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489" w:rsidRPr="005B415A" w:rsidRDefault="006B6489" w:rsidP="00A9194E">
      <w:pPr>
        <w:rPr>
          <w:rFonts w:ascii="Times New Roman" w:hAnsi="Times New Roman" w:cs="Times New Roman"/>
          <w:b/>
          <w:sz w:val="28"/>
          <w:szCs w:val="28"/>
        </w:rPr>
      </w:pPr>
    </w:p>
    <w:p w:rsidR="006B6489" w:rsidRPr="005B415A" w:rsidRDefault="006B6489" w:rsidP="00B66D3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B6489" w:rsidRPr="005B415A" w:rsidRDefault="006B6489" w:rsidP="00B66D3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866B3" w:rsidRPr="005B415A" w:rsidRDefault="003F6398" w:rsidP="00E12BE8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iCs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_x0000_s1210" style="position:absolute;margin-left:76.75pt;margin-top:28.8pt;width:355.4pt;height:55.5pt;z-index:251732992" fillcolor="#95b3d7 [1940]" strokecolor="#4f81bd [3204]" strokeweight="1pt">
            <v:fill color2="#4f81bd [3204]" focus="50%" type="gradient"/>
            <v:shadow type="perspective" color="#243f60 [1604]" offset="1pt" offset2="-3pt"/>
            <o:extrusion v:ext="view" on="t" viewpoint="-34.72222mm" viewpointorigin="-.5" skewangle="-45" lightposition="-50000" lightposition2="50000"/>
            <v:textbox style="mso-next-textbox:#_x0000_s1210">
              <w:txbxContent>
                <w:p w:rsidR="00BD595E" w:rsidRPr="003C3CD4" w:rsidRDefault="00BD595E" w:rsidP="003C3CD4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3C3CD4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 xml:space="preserve">Структура учнівського самоврядування </w:t>
                  </w:r>
                </w:p>
                <w:p w:rsidR="00BD595E" w:rsidRPr="003C3CD4" w:rsidRDefault="00BD595E" w:rsidP="003C3CD4">
                  <w:pPr>
                    <w:jc w:val="center"/>
                    <w:rPr>
                      <w:rFonts w:ascii="Times New Roman" w:hAnsi="Times New Roman" w:cs="Times New Roman"/>
                      <w:b/>
                      <w:sz w:val="52"/>
                      <w:szCs w:val="5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3C3CD4">
                    <w:rPr>
                      <w:rFonts w:ascii="Times New Roman" w:hAnsi="Times New Roman" w:cs="Times New Roman"/>
                      <w:b/>
                      <w:color w:val="C00000"/>
                      <w:sz w:val="52"/>
                      <w:szCs w:val="52"/>
                    </w:rPr>
                    <w:t>«ЛІДЕР»</w:t>
                  </w:r>
                </w:p>
                <w:p w:rsidR="00BD595E" w:rsidRPr="00936742" w:rsidRDefault="00BD595E" w:rsidP="003866B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3866B3" w:rsidRPr="005B415A" w:rsidRDefault="003866B3" w:rsidP="003866B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66B3" w:rsidRPr="005B415A" w:rsidRDefault="003F6398" w:rsidP="003866B3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line id="_x0000_s1211" style="position:absolute;left:0;text-align:left;flip:x;z-index:251734016" from="72.1pt,31.45pt" to="162.1pt,85.45pt" strokeweight="4.5pt">
            <v:stroke endarrow="block"/>
          </v:line>
        </w:pict>
      </w:r>
      <w:r>
        <w:rPr>
          <w:rFonts w:ascii="Times New Roman" w:hAnsi="Times New Roman" w:cs="Times New Roman"/>
          <w:b/>
          <w:iCs/>
          <w:noProof/>
          <w:sz w:val="32"/>
          <w:szCs w:val="32"/>
          <w:lang w:eastAsia="ru-RU"/>
        </w:rPr>
        <w:pict>
          <v:line id="_x0000_s1213" style="position:absolute;left:0;text-align:left;z-index:251736064" from="307.75pt,31.45pt" to="379.75pt,85.45pt" strokeweight="4.5pt">
            <v:stroke endarrow="block"/>
          </v:line>
        </w:pict>
      </w:r>
      <w:r>
        <w:rPr>
          <w:rFonts w:ascii="Times New Roman" w:hAnsi="Times New Roman" w:cs="Times New Roman"/>
          <w:b/>
          <w:iCs/>
          <w:noProof/>
          <w:sz w:val="32"/>
          <w:szCs w:val="32"/>
          <w:lang w:eastAsia="ru-RU"/>
        </w:rPr>
        <w:pict>
          <v:line id="_x0000_s1212" style="position:absolute;left:0;text-align:left;z-index:251735040" from="238.1pt,31.45pt" to="238.1pt,85.45pt" strokeweight="4.5pt">
            <v:stroke endarrow="block"/>
          </v:line>
        </w:pict>
      </w:r>
    </w:p>
    <w:p w:rsidR="003866B3" w:rsidRPr="005B415A" w:rsidRDefault="003866B3" w:rsidP="00E30AE9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iCs/>
          <w:sz w:val="32"/>
          <w:szCs w:val="32"/>
        </w:rPr>
      </w:pPr>
    </w:p>
    <w:p w:rsidR="00570BE4" w:rsidRPr="005B415A" w:rsidRDefault="003F6398" w:rsidP="00E30AE9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iCs/>
          <w:sz w:val="32"/>
          <w:szCs w:val="32"/>
        </w:rPr>
      </w:pPr>
      <w:r>
        <w:rPr>
          <w:rFonts w:ascii="Times New Roman" w:hAnsi="Times New Roman" w:cs="Times New Roman"/>
          <w:b/>
          <w:iCs/>
          <w:noProof/>
          <w:sz w:val="32"/>
          <w:szCs w:val="32"/>
          <w:lang w:eastAsia="ru-RU"/>
        </w:rPr>
        <w:pict>
          <v:rect id="_x0000_s1216" style="position:absolute;margin-left:348.3pt;margin-top:10.45pt;width:121.6pt;height:32.4pt;z-index:251739136" fillcolor="red" strokecolor="#c2d69b [1942]" strokeweight="1pt">
            <v:fill color2="#d6e3bc [1302]"/>
            <v:shadow type="perspective" color="#4e6128 [1606]" opacity=".5" offset="1pt" offset2="-3pt"/>
            <o:extrusion v:ext="view" on="t"/>
            <v:textbox style="mso-next-textbox:#_x0000_s1216">
              <w:txbxContent>
                <w:p w:rsidR="00BD595E" w:rsidRPr="003C3CD4" w:rsidRDefault="00BD595E" w:rsidP="00570BE4">
                  <w:pPr>
                    <w:jc w:val="center"/>
                    <w:rPr>
                      <w:rFonts w:ascii="Times New Roman" w:hAnsi="Times New Roman" w:cs="Times New Roman"/>
                      <w:b/>
                      <w:color w:val="E5B8B7" w:themeColor="accent2" w:themeTint="66"/>
                    </w:rPr>
                  </w:pPr>
                  <w:r w:rsidRPr="003C3CD4">
                    <w:rPr>
                      <w:rFonts w:ascii="Times New Roman" w:hAnsi="Times New Roman" w:cs="Times New Roman"/>
                      <w:b/>
                      <w:color w:val="E5B8B7" w:themeColor="accent2" w:themeTint="66"/>
                    </w:rPr>
                    <w:t>СЕКРЕТАР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iCs/>
          <w:noProof/>
          <w:sz w:val="32"/>
          <w:szCs w:val="32"/>
          <w:lang w:eastAsia="ru-RU"/>
        </w:rPr>
        <w:pict>
          <v:rect id="_x0000_s1215" style="position:absolute;margin-left:145.75pt;margin-top:10.45pt;width:162pt;height:38.4pt;z-index:251738112" fillcolor="red" strokecolor="#c2d69b [1942]" strokeweight="1pt">
            <v:fill color2="#d6e3bc [1302]"/>
            <v:shadow type="perspective" color="#4e6128 [1606]" opacity=".5" offset="1pt" offset2="-3pt"/>
            <o:extrusion v:ext="view" on="t"/>
            <v:textbox style="mso-next-textbox:#_x0000_s1215">
              <w:txbxContent>
                <w:p w:rsidR="00BD595E" w:rsidRPr="003C3CD4" w:rsidRDefault="00BD595E" w:rsidP="00570BE4">
                  <w:pPr>
                    <w:jc w:val="center"/>
                    <w:rPr>
                      <w:rFonts w:ascii="Times New Roman" w:hAnsi="Times New Roman" w:cs="Times New Roman"/>
                      <w:b/>
                      <w:color w:val="E5B8B7" w:themeColor="accent2" w:themeTint="66"/>
                      <w:sz w:val="32"/>
                      <w:szCs w:val="32"/>
                    </w:rPr>
                  </w:pPr>
                  <w:r w:rsidRPr="003C3CD4">
                    <w:rPr>
                      <w:rFonts w:ascii="Times New Roman" w:hAnsi="Times New Roman" w:cs="Times New Roman"/>
                      <w:b/>
                      <w:color w:val="E5B8B7" w:themeColor="accent2" w:themeTint="66"/>
                      <w:sz w:val="32"/>
                      <w:szCs w:val="32"/>
                    </w:rPr>
                    <w:t>ГОЛОВА ВУР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iCs/>
          <w:noProof/>
          <w:sz w:val="32"/>
          <w:szCs w:val="32"/>
          <w:lang w:eastAsia="ru-RU"/>
        </w:rPr>
        <w:pict>
          <v:rect id="_x0000_s1214" style="position:absolute;margin-left:1.7pt;margin-top:15.85pt;width:117pt;height:27pt;z-index:251737088" fillcolor="red" strokecolor="#c2d69b [1942]" strokeweight="1pt">
            <v:fill color2="#d6e3bc [1302]"/>
            <v:shadow type="perspective" color="#4e6128 [1606]" opacity=".5" offset="1pt" offset2="-3pt"/>
            <o:extrusion v:ext="view" on="t"/>
            <v:textbox style="mso-next-textbox:#_x0000_s1214">
              <w:txbxContent>
                <w:p w:rsidR="00BD595E" w:rsidRPr="003C3CD4" w:rsidRDefault="00BD595E" w:rsidP="003C3CD4">
                  <w:pPr>
                    <w:jc w:val="center"/>
                    <w:rPr>
                      <w:rFonts w:ascii="Times New Roman" w:hAnsi="Times New Roman" w:cs="Times New Roman"/>
                      <w:b/>
                      <w:color w:val="E5B8B7" w:themeColor="accent2" w:themeTint="66"/>
                    </w:rPr>
                  </w:pPr>
                  <w:r w:rsidRPr="003C3CD4">
                    <w:rPr>
                      <w:rFonts w:ascii="Times New Roman" w:hAnsi="Times New Roman" w:cs="Times New Roman"/>
                      <w:b/>
                      <w:color w:val="E5B8B7" w:themeColor="accent2" w:themeTint="66"/>
                    </w:rPr>
                    <w:t>ЗАСТУПНИК</w:t>
                  </w:r>
                </w:p>
              </w:txbxContent>
            </v:textbox>
          </v:rect>
        </w:pict>
      </w:r>
    </w:p>
    <w:p w:rsidR="00577A57" w:rsidRPr="005B415A" w:rsidRDefault="003F6398" w:rsidP="009D4A8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group id="_x0000_s1259" editas="canvas" style="width:522.65pt;height:345.35pt;mso-position-horizontal-relative:char;mso-position-vertical-relative:line" coordorigin="1989,1810" coordsize="8198,5348">
            <o:lock v:ext="edit" aspectratio="t"/>
            <v:shape id="_x0000_s1260" type="#_x0000_t75" style="position:absolute;left:1989;top:1810;width:8198;height:5348" o:preferrelative="f">
              <v:fill o:detectmouseclick="t"/>
              <v:path o:extrusionok="t" o:connecttype="none"/>
              <o:lock v:ext="edit" text="t"/>
            </v:shape>
            <v:rect id="_x0000_s1261" style="position:absolute;left:2271;top:3483;width:1412;height:824" fillcolor="yellow" strokecolor="#92cddc [1944]" strokeweight="1pt">
              <v:fill color2="#b6dde8 [1304]"/>
              <v:shadow type="perspective" color="#205867 [1608]" opacity=".5" offset="1pt" offset2="-3pt"/>
              <o:extrusion v:ext="view" backdepth="1in" on="t" viewpoint="0" viewpointorigin="0" skewangle="-90" type="perspective"/>
              <v:textbox style="mso-next-textbox:#_x0000_s1261">
                <w:txbxContent>
                  <w:p w:rsidR="00BD595E" w:rsidRPr="003C3CD4" w:rsidRDefault="00BD595E" w:rsidP="003C3CD4">
                    <w:pPr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 w:rsidRPr="003C3CD4">
                      <w:rPr>
                        <w:rFonts w:ascii="Times New Roman" w:hAnsi="Times New Roman" w:cs="Times New Roman"/>
                        <w:b/>
                      </w:rPr>
                      <w:t>СПОРТИВНА РАДА</w:t>
                    </w:r>
                  </w:p>
                </w:txbxContent>
              </v:textbox>
            </v:rect>
            <v:rect id="_x0000_s1262" style="position:absolute;left:4247;top:3483;width:1413;height:824" fillcolor="#92d050" strokecolor="#92cddc [1944]" strokeweight="1pt">
              <v:fill color2="#b6dde8 [1304]"/>
              <v:shadow type="perspective" color="#205867 [1608]" opacity=".5" offset="1pt" offset2="-3pt"/>
              <o:extrusion v:ext="view" backdepth="1in" on="t" viewpoint="0" viewpointorigin="0" skewangle="-90" type="perspective"/>
              <v:textbox style="mso-next-textbox:#_x0000_s1262">
                <w:txbxContent>
                  <w:p w:rsidR="00BD595E" w:rsidRPr="00656F10" w:rsidRDefault="00BD595E" w:rsidP="00577A57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 xml:space="preserve">РАДА </w:t>
                    </w:r>
                    <w:r w:rsidRPr="00656F10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«МИЛОСЕРДЯ»</w:t>
                    </w:r>
                  </w:p>
                </w:txbxContent>
              </v:textbox>
            </v:rect>
            <v:rect id="_x0000_s1263" style="position:absolute;left:6083;top:3483;width:1553;height:824" fillcolor="#00b0f0" strokecolor="#92cddc [1944]" strokeweight="1pt">
              <v:fill color2="#b6dde8 [1304]"/>
              <v:shadow type="perspective" color="#205867 [1608]" opacity=".5" offset="1pt" offset2="-3pt"/>
              <o:extrusion v:ext="view" backdepth="1in" on="t" viewpoint="0" viewpointorigin="0" skewangle="-90" type="perspective"/>
              <v:textbox style="mso-next-textbox:#_x0000_s1263">
                <w:txbxContent>
                  <w:p w:rsidR="00BD595E" w:rsidRPr="00656F10" w:rsidRDefault="00BD595E" w:rsidP="003C3CD4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656F10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ХУДОЖНЯ      СТУДІЯ «ДЖЕРЕЛО»</w:t>
                    </w:r>
                  </w:p>
                </w:txbxContent>
              </v:textbox>
            </v:rect>
            <v:rect id="_x0000_s1264" style="position:absolute;left:2271;top:5201;width:2118;height:720" fillcolor="#b2a1c7 [1943]" strokecolor="#92cddc [1944]" strokeweight="1pt">
              <v:fill color2="#b6dde8 [1304]"/>
              <v:shadow type="perspective" color="#205867 [1608]" opacity=".5" offset="1pt" offset2="-3pt"/>
              <o:extrusion v:ext="view" backdepth="1in" on="t" viewpoint="0" viewpointorigin="0" skewangle="-90" type="perspective"/>
              <v:textbox style="mso-next-textbox:#_x0000_s1264">
                <w:txbxContent>
                  <w:p w:rsidR="00BD595E" w:rsidRPr="00936742" w:rsidRDefault="00BD595E" w:rsidP="00577A57">
                    <w:pPr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СТАРОСТАТ</w:t>
                    </w:r>
                  </w:p>
                </w:txbxContent>
              </v:textbox>
            </v:rect>
            <v:rect id="_x0000_s1265" style="position:absolute;left:4953;top:5263;width:1694;height:891" fillcolor="#d6e3bc [1302]" strokecolor="#92cddc [1944]" strokeweight="1pt">
              <v:fill color2="#b6dde8 [1304]"/>
              <v:shadow type="perspective" color="#205867 [1608]" opacity=".5" offset="1pt" offset2="-3pt"/>
              <o:extrusion v:ext="view" backdepth="1in" on="t" viewpoint="0" viewpointorigin="0" skewangle="-90" type="perspective"/>
              <v:textbox style="mso-next-textbox:#_x0000_s1265">
                <w:txbxContent>
                  <w:p w:rsidR="00BD595E" w:rsidRDefault="00BD595E" w:rsidP="003C3CD4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656F10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РАДА</w:t>
                    </w:r>
                  </w:p>
                  <w:p w:rsidR="00BD595E" w:rsidRPr="00936742" w:rsidRDefault="00BD595E" w:rsidP="003C3CD4">
                    <w:pPr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 w:rsidRPr="00656F10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«ДОЗВІЛЛЯ ТА</w:t>
                    </w:r>
                    <w:r>
                      <w:rPr>
                        <w:rFonts w:ascii="Times New Roman" w:hAnsi="Times New Roman" w:cs="Times New Roman"/>
                        <w:b/>
                      </w:rPr>
                      <w:t xml:space="preserve"> КУЛЬТУРИ»</w:t>
                    </w:r>
                  </w:p>
                </w:txbxContent>
              </v:textbox>
            </v:rect>
            <v:rect id="_x0000_s1266" style="position:absolute;left:7834;top:5201;width:1399;height:720" fillcolor="#8db3e2 [1311]" strokecolor="#92cddc [1944]" strokeweight="1pt">
              <v:fill color2="#b6dde8 [1304]"/>
              <v:shadow type="perspective" color="#205867 [1608]" opacity=".5" offset="1pt" offset2="-3pt"/>
              <o:extrusion v:ext="view" backdepth="1in" on="t" viewpoint="0" viewpointorigin="0" skewangle="-90" type="perspective"/>
              <v:textbox style="mso-next-textbox:#_x0000_s1266">
                <w:txbxContent>
                  <w:p w:rsidR="00BD595E" w:rsidRPr="00936742" w:rsidRDefault="00BD595E" w:rsidP="00577A57">
                    <w:pPr>
                      <w:jc w:val="center"/>
                      <w:rPr>
                        <w:rFonts w:ascii="Times New Roman" w:hAnsi="Times New Roman" w:cs="Times New Roman"/>
                        <w:b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</w:rPr>
                      <w:t>РАДА «ЗНАННЯ»</w:t>
                    </w:r>
                  </w:p>
                </w:txbxContent>
              </v:textbox>
            </v:rect>
            <v:line id="_x0000_s1268" style="position:absolute;flip:x" from="3187,2507" to="4671,3455" strokeweight="4.5pt">
              <v:stroke endarrow="block"/>
            </v:line>
            <v:line id="_x0000_s1269" style="position:absolute;flip:x" from="4953,2646" to="5518,3483" strokeweight="4.5pt">
              <v:stroke endarrow="block"/>
            </v:line>
            <v:line id="_x0000_s1270" style="position:absolute" from="6430,2507" to="6995,3345" strokeweight="4.5pt">
              <v:stroke endarrow="block"/>
            </v:line>
            <v:line id="_x0000_s1271" style="position:absolute" from="6647,2229" to="8372,3345" strokeweight="4.5pt">
              <v:stroke endarrow="block"/>
            </v:line>
            <v:line id="_x0000_s1272" style="position:absolute;flip:x" from="4530,2646" to="5095,3344" strokeweight="4.5pt"/>
            <v:line id="_x0000_s1273" style="position:absolute;flip:x" from="3400,4040" to="4105,5015" strokeweight="4.5pt">
              <v:stroke endarrow="block"/>
            </v:line>
            <v:line id="_x0000_s1274" style="position:absolute;flip:x" from="5803,2646" to="5804,5015" strokeweight="4.5pt">
              <v:stroke endarrow="block"/>
            </v:line>
            <v:line id="_x0000_s1275" style="position:absolute" from="6083,2646" to="6506,3344" strokeweight="4.5pt"/>
            <v:line id="_x0000_s1276" style="position:absolute" from="7524,4336" to="8275,5015" strokeweight="4.5pt">
              <v:stroke endarrow="block"/>
            </v:line>
            <v:rect id="_x0000_s1279" style="position:absolute;left:7834;top:3483;width:1553;height:853" fillcolor="#ffc000" strokecolor="#92cddc [1944]" strokeweight="1pt">
              <v:fill color2="#b6dde8 [1304]"/>
              <v:shadow type="perspective" color="#205867 [1608]" opacity=".5" offset="1pt" offset2="-3pt"/>
              <o:extrusion v:ext="view" backdepth="1in" on="t" viewpoint="0" viewpointorigin="0" skewangle="-90" type="perspective"/>
              <v:textbox style="mso-next-textbox:#_x0000_s1279">
                <w:txbxContent>
                  <w:p w:rsidR="00BD595E" w:rsidRPr="00656F10" w:rsidRDefault="00BD595E" w:rsidP="003C3CD4">
                    <w:pPr>
                      <w:jc w:val="center"/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</w:pPr>
                    <w:r w:rsidRPr="00656F10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</w:rPr>
                      <w:t>РАДА «ДИСЦИПЛІНИ ТА ПОРЯДКУ»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577A57" w:rsidRPr="005B415A" w:rsidRDefault="00577A57" w:rsidP="009D4A84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</w:p>
    <w:p w:rsidR="00A9194E" w:rsidRDefault="00A9194E" w:rsidP="00A9194E">
      <w:pPr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577A57" w:rsidRPr="005B415A" w:rsidRDefault="00656F10" w:rsidP="00A9194E">
      <w:pPr>
        <w:jc w:val="both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Учнівська рада</w:t>
      </w:r>
      <w:r w:rsidR="00A9194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 w:rsidR="009442B7" w:rsidRPr="005B415A">
        <w:rPr>
          <w:rFonts w:ascii="Times New Roman" w:hAnsi="Times New Roman" w:cs="Times New Roman"/>
          <w:sz w:val="28"/>
          <w:szCs w:val="28"/>
        </w:rPr>
        <w:t xml:space="preserve">- це добровільне </w:t>
      </w:r>
      <w:r w:rsidR="00B018A8" w:rsidRPr="005B415A">
        <w:rPr>
          <w:rFonts w:ascii="Times New Roman" w:hAnsi="Times New Roman" w:cs="Times New Roman"/>
          <w:sz w:val="28"/>
          <w:szCs w:val="28"/>
        </w:rPr>
        <w:t xml:space="preserve"> об'є</w:t>
      </w:r>
      <w:r w:rsidRPr="005B415A">
        <w:rPr>
          <w:rFonts w:ascii="Times New Roman" w:hAnsi="Times New Roman" w:cs="Times New Roman"/>
          <w:sz w:val="28"/>
          <w:szCs w:val="28"/>
        </w:rPr>
        <w:t xml:space="preserve">днання </w:t>
      </w:r>
      <w:r w:rsidR="003A793F">
        <w:rPr>
          <w:rFonts w:ascii="Times New Roman" w:hAnsi="Times New Roman" w:cs="Times New Roman"/>
          <w:sz w:val="28"/>
          <w:szCs w:val="28"/>
        </w:rPr>
        <w:t>школярів</w:t>
      </w:r>
      <w:r w:rsidR="009442B7" w:rsidRPr="005B415A">
        <w:rPr>
          <w:rFonts w:ascii="Times New Roman" w:hAnsi="Times New Roman" w:cs="Times New Roman"/>
          <w:sz w:val="28"/>
          <w:szCs w:val="28"/>
        </w:rPr>
        <w:t>, яке діє з 2008</w:t>
      </w:r>
      <w:r w:rsidR="00B018A8" w:rsidRPr="005B415A">
        <w:rPr>
          <w:rFonts w:ascii="Times New Roman" w:hAnsi="Times New Roman" w:cs="Times New Roman"/>
          <w:sz w:val="28"/>
          <w:szCs w:val="28"/>
        </w:rPr>
        <w:t xml:space="preserve"> ро</w:t>
      </w:r>
      <w:r w:rsidR="003A793F">
        <w:rPr>
          <w:rFonts w:ascii="Times New Roman" w:hAnsi="Times New Roman" w:cs="Times New Roman"/>
          <w:sz w:val="28"/>
          <w:szCs w:val="28"/>
        </w:rPr>
        <w:t>ку відповідно до мети та С</w:t>
      </w:r>
      <w:r w:rsidR="00C10A61" w:rsidRPr="005B415A">
        <w:rPr>
          <w:rFonts w:ascii="Times New Roman" w:hAnsi="Times New Roman" w:cs="Times New Roman"/>
          <w:sz w:val="28"/>
          <w:szCs w:val="28"/>
        </w:rPr>
        <w:t>татуту</w:t>
      </w:r>
      <w:r w:rsidR="00B824C2" w:rsidRPr="005B415A">
        <w:rPr>
          <w:rFonts w:ascii="Times New Roman" w:hAnsi="Times New Roman" w:cs="Times New Roman"/>
          <w:sz w:val="28"/>
          <w:szCs w:val="28"/>
        </w:rPr>
        <w:t>,</w:t>
      </w:r>
      <w:r w:rsidR="00B018A8" w:rsidRPr="005B415A">
        <w:rPr>
          <w:rFonts w:ascii="Times New Roman" w:hAnsi="Times New Roman" w:cs="Times New Roman"/>
          <w:sz w:val="28"/>
          <w:szCs w:val="28"/>
        </w:rPr>
        <w:t xml:space="preserve"> розроблених старшокласникам</w:t>
      </w:r>
      <w:r w:rsidR="00B824C2" w:rsidRPr="005B415A">
        <w:rPr>
          <w:rFonts w:ascii="Times New Roman" w:hAnsi="Times New Roman" w:cs="Times New Roman"/>
          <w:sz w:val="28"/>
          <w:szCs w:val="28"/>
        </w:rPr>
        <w:t>и в</w:t>
      </w:r>
      <w:r w:rsidR="009442B7" w:rsidRPr="005B415A">
        <w:rPr>
          <w:rFonts w:ascii="Times New Roman" w:hAnsi="Times New Roman" w:cs="Times New Roman"/>
          <w:sz w:val="28"/>
          <w:szCs w:val="28"/>
        </w:rPr>
        <w:t xml:space="preserve"> 2009 році та змінених у 2013</w:t>
      </w:r>
      <w:r w:rsidR="00B018A8" w:rsidRPr="005B415A">
        <w:rPr>
          <w:rFonts w:ascii="Times New Roman" w:hAnsi="Times New Roman" w:cs="Times New Roman"/>
          <w:sz w:val="28"/>
          <w:szCs w:val="28"/>
        </w:rPr>
        <w:t xml:space="preserve"> році. </w:t>
      </w:r>
    </w:p>
    <w:p w:rsidR="00E12BE8" w:rsidRPr="005B415A" w:rsidRDefault="005B415A" w:rsidP="00A919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Заснован</w:t>
      </w:r>
      <w:r w:rsidR="006B6489" w:rsidRPr="005B415A">
        <w:rPr>
          <w:rFonts w:ascii="Times New Roman" w:hAnsi="Times New Roman" w:cs="Times New Roman"/>
          <w:sz w:val="28"/>
          <w:szCs w:val="28"/>
        </w:rPr>
        <w:t xml:space="preserve">а учнівська  рада </w:t>
      </w:r>
      <w:r w:rsidR="00F334DF" w:rsidRPr="005B415A">
        <w:rPr>
          <w:rFonts w:ascii="Times New Roman" w:hAnsi="Times New Roman" w:cs="Times New Roman"/>
          <w:sz w:val="28"/>
          <w:szCs w:val="28"/>
        </w:rPr>
        <w:t xml:space="preserve"> уособлює демократичну та самодіяльну атмосферу, захищає й забезпечує права всіх учасникі</w:t>
      </w:r>
      <w:r w:rsidR="00B824C2" w:rsidRPr="005B415A">
        <w:rPr>
          <w:rFonts w:ascii="Times New Roman" w:hAnsi="Times New Roman" w:cs="Times New Roman"/>
          <w:sz w:val="28"/>
          <w:szCs w:val="28"/>
        </w:rPr>
        <w:t>в колективу, сприяє формуванню в</w:t>
      </w:r>
      <w:r w:rsidR="00F334DF" w:rsidRPr="005B415A">
        <w:rPr>
          <w:rFonts w:ascii="Times New Roman" w:hAnsi="Times New Roman" w:cs="Times New Roman"/>
          <w:sz w:val="28"/>
          <w:szCs w:val="28"/>
        </w:rPr>
        <w:t xml:space="preserve"> них громадянськості, організаторських якостей, допомагає педагогічному колективу в проведенні різноманітних заходів, виступає їх ініціатором.</w:t>
      </w:r>
      <w:r w:rsidR="009D4A84" w:rsidRPr="005B41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</w:t>
      </w:r>
    </w:p>
    <w:p w:rsidR="00A9194E" w:rsidRDefault="00944B7C" w:rsidP="00A9194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B415A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</w:p>
    <w:p w:rsidR="00A9194E" w:rsidRDefault="006D678C" w:rsidP="00A9194E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B415A">
        <w:rPr>
          <w:rFonts w:ascii="Times New Roman" w:hAnsi="Times New Roman" w:cs="Times New Roman"/>
          <w:b/>
          <w:bCs/>
          <w:sz w:val="28"/>
          <w:szCs w:val="28"/>
        </w:rPr>
        <w:t>Членами учнівського самоврядування є:</w:t>
      </w:r>
    </w:p>
    <w:p w:rsidR="00447E16" w:rsidRPr="005B415A" w:rsidRDefault="006D678C" w:rsidP="00A9194E">
      <w:pPr>
        <w:jc w:val="both"/>
        <w:rPr>
          <w:rFonts w:ascii="Times New Roman" w:hAnsi="Times New Roman" w:cs="Times New Roman"/>
          <w:b/>
          <w:iCs/>
          <w:sz w:val="32"/>
          <w:szCs w:val="32"/>
        </w:rPr>
      </w:pPr>
      <w:r w:rsidRPr="005B415A">
        <w:rPr>
          <w:rFonts w:ascii="Times New Roman" w:hAnsi="Times New Roman" w:cs="Times New Roman"/>
          <w:sz w:val="28"/>
          <w:szCs w:val="28"/>
        </w:rPr>
        <w:t> </w:t>
      </w:r>
      <w:r w:rsidRPr="005B415A">
        <w:rPr>
          <w:rFonts w:ascii="Times New Roman" w:hAnsi="Times New Roman" w:cs="Times New Roman"/>
          <w:sz w:val="28"/>
          <w:szCs w:val="28"/>
        </w:rPr>
        <w:br/>
      </w:r>
      <w:r w:rsidR="00447E16" w:rsidRPr="005B415A">
        <w:rPr>
          <w:rFonts w:ascii="Times New Roman" w:hAnsi="Times New Roman" w:cs="Times New Roman"/>
          <w:sz w:val="28"/>
          <w:szCs w:val="28"/>
        </w:rPr>
        <w:t xml:space="preserve">учні школи, </w:t>
      </w:r>
      <w:r w:rsidRPr="005B415A">
        <w:rPr>
          <w:rFonts w:ascii="Times New Roman" w:hAnsi="Times New Roman" w:cs="Times New Roman"/>
          <w:sz w:val="28"/>
          <w:szCs w:val="28"/>
        </w:rPr>
        <w:t>заступни</w:t>
      </w:r>
      <w:r w:rsidR="00447E16" w:rsidRPr="005B415A">
        <w:rPr>
          <w:rFonts w:ascii="Times New Roman" w:hAnsi="Times New Roman" w:cs="Times New Roman"/>
          <w:sz w:val="28"/>
          <w:szCs w:val="28"/>
        </w:rPr>
        <w:t>к директора з виховної роботи ,</w:t>
      </w:r>
      <w:r w:rsidR="00A9194E">
        <w:rPr>
          <w:rFonts w:ascii="Times New Roman" w:hAnsi="Times New Roman" w:cs="Times New Roman"/>
          <w:sz w:val="28"/>
          <w:szCs w:val="28"/>
        </w:rPr>
        <w:t xml:space="preserve"> </w:t>
      </w:r>
      <w:r w:rsidRPr="005B415A">
        <w:rPr>
          <w:rFonts w:ascii="Times New Roman" w:hAnsi="Times New Roman" w:cs="Times New Roman"/>
          <w:sz w:val="28"/>
          <w:szCs w:val="28"/>
        </w:rPr>
        <w:t>педагог-орга</w:t>
      </w:r>
      <w:r w:rsidR="00447E16" w:rsidRPr="005B415A">
        <w:rPr>
          <w:rFonts w:ascii="Times New Roman" w:hAnsi="Times New Roman" w:cs="Times New Roman"/>
          <w:sz w:val="28"/>
          <w:szCs w:val="28"/>
        </w:rPr>
        <w:t>нізатор, </w:t>
      </w:r>
      <w:r w:rsidR="00447E16" w:rsidRPr="005B415A">
        <w:rPr>
          <w:rFonts w:ascii="Times New Roman" w:hAnsi="Times New Roman" w:cs="Times New Roman"/>
          <w:sz w:val="28"/>
          <w:szCs w:val="28"/>
        </w:rPr>
        <w:br/>
        <w:t>практи</w:t>
      </w:r>
      <w:r w:rsidR="00C10A61" w:rsidRPr="005B415A">
        <w:rPr>
          <w:rFonts w:ascii="Times New Roman" w:hAnsi="Times New Roman" w:cs="Times New Roman"/>
          <w:sz w:val="28"/>
          <w:szCs w:val="28"/>
        </w:rPr>
        <w:t xml:space="preserve">чний психолог, класні керівники, які </w:t>
      </w:r>
      <w:r w:rsidRPr="005B415A">
        <w:rPr>
          <w:rFonts w:ascii="Times New Roman" w:hAnsi="Times New Roman" w:cs="Times New Roman"/>
          <w:sz w:val="28"/>
          <w:szCs w:val="28"/>
        </w:rPr>
        <w:t>виступають у ролі наставників і консультантів , надають методичну та практичну допомогу школярам.</w:t>
      </w:r>
      <w:r w:rsidR="00447E16" w:rsidRPr="005B415A">
        <w:rPr>
          <w:rFonts w:ascii="Times New Roman" w:hAnsi="Times New Roman" w:cs="Times New Roman"/>
          <w:b/>
          <w:iCs/>
          <w:sz w:val="32"/>
          <w:szCs w:val="32"/>
        </w:rPr>
        <w:t xml:space="preserve">             </w:t>
      </w:r>
    </w:p>
    <w:p w:rsidR="00A9194E" w:rsidRDefault="007B1693" w:rsidP="00A9194E">
      <w:pPr>
        <w:jc w:val="both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За цією моделл</w:t>
      </w:r>
      <w:r w:rsidR="00C10A61" w:rsidRPr="005B415A">
        <w:rPr>
          <w:rFonts w:ascii="Times New Roman" w:hAnsi="Times New Roman" w:cs="Times New Roman"/>
          <w:sz w:val="28"/>
          <w:szCs w:val="28"/>
        </w:rPr>
        <w:t xml:space="preserve">ю в </w:t>
      </w:r>
      <w:r w:rsidR="00656F10" w:rsidRPr="005B415A">
        <w:rPr>
          <w:rFonts w:ascii="Times New Roman" w:hAnsi="Times New Roman" w:cs="Times New Roman"/>
          <w:sz w:val="28"/>
          <w:szCs w:val="28"/>
        </w:rPr>
        <w:t xml:space="preserve">Кобилецько – Полянській </w:t>
      </w:r>
      <w:r w:rsidR="00C10A61" w:rsidRPr="005B415A">
        <w:rPr>
          <w:rFonts w:ascii="Times New Roman" w:hAnsi="Times New Roman" w:cs="Times New Roman"/>
          <w:sz w:val="28"/>
          <w:szCs w:val="28"/>
        </w:rPr>
        <w:t xml:space="preserve">ЗОШ </w:t>
      </w:r>
      <w:r w:rsidRPr="005B415A">
        <w:rPr>
          <w:rFonts w:ascii="Times New Roman" w:hAnsi="Times New Roman" w:cs="Times New Roman"/>
          <w:sz w:val="28"/>
          <w:szCs w:val="28"/>
        </w:rPr>
        <w:t>вже тривали</w:t>
      </w:r>
      <w:r w:rsidR="00A656FA" w:rsidRPr="005B415A">
        <w:rPr>
          <w:rFonts w:ascii="Times New Roman" w:hAnsi="Times New Roman" w:cs="Times New Roman"/>
          <w:sz w:val="28"/>
          <w:szCs w:val="28"/>
        </w:rPr>
        <w:t>й час існує учнівська рада</w:t>
      </w:r>
      <w:r w:rsidRPr="005B415A">
        <w:rPr>
          <w:rFonts w:ascii="Times New Roman" w:hAnsi="Times New Roman" w:cs="Times New Roman"/>
          <w:sz w:val="28"/>
          <w:szCs w:val="28"/>
        </w:rPr>
        <w:t xml:space="preserve"> зі своєю структурою </w:t>
      </w:r>
      <w:r w:rsidRPr="005B415A">
        <w:rPr>
          <w:rFonts w:ascii="Times New Roman" w:hAnsi="Times New Roman" w:cs="Times New Roman"/>
          <w:b/>
          <w:sz w:val="28"/>
          <w:szCs w:val="28"/>
        </w:rPr>
        <w:t>,</w:t>
      </w:r>
      <w:r w:rsidR="009607D7" w:rsidRPr="005B415A">
        <w:rPr>
          <w:rFonts w:ascii="Times New Roman" w:hAnsi="Times New Roman" w:cs="Times New Roman"/>
          <w:sz w:val="28"/>
          <w:szCs w:val="28"/>
        </w:rPr>
        <w:t xml:space="preserve"> Статутом </w:t>
      </w:r>
      <w:r w:rsidRPr="005B415A">
        <w:rPr>
          <w:rFonts w:ascii="Times New Roman" w:hAnsi="Times New Roman" w:cs="Times New Roman"/>
          <w:sz w:val="28"/>
          <w:szCs w:val="28"/>
        </w:rPr>
        <w:t>, принципами, нап</w:t>
      </w:r>
      <w:r w:rsidR="009607D7" w:rsidRPr="005B415A">
        <w:rPr>
          <w:rFonts w:ascii="Times New Roman" w:hAnsi="Times New Roman" w:cs="Times New Roman"/>
          <w:sz w:val="28"/>
          <w:szCs w:val="28"/>
        </w:rPr>
        <w:t xml:space="preserve">рямками і функціями діяльності </w:t>
      </w:r>
      <w:r w:rsidRPr="005B415A">
        <w:rPr>
          <w:rFonts w:ascii="Times New Roman" w:hAnsi="Times New Roman" w:cs="Times New Roman"/>
          <w:sz w:val="28"/>
          <w:szCs w:val="28"/>
        </w:rPr>
        <w:t>, правилами організації стосунків між учнями. Така організація учнівського самоврядування формує в учнів навички правової поведінки в суспільстві, дотримання моральних норм, сприяє становленню громадської позиції та вихованню національно-патріотичних</w:t>
      </w:r>
      <w:r w:rsidRPr="005B415A">
        <w:rPr>
          <w:rFonts w:ascii="Times New Roman" w:hAnsi="Times New Roman" w:cs="Times New Roman"/>
          <w:sz w:val="28"/>
          <w:szCs w:val="28"/>
        </w:rPr>
        <w:tab/>
        <w:t xml:space="preserve"> якостей. </w:t>
      </w:r>
    </w:p>
    <w:p w:rsidR="007B1693" w:rsidRPr="003D71E5" w:rsidRDefault="007B1693" w:rsidP="003D71E5">
      <w:pPr>
        <w:jc w:val="both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У 2009 році заступником директора з ВР та педагогом-організа</w:t>
      </w:r>
      <w:r w:rsidR="00CE7226" w:rsidRPr="005B415A">
        <w:rPr>
          <w:rFonts w:ascii="Times New Roman" w:hAnsi="Times New Roman" w:cs="Times New Roman"/>
          <w:sz w:val="28"/>
          <w:szCs w:val="28"/>
        </w:rPr>
        <w:t xml:space="preserve">тором  розроблений </w:t>
      </w:r>
      <w:r w:rsidRPr="005B415A">
        <w:rPr>
          <w:rFonts w:ascii="Times New Roman" w:hAnsi="Times New Roman" w:cs="Times New Roman"/>
          <w:sz w:val="28"/>
          <w:szCs w:val="28"/>
        </w:rPr>
        <w:t xml:space="preserve">проект </w:t>
      </w:r>
      <w:r w:rsidRPr="005B415A">
        <w:rPr>
          <w:rFonts w:ascii="Times New Roman" w:hAnsi="Times New Roman" w:cs="Times New Roman"/>
          <w:b/>
          <w:sz w:val="28"/>
          <w:szCs w:val="28"/>
        </w:rPr>
        <w:t>«Модель учнівського самовр</w:t>
      </w:r>
      <w:r w:rsidR="00A656FA" w:rsidRPr="005B415A">
        <w:rPr>
          <w:rFonts w:ascii="Times New Roman" w:hAnsi="Times New Roman" w:cs="Times New Roman"/>
          <w:b/>
          <w:sz w:val="28"/>
          <w:szCs w:val="28"/>
        </w:rPr>
        <w:t>ядування – «Учнівська рада</w:t>
      </w:r>
      <w:r w:rsidRPr="005B415A">
        <w:rPr>
          <w:rFonts w:ascii="Times New Roman" w:hAnsi="Times New Roman" w:cs="Times New Roman"/>
          <w:b/>
          <w:sz w:val="28"/>
          <w:szCs w:val="28"/>
        </w:rPr>
        <w:t>»</w:t>
      </w:r>
      <w:r w:rsidRPr="005B415A">
        <w:rPr>
          <w:rFonts w:ascii="Times New Roman" w:hAnsi="Times New Roman" w:cs="Times New Roman"/>
          <w:sz w:val="28"/>
          <w:szCs w:val="28"/>
        </w:rPr>
        <w:t>, ме</w:t>
      </w:r>
      <w:r w:rsidR="00F954B5" w:rsidRPr="005B415A">
        <w:rPr>
          <w:rFonts w:ascii="Times New Roman" w:hAnsi="Times New Roman" w:cs="Times New Roman"/>
          <w:sz w:val="28"/>
          <w:szCs w:val="28"/>
        </w:rPr>
        <w:t>тою якої</w:t>
      </w:r>
      <w:r w:rsidRPr="005B415A">
        <w:rPr>
          <w:rFonts w:ascii="Times New Roman" w:hAnsi="Times New Roman" w:cs="Times New Roman"/>
          <w:sz w:val="28"/>
          <w:szCs w:val="28"/>
        </w:rPr>
        <w:t xml:space="preserve"> є:</w:t>
      </w:r>
      <w:r w:rsidR="00B824C2" w:rsidRPr="005B415A">
        <w:rPr>
          <w:rFonts w:ascii="Times New Roman" w:hAnsi="Times New Roman" w:cs="Times New Roman"/>
          <w:sz w:val="28"/>
          <w:szCs w:val="28"/>
        </w:rPr>
        <w:br/>
      </w:r>
      <w:r w:rsidRPr="005B415A">
        <w:rPr>
          <w:rFonts w:ascii="Times New Roman" w:hAnsi="Times New Roman" w:cs="Times New Roman"/>
          <w:sz w:val="28"/>
          <w:szCs w:val="28"/>
        </w:rPr>
        <w:t>- виховання соціально зрілої, творчої, ініціативної особистості через участь її в діяльності учнівського парламенту, що існ</w:t>
      </w:r>
      <w:r w:rsidR="00B824C2" w:rsidRPr="005B415A">
        <w:rPr>
          <w:rFonts w:ascii="Times New Roman" w:hAnsi="Times New Roman" w:cs="Times New Roman"/>
          <w:sz w:val="28"/>
          <w:szCs w:val="28"/>
        </w:rPr>
        <w:t>ує на принципі самоврядування;</w:t>
      </w:r>
      <w:r w:rsidR="00B824C2" w:rsidRPr="005B415A">
        <w:rPr>
          <w:rFonts w:ascii="Times New Roman" w:hAnsi="Times New Roman" w:cs="Times New Roman"/>
          <w:sz w:val="28"/>
          <w:szCs w:val="28"/>
        </w:rPr>
        <w:br/>
      </w:r>
      <w:r w:rsidRPr="005B415A">
        <w:rPr>
          <w:rFonts w:ascii="Times New Roman" w:hAnsi="Times New Roman" w:cs="Times New Roman"/>
          <w:sz w:val="28"/>
          <w:szCs w:val="28"/>
        </w:rPr>
        <w:t>- самоусвідомлення ві</w:t>
      </w:r>
      <w:r w:rsidR="00B824C2" w:rsidRPr="005B415A">
        <w:rPr>
          <w:rFonts w:ascii="Times New Roman" w:hAnsi="Times New Roman" w:cs="Times New Roman"/>
          <w:sz w:val="28"/>
          <w:szCs w:val="28"/>
        </w:rPr>
        <w:t>дповідальності за свої вчинки;</w:t>
      </w:r>
      <w:r w:rsidR="00B824C2" w:rsidRPr="005B415A">
        <w:rPr>
          <w:rFonts w:ascii="Times New Roman" w:hAnsi="Times New Roman" w:cs="Times New Roman"/>
          <w:sz w:val="28"/>
          <w:szCs w:val="28"/>
        </w:rPr>
        <w:br/>
      </w:r>
      <w:r w:rsidRPr="005B415A">
        <w:rPr>
          <w:rFonts w:ascii="Times New Roman" w:hAnsi="Times New Roman" w:cs="Times New Roman"/>
          <w:sz w:val="28"/>
          <w:szCs w:val="28"/>
        </w:rPr>
        <w:t>- створення умов для розвитку творчих, організаторських, спортивних здібностей, самовизначення та само</w:t>
      </w:r>
      <w:r w:rsidR="00B824C2" w:rsidRPr="005B415A">
        <w:rPr>
          <w:rFonts w:ascii="Times New Roman" w:hAnsi="Times New Roman" w:cs="Times New Roman"/>
          <w:sz w:val="28"/>
          <w:szCs w:val="28"/>
        </w:rPr>
        <w:t>вдосконалення її членів.</w:t>
      </w:r>
      <w:r w:rsidR="00B824C2" w:rsidRPr="005B415A">
        <w:rPr>
          <w:rFonts w:ascii="Times New Roman" w:hAnsi="Times New Roman" w:cs="Times New Roman"/>
          <w:sz w:val="28"/>
          <w:szCs w:val="28"/>
        </w:rPr>
        <w:br/>
        <w:t xml:space="preserve">    У</w:t>
      </w:r>
      <w:r w:rsidRPr="005B415A">
        <w:rPr>
          <w:rFonts w:ascii="Times New Roman" w:hAnsi="Times New Roman" w:cs="Times New Roman"/>
          <w:sz w:val="28"/>
          <w:szCs w:val="28"/>
        </w:rPr>
        <w:t xml:space="preserve"> процесі роботи над проектом чітко </w:t>
      </w:r>
      <w:r w:rsidR="00447E16" w:rsidRPr="005B415A">
        <w:rPr>
          <w:rFonts w:ascii="Times New Roman" w:hAnsi="Times New Roman" w:cs="Times New Roman"/>
          <w:sz w:val="28"/>
          <w:szCs w:val="28"/>
        </w:rPr>
        <w:t xml:space="preserve">окреслюється нормативно-правове  </w:t>
      </w:r>
      <w:r w:rsidRPr="005B415A">
        <w:rPr>
          <w:rFonts w:ascii="Times New Roman" w:hAnsi="Times New Roman" w:cs="Times New Roman"/>
          <w:sz w:val="28"/>
          <w:szCs w:val="28"/>
        </w:rPr>
        <w:t>забезпечення функціонування учнівськог</w:t>
      </w:r>
      <w:r w:rsidR="00447E16" w:rsidRPr="005B415A">
        <w:rPr>
          <w:rFonts w:ascii="Times New Roman" w:hAnsi="Times New Roman" w:cs="Times New Roman"/>
          <w:sz w:val="28"/>
          <w:szCs w:val="28"/>
        </w:rPr>
        <w:t xml:space="preserve">о самоврядування </w:t>
      </w:r>
      <w:r w:rsidR="009607D7" w:rsidRPr="005B415A">
        <w:rPr>
          <w:rFonts w:ascii="Times New Roman" w:hAnsi="Times New Roman" w:cs="Times New Roman"/>
          <w:sz w:val="28"/>
          <w:szCs w:val="28"/>
        </w:rPr>
        <w:t xml:space="preserve"> </w:t>
      </w:r>
      <w:r w:rsidRPr="005B415A">
        <w:rPr>
          <w:rFonts w:ascii="Times New Roman" w:hAnsi="Times New Roman" w:cs="Times New Roman"/>
          <w:sz w:val="28"/>
          <w:szCs w:val="28"/>
        </w:rPr>
        <w:t>.</w:t>
      </w:r>
      <w:r w:rsidRPr="005B415A">
        <w:rPr>
          <w:rFonts w:ascii="Times New Roman" w:hAnsi="Times New Roman" w:cs="Times New Roman"/>
          <w:sz w:val="28"/>
          <w:szCs w:val="28"/>
        </w:rPr>
        <w:br/>
      </w:r>
      <w:r w:rsidR="003D71E5">
        <w:rPr>
          <w:rFonts w:ascii="Times New Roman" w:hAnsi="Times New Roman" w:cs="Times New Roman"/>
          <w:sz w:val="28"/>
          <w:szCs w:val="28"/>
        </w:rPr>
        <w:t xml:space="preserve">  </w:t>
      </w:r>
      <w:r w:rsidR="00B824C2" w:rsidRPr="005B415A">
        <w:rPr>
          <w:rFonts w:ascii="Times New Roman" w:hAnsi="Times New Roman" w:cs="Times New Roman"/>
          <w:sz w:val="28"/>
          <w:szCs w:val="28"/>
        </w:rPr>
        <w:t xml:space="preserve"> </w:t>
      </w:r>
      <w:r w:rsidRPr="005B415A">
        <w:rPr>
          <w:rFonts w:ascii="Times New Roman" w:hAnsi="Times New Roman" w:cs="Times New Roman"/>
          <w:sz w:val="28"/>
          <w:szCs w:val="28"/>
        </w:rPr>
        <w:t>Створення системи учнівського самоврядування відбувалося поетапно: від опитування всіх учасників навчально-виховного процесу про необхідність самоврядування, його форми, малювання плакатів, листівок зі зверненням про створення органів учнівського самоврядування; розгляд даного питання на засіданні ради школи; створення органів учнівського самоврядування по класах, вибори загальношкільного самоврядування; визначення дієвих напрямків роботи. З класними керівниками  був проведений тренінг «Самоврядування в сучасній ш</w:t>
      </w:r>
      <w:r w:rsidR="00C10A61" w:rsidRPr="005B415A">
        <w:rPr>
          <w:rFonts w:ascii="Times New Roman" w:hAnsi="Times New Roman" w:cs="Times New Roman"/>
          <w:sz w:val="28"/>
          <w:szCs w:val="28"/>
        </w:rPr>
        <w:t>колі», на якому всі дійшли</w:t>
      </w:r>
      <w:r w:rsidRPr="005B415A">
        <w:rPr>
          <w:rFonts w:ascii="Times New Roman" w:hAnsi="Times New Roman" w:cs="Times New Roman"/>
          <w:sz w:val="28"/>
          <w:szCs w:val="28"/>
        </w:rPr>
        <w:t xml:space="preserve"> думки, що учнівське самоврядування в школі просто </w:t>
      </w:r>
      <w:r w:rsidR="00E12BE8" w:rsidRPr="005B415A">
        <w:rPr>
          <w:rFonts w:ascii="Times New Roman" w:hAnsi="Times New Roman" w:cs="Times New Roman"/>
          <w:sz w:val="28"/>
          <w:szCs w:val="28"/>
        </w:rPr>
        <w:t>необхідне.</w:t>
      </w:r>
      <w:r w:rsidRPr="005B415A">
        <w:rPr>
          <w:rFonts w:ascii="Times New Roman" w:hAnsi="Times New Roman" w:cs="Times New Roman"/>
          <w:sz w:val="28"/>
          <w:szCs w:val="28"/>
        </w:rPr>
        <w:br/>
      </w:r>
      <w:r w:rsidRPr="005B415A">
        <w:rPr>
          <w:rFonts w:ascii="Times New Roman" w:hAnsi="Times New Roman" w:cs="Times New Roman"/>
          <w:bCs/>
          <w:sz w:val="28"/>
          <w:szCs w:val="28"/>
        </w:rPr>
        <w:t> </w:t>
      </w:r>
      <w:r w:rsidR="00E12BE8" w:rsidRPr="005B415A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Pr="005B415A">
        <w:rPr>
          <w:rFonts w:ascii="Times New Roman" w:hAnsi="Times New Roman" w:cs="Times New Roman"/>
          <w:bCs/>
          <w:sz w:val="28"/>
          <w:szCs w:val="28"/>
        </w:rPr>
        <w:t>Перший ступінь учнівського самоврядування</w:t>
      </w:r>
      <w:r w:rsidRPr="005B415A">
        <w:rPr>
          <w:rFonts w:ascii="Times New Roman" w:hAnsi="Times New Roman" w:cs="Times New Roman"/>
          <w:sz w:val="28"/>
          <w:szCs w:val="28"/>
        </w:rPr>
        <w:t> </w:t>
      </w:r>
      <w:r w:rsidRPr="005B415A">
        <w:rPr>
          <w:rFonts w:ascii="Times New Roman" w:hAnsi="Times New Roman" w:cs="Times New Roman"/>
          <w:b/>
          <w:sz w:val="28"/>
          <w:szCs w:val="28"/>
        </w:rPr>
        <w:t>– класне самоврядування.</w:t>
      </w:r>
      <w:r w:rsidRPr="005B415A">
        <w:rPr>
          <w:rFonts w:ascii="Times New Roman" w:hAnsi="Times New Roman" w:cs="Times New Roman"/>
          <w:sz w:val="28"/>
          <w:szCs w:val="28"/>
        </w:rPr>
        <w:t xml:space="preserve"> Його роботу організовує рада самоврядування класу, </w:t>
      </w:r>
      <w:r w:rsidR="008674AF">
        <w:rPr>
          <w:rFonts w:ascii="Times New Roman" w:hAnsi="Times New Roman" w:cs="Times New Roman"/>
          <w:sz w:val="28"/>
          <w:szCs w:val="28"/>
        </w:rPr>
        <w:t xml:space="preserve"> </w:t>
      </w:r>
      <w:r w:rsidRPr="005B415A">
        <w:rPr>
          <w:rFonts w:ascii="Times New Roman" w:hAnsi="Times New Roman" w:cs="Times New Roman"/>
          <w:sz w:val="28"/>
          <w:szCs w:val="28"/>
        </w:rPr>
        <w:t>до складу якої</w:t>
      </w:r>
      <w:r w:rsidRPr="005B41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B415A">
        <w:rPr>
          <w:rFonts w:ascii="Times New Roman" w:hAnsi="Times New Roman" w:cs="Times New Roman"/>
          <w:sz w:val="28"/>
          <w:szCs w:val="28"/>
        </w:rPr>
        <w:t>входять класний керівник, староста к</w:t>
      </w:r>
      <w:r w:rsidR="00F954B5" w:rsidRPr="005B415A">
        <w:rPr>
          <w:rFonts w:ascii="Times New Roman" w:hAnsi="Times New Roman" w:cs="Times New Roman"/>
          <w:sz w:val="28"/>
          <w:szCs w:val="28"/>
        </w:rPr>
        <w:t>ласу, члени шкільної ради</w:t>
      </w:r>
      <w:r w:rsidRPr="005B415A">
        <w:rPr>
          <w:rFonts w:ascii="Times New Roman" w:hAnsi="Times New Roman" w:cs="Times New Roman"/>
          <w:sz w:val="28"/>
          <w:szCs w:val="28"/>
        </w:rPr>
        <w:t xml:space="preserve">. </w:t>
      </w:r>
      <w:r w:rsidR="00F954B5" w:rsidRPr="005B415A">
        <w:rPr>
          <w:rFonts w:ascii="Times New Roman" w:hAnsi="Times New Roman" w:cs="Times New Roman"/>
          <w:sz w:val="28"/>
          <w:szCs w:val="28"/>
        </w:rPr>
        <w:t xml:space="preserve"> </w:t>
      </w:r>
      <w:r w:rsidRPr="005B415A">
        <w:rPr>
          <w:rFonts w:ascii="Times New Roman" w:hAnsi="Times New Roman" w:cs="Times New Roman"/>
          <w:sz w:val="28"/>
          <w:szCs w:val="28"/>
        </w:rPr>
        <w:t>Рада визначає, контролює, виконує та відповідає за таку роботу:</w:t>
      </w:r>
    </w:p>
    <w:p w:rsidR="00C95E26" w:rsidRPr="005B415A" w:rsidRDefault="00C95E26" w:rsidP="00E30AE9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1. Діяльність в напрямках</w:t>
      </w:r>
      <w:r w:rsidR="00C10A61" w:rsidRPr="005B415A">
        <w:rPr>
          <w:rFonts w:ascii="Times New Roman" w:hAnsi="Times New Roman" w:cs="Times New Roman"/>
          <w:sz w:val="28"/>
          <w:szCs w:val="28"/>
        </w:rPr>
        <w:t>:</w:t>
      </w:r>
      <w:r w:rsidRPr="005B415A">
        <w:rPr>
          <w:rFonts w:ascii="Times New Roman" w:hAnsi="Times New Roman" w:cs="Times New Roman"/>
          <w:sz w:val="28"/>
          <w:szCs w:val="28"/>
        </w:rPr>
        <w:t xml:space="preserve"> освіта, довкілля, творчість, здоров'я, спорт, прес-центр, праця. </w:t>
      </w:r>
      <w:r w:rsidRPr="005B415A">
        <w:rPr>
          <w:rFonts w:ascii="Times New Roman" w:hAnsi="Times New Roman" w:cs="Times New Roman"/>
          <w:sz w:val="28"/>
          <w:szCs w:val="28"/>
        </w:rPr>
        <w:br/>
        <w:t>2. Створення посту бережливих, який відпов</w:t>
      </w:r>
      <w:r w:rsidR="00B824C2" w:rsidRPr="005B415A">
        <w:rPr>
          <w:rFonts w:ascii="Times New Roman" w:hAnsi="Times New Roman" w:cs="Times New Roman"/>
          <w:sz w:val="28"/>
          <w:szCs w:val="28"/>
        </w:rPr>
        <w:t>ідає за збереження підручників.</w:t>
      </w:r>
      <w:r w:rsidRPr="005B415A">
        <w:rPr>
          <w:rFonts w:ascii="Times New Roman" w:hAnsi="Times New Roman" w:cs="Times New Roman"/>
          <w:sz w:val="28"/>
          <w:szCs w:val="28"/>
        </w:rPr>
        <w:br/>
        <w:t>3. Створення санітарного посту, який відповідає за чистоту, порядо</w:t>
      </w:r>
      <w:r w:rsidR="00B824C2" w:rsidRPr="005B415A">
        <w:rPr>
          <w:rFonts w:ascii="Times New Roman" w:hAnsi="Times New Roman" w:cs="Times New Roman"/>
          <w:sz w:val="28"/>
          <w:szCs w:val="28"/>
        </w:rPr>
        <w:t>к у класі, веде куток гігієни.</w:t>
      </w:r>
      <w:r w:rsidR="00B824C2" w:rsidRPr="005B415A">
        <w:rPr>
          <w:rFonts w:ascii="Times New Roman" w:hAnsi="Times New Roman" w:cs="Times New Roman"/>
          <w:sz w:val="28"/>
          <w:szCs w:val="28"/>
        </w:rPr>
        <w:br/>
      </w:r>
      <w:r w:rsidRPr="005B415A">
        <w:rPr>
          <w:rFonts w:ascii="Times New Roman" w:hAnsi="Times New Roman" w:cs="Times New Roman"/>
          <w:sz w:val="28"/>
          <w:szCs w:val="28"/>
        </w:rPr>
        <w:t>4. Систематичне оформлення класного кутка, де можна отримати всю інформацію про клас ( склад ради самоврядування, план роботи , графік чергування, нагороди класу, оголошення, інформування пр</w:t>
      </w:r>
      <w:r w:rsidR="00B824C2" w:rsidRPr="005B415A">
        <w:rPr>
          <w:rFonts w:ascii="Times New Roman" w:hAnsi="Times New Roman" w:cs="Times New Roman"/>
          <w:sz w:val="28"/>
          <w:szCs w:val="28"/>
        </w:rPr>
        <w:t>о головну творчу справу класу).</w:t>
      </w:r>
      <w:r w:rsidRPr="005B415A">
        <w:rPr>
          <w:rFonts w:ascii="Times New Roman" w:hAnsi="Times New Roman" w:cs="Times New Roman"/>
          <w:sz w:val="28"/>
          <w:szCs w:val="28"/>
        </w:rPr>
        <w:br/>
        <w:t xml:space="preserve">5. </w:t>
      </w:r>
      <w:r w:rsidR="00B824C2" w:rsidRPr="005B415A">
        <w:rPr>
          <w:rFonts w:ascii="Times New Roman" w:hAnsi="Times New Roman" w:cs="Times New Roman"/>
          <w:sz w:val="28"/>
          <w:szCs w:val="28"/>
        </w:rPr>
        <w:t>Вип</w:t>
      </w:r>
      <w:r w:rsidR="008674AF">
        <w:rPr>
          <w:rFonts w:ascii="Times New Roman" w:hAnsi="Times New Roman" w:cs="Times New Roman"/>
          <w:sz w:val="28"/>
          <w:szCs w:val="28"/>
        </w:rPr>
        <w:t>уск інформативних стіннівок.</w:t>
      </w:r>
      <w:r w:rsidR="00B824C2" w:rsidRPr="005B415A">
        <w:rPr>
          <w:rFonts w:ascii="Times New Roman" w:hAnsi="Times New Roman" w:cs="Times New Roman"/>
          <w:sz w:val="28"/>
          <w:szCs w:val="28"/>
        </w:rPr>
        <w:br/>
        <w:t xml:space="preserve">     </w:t>
      </w:r>
      <w:r w:rsidRPr="005B415A">
        <w:rPr>
          <w:rFonts w:ascii="Times New Roman" w:hAnsi="Times New Roman" w:cs="Times New Roman"/>
          <w:sz w:val="28"/>
          <w:szCs w:val="28"/>
        </w:rPr>
        <w:t>Кожен кла</w:t>
      </w:r>
      <w:r w:rsidR="00C10A61" w:rsidRPr="005B415A">
        <w:rPr>
          <w:rFonts w:ascii="Times New Roman" w:hAnsi="Times New Roman" w:cs="Times New Roman"/>
          <w:sz w:val="28"/>
          <w:szCs w:val="28"/>
        </w:rPr>
        <w:t xml:space="preserve">с </w:t>
      </w:r>
      <w:r w:rsidR="008674AF">
        <w:rPr>
          <w:rFonts w:ascii="Times New Roman" w:hAnsi="Times New Roman" w:cs="Times New Roman"/>
          <w:sz w:val="28"/>
          <w:szCs w:val="28"/>
        </w:rPr>
        <w:t xml:space="preserve">працює над творчим </w:t>
      </w:r>
      <w:r w:rsidR="00C10A61" w:rsidRPr="005B415A">
        <w:rPr>
          <w:rFonts w:ascii="Times New Roman" w:hAnsi="Times New Roman" w:cs="Times New Roman"/>
          <w:sz w:val="28"/>
          <w:szCs w:val="28"/>
        </w:rPr>
        <w:t xml:space="preserve"> </w:t>
      </w:r>
      <w:r w:rsidR="008674AF">
        <w:rPr>
          <w:rFonts w:ascii="Times New Roman" w:hAnsi="Times New Roman" w:cs="Times New Roman"/>
          <w:sz w:val="28"/>
          <w:szCs w:val="28"/>
        </w:rPr>
        <w:t xml:space="preserve">проектом </w:t>
      </w:r>
      <w:r w:rsidR="00C10A61" w:rsidRPr="005B415A">
        <w:rPr>
          <w:rFonts w:ascii="Times New Roman" w:hAnsi="Times New Roman" w:cs="Times New Roman"/>
          <w:sz w:val="28"/>
          <w:szCs w:val="28"/>
        </w:rPr>
        <w:t>і н</w:t>
      </w:r>
      <w:r w:rsidRPr="005B415A">
        <w:rPr>
          <w:rFonts w:ascii="Times New Roman" w:hAnsi="Times New Roman" w:cs="Times New Roman"/>
          <w:sz w:val="28"/>
          <w:szCs w:val="28"/>
        </w:rPr>
        <w:t>априк</w:t>
      </w:r>
      <w:r w:rsidR="00C10A61" w:rsidRPr="005B415A">
        <w:rPr>
          <w:rFonts w:ascii="Times New Roman" w:hAnsi="Times New Roman" w:cs="Times New Roman"/>
          <w:sz w:val="28"/>
          <w:szCs w:val="28"/>
        </w:rPr>
        <w:t xml:space="preserve">інці навчального року </w:t>
      </w:r>
      <w:r w:rsidRPr="005B415A">
        <w:rPr>
          <w:rFonts w:ascii="Times New Roman" w:hAnsi="Times New Roman" w:cs="Times New Roman"/>
          <w:sz w:val="28"/>
          <w:szCs w:val="28"/>
        </w:rPr>
        <w:t xml:space="preserve"> </w:t>
      </w:r>
      <w:r w:rsidR="00BD595E">
        <w:rPr>
          <w:rFonts w:ascii="Times New Roman" w:hAnsi="Times New Roman" w:cs="Times New Roman"/>
          <w:sz w:val="28"/>
          <w:szCs w:val="28"/>
        </w:rPr>
        <w:t>презентує виконану роботу</w:t>
      </w:r>
      <w:r w:rsidR="005B415A">
        <w:rPr>
          <w:rFonts w:ascii="Times New Roman" w:hAnsi="Times New Roman" w:cs="Times New Roman"/>
          <w:sz w:val="28"/>
          <w:szCs w:val="28"/>
        </w:rPr>
        <w:t xml:space="preserve">.  </w:t>
      </w:r>
      <w:r w:rsidRPr="005B415A">
        <w:rPr>
          <w:rFonts w:ascii="Times New Roman" w:hAnsi="Times New Roman" w:cs="Times New Roman"/>
          <w:sz w:val="28"/>
          <w:szCs w:val="28"/>
        </w:rPr>
        <w:t>Кож</w:t>
      </w:r>
      <w:r w:rsidR="005B415A">
        <w:rPr>
          <w:rFonts w:ascii="Times New Roman" w:hAnsi="Times New Roman" w:cs="Times New Roman"/>
          <w:sz w:val="28"/>
          <w:szCs w:val="28"/>
        </w:rPr>
        <w:t>ен</w:t>
      </w:r>
      <w:r w:rsidRPr="005B415A">
        <w:rPr>
          <w:rFonts w:ascii="Times New Roman" w:hAnsi="Times New Roman" w:cs="Times New Roman"/>
          <w:sz w:val="28"/>
          <w:szCs w:val="28"/>
        </w:rPr>
        <w:t xml:space="preserve"> учень працює не тільки у своєму центрі, а й має постійне й тимчасове доручення, бере участь у роботі ініціативних творчих груп. Таким чином до класного самоврядування залучаються всі учні класу</w:t>
      </w:r>
      <w:r w:rsidR="00B824C2" w:rsidRPr="005B415A">
        <w:rPr>
          <w:rFonts w:ascii="Times New Roman" w:hAnsi="Times New Roman" w:cs="Times New Roman"/>
          <w:sz w:val="28"/>
          <w:szCs w:val="28"/>
        </w:rPr>
        <w:t>.</w:t>
      </w:r>
      <w:r w:rsidRPr="005B415A">
        <w:rPr>
          <w:rFonts w:ascii="Times New Roman" w:hAnsi="Times New Roman" w:cs="Times New Roman"/>
          <w:sz w:val="28"/>
          <w:szCs w:val="28"/>
        </w:rPr>
        <w:br/>
      </w:r>
      <w:r w:rsidRPr="005B415A">
        <w:rPr>
          <w:rFonts w:ascii="Times New Roman" w:hAnsi="Times New Roman" w:cs="Times New Roman"/>
          <w:bCs/>
          <w:sz w:val="28"/>
          <w:szCs w:val="28"/>
        </w:rPr>
        <w:t> </w:t>
      </w:r>
      <w:r w:rsidR="00577A57" w:rsidRPr="005B415A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5B415A">
        <w:rPr>
          <w:rFonts w:ascii="Times New Roman" w:hAnsi="Times New Roman" w:cs="Times New Roman"/>
          <w:bCs/>
          <w:sz w:val="28"/>
          <w:szCs w:val="28"/>
        </w:rPr>
        <w:t>Другий ступінь шкільного самоврядування </w:t>
      </w:r>
      <w:r w:rsidRPr="005B415A">
        <w:rPr>
          <w:rFonts w:ascii="Times New Roman" w:hAnsi="Times New Roman" w:cs="Times New Roman"/>
          <w:sz w:val="28"/>
          <w:szCs w:val="28"/>
        </w:rPr>
        <w:t xml:space="preserve">— </w:t>
      </w:r>
      <w:r w:rsidRPr="005B415A">
        <w:rPr>
          <w:rFonts w:ascii="Times New Roman" w:hAnsi="Times New Roman" w:cs="Times New Roman"/>
          <w:b/>
          <w:sz w:val="28"/>
          <w:szCs w:val="28"/>
        </w:rPr>
        <w:t>старостат.</w:t>
      </w:r>
      <w:r w:rsidRPr="005B415A">
        <w:rPr>
          <w:rFonts w:ascii="Times New Roman" w:hAnsi="Times New Roman" w:cs="Times New Roman"/>
          <w:sz w:val="28"/>
          <w:szCs w:val="28"/>
        </w:rPr>
        <w:t xml:space="preserve"> </w:t>
      </w:r>
      <w:r w:rsidR="00E12BE8" w:rsidRPr="005B415A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5B415A">
        <w:rPr>
          <w:rFonts w:ascii="Times New Roman" w:hAnsi="Times New Roman" w:cs="Times New Roman"/>
          <w:sz w:val="28"/>
          <w:szCs w:val="28"/>
        </w:rPr>
        <w:t>Його засідання відбуваються щомісяця, на них підби</w:t>
      </w:r>
      <w:r w:rsidR="00E12BE8" w:rsidRPr="005B415A">
        <w:rPr>
          <w:rFonts w:ascii="Times New Roman" w:hAnsi="Times New Roman" w:cs="Times New Roman"/>
          <w:sz w:val="28"/>
          <w:szCs w:val="28"/>
        </w:rPr>
        <w:t>ваються підсумки роботи класів.</w:t>
      </w:r>
      <w:r w:rsidR="005B415A">
        <w:rPr>
          <w:rFonts w:ascii="Times New Roman" w:hAnsi="Times New Roman" w:cs="Times New Roman"/>
          <w:sz w:val="28"/>
          <w:szCs w:val="28"/>
        </w:rPr>
        <w:t xml:space="preserve"> </w:t>
      </w:r>
      <w:r w:rsidRPr="005B415A">
        <w:rPr>
          <w:rFonts w:ascii="Times New Roman" w:hAnsi="Times New Roman" w:cs="Times New Roman"/>
          <w:sz w:val="28"/>
          <w:szCs w:val="28"/>
        </w:rPr>
        <w:t xml:space="preserve">Для цього старости класів готують </w:t>
      </w:r>
      <w:r w:rsidR="00B824C2" w:rsidRPr="005B415A">
        <w:rPr>
          <w:rFonts w:ascii="Times New Roman" w:hAnsi="Times New Roman" w:cs="Times New Roman"/>
          <w:sz w:val="28"/>
          <w:szCs w:val="28"/>
        </w:rPr>
        <w:t>рапорти, в яких міститься така</w:t>
      </w:r>
      <w:r w:rsidR="00B824C2" w:rsidRPr="005B415A">
        <w:rPr>
          <w:rFonts w:ascii="Times New Roman" w:hAnsi="Times New Roman" w:cs="Times New Roman"/>
          <w:sz w:val="28"/>
          <w:szCs w:val="28"/>
        </w:rPr>
        <w:br/>
      </w:r>
      <w:r w:rsidRPr="005B415A">
        <w:rPr>
          <w:rFonts w:ascii="Times New Roman" w:hAnsi="Times New Roman" w:cs="Times New Roman"/>
          <w:sz w:val="28"/>
          <w:szCs w:val="28"/>
        </w:rPr>
        <w:t>інформація:</w:t>
      </w:r>
    </w:p>
    <w:p w:rsidR="00C95E26" w:rsidRPr="005B415A" w:rsidRDefault="00C95E26" w:rsidP="00336640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робота за всіма напрямками;</w:t>
      </w:r>
    </w:p>
    <w:p w:rsidR="00C95E26" w:rsidRPr="005B415A" w:rsidRDefault="00C95E26" w:rsidP="00336640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якість знань учнів з усіх предметів;</w:t>
      </w:r>
    </w:p>
    <w:p w:rsidR="006B6489" w:rsidRPr="005B415A" w:rsidRDefault="00C95E26" w:rsidP="006B6489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нагороди за участь у загальношкільних заходах.</w:t>
      </w:r>
    </w:p>
    <w:p w:rsidR="006B6489" w:rsidRPr="005B415A" w:rsidRDefault="006B6489" w:rsidP="006B6489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з</w:t>
      </w:r>
      <w:r w:rsidR="00C95E26" w:rsidRPr="005B415A">
        <w:rPr>
          <w:rFonts w:ascii="Times New Roman" w:hAnsi="Times New Roman" w:cs="Times New Roman"/>
          <w:sz w:val="28"/>
          <w:szCs w:val="28"/>
        </w:rPr>
        <w:t>а підсумками р</w:t>
      </w:r>
      <w:r w:rsidR="00C55043" w:rsidRPr="005B415A">
        <w:rPr>
          <w:rFonts w:ascii="Times New Roman" w:hAnsi="Times New Roman" w:cs="Times New Roman"/>
          <w:sz w:val="28"/>
          <w:szCs w:val="28"/>
        </w:rPr>
        <w:t>оботи виявляються кращі к</w:t>
      </w:r>
      <w:r w:rsidR="00C10A61" w:rsidRPr="005B415A">
        <w:rPr>
          <w:rFonts w:ascii="Times New Roman" w:hAnsi="Times New Roman" w:cs="Times New Roman"/>
          <w:sz w:val="28"/>
          <w:szCs w:val="28"/>
        </w:rPr>
        <w:t xml:space="preserve">ласи.                                              </w:t>
      </w:r>
      <w:r w:rsidR="00C95E26" w:rsidRPr="005B415A">
        <w:rPr>
          <w:rFonts w:ascii="Times New Roman" w:hAnsi="Times New Roman" w:cs="Times New Roman"/>
          <w:sz w:val="28"/>
          <w:szCs w:val="28"/>
        </w:rPr>
        <w:t>Старостат разом і</w:t>
      </w:r>
      <w:r w:rsidR="00F954B5" w:rsidRPr="005B415A">
        <w:rPr>
          <w:rFonts w:ascii="Times New Roman" w:hAnsi="Times New Roman" w:cs="Times New Roman"/>
          <w:sz w:val="28"/>
          <w:szCs w:val="28"/>
        </w:rPr>
        <w:t>з членами учнівської  ради</w:t>
      </w:r>
      <w:r w:rsidR="00C95E26" w:rsidRPr="005B415A">
        <w:rPr>
          <w:rFonts w:ascii="Times New Roman" w:hAnsi="Times New Roman" w:cs="Times New Roman"/>
          <w:sz w:val="28"/>
          <w:szCs w:val="28"/>
        </w:rPr>
        <w:t xml:space="preserve"> проводить навчання активу класів, бере участ</w:t>
      </w:r>
      <w:r w:rsidR="00F954B5" w:rsidRPr="005B415A">
        <w:rPr>
          <w:rFonts w:ascii="Times New Roman" w:hAnsi="Times New Roman" w:cs="Times New Roman"/>
          <w:sz w:val="28"/>
          <w:szCs w:val="28"/>
        </w:rPr>
        <w:t>ь у роботі  шкільної ради</w:t>
      </w:r>
      <w:r w:rsidR="00C95E26" w:rsidRPr="005B415A">
        <w:rPr>
          <w:rFonts w:ascii="Times New Roman" w:hAnsi="Times New Roman" w:cs="Times New Roman"/>
          <w:sz w:val="28"/>
          <w:szCs w:val="28"/>
        </w:rPr>
        <w:t xml:space="preserve">;  координує роботу </w:t>
      </w:r>
      <w:r w:rsidR="00F954B5" w:rsidRPr="005B415A">
        <w:rPr>
          <w:rFonts w:ascii="Times New Roman" w:hAnsi="Times New Roman" w:cs="Times New Roman"/>
          <w:sz w:val="28"/>
          <w:szCs w:val="28"/>
        </w:rPr>
        <w:t>самоврядування класів.</w:t>
      </w:r>
      <w:r w:rsidR="00577A57" w:rsidRPr="005B415A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012D7D" w:rsidRPr="005B415A" w:rsidRDefault="00C95E26" w:rsidP="006B6489">
      <w:pPr>
        <w:numPr>
          <w:ilvl w:val="0"/>
          <w:numId w:val="13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bCs/>
          <w:sz w:val="28"/>
          <w:szCs w:val="28"/>
        </w:rPr>
        <w:t>Третій ступінь шкільного самоврядування</w:t>
      </w:r>
      <w:r w:rsidRPr="005B415A">
        <w:rPr>
          <w:rFonts w:ascii="Times New Roman" w:hAnsi="Times New Roman" w:cs="Times New Roman"/>
          <w:sz w:val="28"/>
          <w:szCs w:val="28"/>
        </w:rPr>
        <w:t> </w:t>
      </w:r>
      <w:r w:rsidR="00944B7C" w:rsidRPr="005B415A">
        <w:rPr>
          <w:rFonts w:ascii="Times New Roman" w:hAnsi="Times New Roman" w:cs="Times New Roman"/>
          <w:b/>
          <w:sz w:val="28"/>
          <w:szCs w:val="28"/>
        </w:rPr>
        <w:t>— учн</w:t>
      </w:r>
      <w:r w:rsidR="00F954B5" w:rsidRPr="005B415A">
        <w:rPr>
          <w:rFonts w:ascii="Times New Roman" w:hAnsi="Times New Roman" w:cs="Times New Roman"/>
          <w:b/>
          <w:sz w:val="28"/>
          <w:szCs w:val="28"/>
        </w:rPr>
        <w:t>івська рада</w:t>
      </w:r>
      <w:r w:rsidR="00F954B5" w:rsidRPr="005B415A">
        <w:rPr>
          <w:rFonts w:ascii="Times New Roman" w:hAnsi="Times New Roman" w:cs="Times New Roman"/>
          <w:sz w:val="28"/>
          <w:szCs w:val="28"/>
        </w:rPr>
        <w:t xml:space="preserve"> на чолі з головою</w:t>
      </w:r>
      <w:r w:rsidRPr="005B415A">
        <w:rPr>
          <w:rFonts w:ascii="Times New Roman" w:hAnsi="Times New Roman" w:cs="Times New Roman"/>
          <w:sz w:val="28"/>
          <w:szCs w:val="28"/>
        </w:rPr>
        <w:t>. У скл</w:t>
      </w:r>
      <w:r w:rsidR="00F954B5" w:rsidRPr="005B415A">
        <w:rPr>
          <w:rFonts w:ascii="Times New Roman" w:hAnsi="Times New Roman" w:cs="Times New Roman"/>
          <w:sz w:val="28"/>
          <w:szCs w:val="28"/>
        </w:rPr>
        <w:t>аді ради — голова, заступник, секретар і члени учнівської ради</w:t>
      </w:r>
      <w:r w:rsidRPr="005B415A">
        <w:rPr>
          <w:rFonts w:ascii="Times New Roman" w:hAnsi="Times New Roman" w:cs="Times New Roman"/>
          <w:sz w:val="28"/>
          <w:szCs w:val="28"/>
        </w:rPr>
        <w:t xml:space="preserve"> </w:t>
      </w:r>
      <w:r w:rsidR="00C55043" w:rsidRPr="005B415A">
        <w:rPr>
          <w:rFonts w:ascii="Times New Roman" w:hAnsi="Times New Roman" w:cs="Times New Roman"/>
          <w:sz w:val="28"/>
          <w:szCs w:val="28"/>
        </w:rPr>
        <w:t>(по 2 учні від кожного класу).</w:t>
      </w:r>
    </w:p>
    <w:p w:rsidR="00BD595E" w:rsidRDefault="00577A57" w:rsidP="00012D7D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954B5" w:rsidRPr="005B415A">
        <w:rPr>
          <w:rFonts w:ascii="Times New Roman" w:hAnsi="Times New Roman" w:cs="Times New Roman"/>
          <w:b/>
          <w:sz w:val="28"/>
          <w:szCs w:val="28"/>
        </w:rPr>
        <w:t>Вибори голови ВУР</w:t>
      </w:r>
      <w:r w:rsidR="00C95E26" w:rsidRPr="005B415A">
        <w:rPr>
          <w:rFonts w:ascii="Times New Roman" w:hAnsi="Times New Roman" w:cs="Times New Roman"/>
          <w:b/>
          <w:sz w:val="28"/>
          <w:szCs w:val="28"/>
        </w:rPr>
        <w:t>:</w:t>
      </w:r>
      <w:r w:rsidR="00012D7D" w:rsidRPr="005B415A">
        <w:rPr>
          <w:rFonts w:ascii="Times New Roman" w:hAnsi="Times New Roman" w:cs="Times New Roman"/>
          <w:sz w:val="28"/>
          <w:szCs w:val="28"/>
        </w:rPr>
        <w:t xml:space="preserve">  </w:t>
      </w:r>
      <w:r w:rsidR="00C95E26" w:rsidRPr="005B415A">
        <w:rPr>
          <w:rFonts w:ascii="Times New Roman" w:hAnsi="Times New Roman" w:cs="Times New Roman"/>
          <w:sz w:val="28"/>
          <w:szCs w:val="28"/>
        </w:rPr>
        <w:t xml:space="preserve"> з початку вересня</w:t>
      </w:r>
      <w:r w:rsidR="00C55043" w:rsidRPr="005B415A">
        <w:rPr>
          <w:rFonts w:ascii="Times New Roman" w:hAnsi="Times New Roman" w:cs="Times New Roman"/>
          <w:sz w:val="28"/>
          <w:szCs w:val="28"/>
        </w:rPr>
        <w:t xml:space="preserve"> триває передвиборча кампанія, К</w:t>
      </w:r>
      <w:r w:rsidR="00012D7D" w:rsidRPr="005B415A">
        <w:rPr>
          <w:rFonts w:ascii="Times New Roman" w:hAnsi="Times New Roman" w:cs="Times New Roman"/>
          <w:sz w:val="28"/>
          <w:szCs w:val="28"/>
        </w:rPr>
        <w:t xml:space="preserve">андидати </w:t>
      </w:r>
      <w:r w:rsidR="00C95E26" w:rsidRPr="005B415A">
        <w:rPr>
          <w:rFonts w:ascii="Times New Roman" w:hAnsi="Times New Roman" w:cs="Times New Roman"/>
          <w:sz w:val="28"/>
          <w:szCs w:val="28"/>
        </w:rPr>
        <w:t>(учні 9-10 класів</w:t>
      </w:r>
      <w:r w:rsidR="005B415A">
        <w:rPr>
          <w:rFonts w:ascii="Times New Roman" w:hAnsi="Times New Roman" w:cs="Times New Roman"/>
          <w:sz w:val="28"/>
          <w:szCs w:val="28"/>
        </w:rPr>
        <w:t>), лідери, які старанні</w:t>
      </w:r>
      <w:r w:rsidR="00C55043" w:rsidRPr="005B415A">
        <w:rPr>
          <w:rFonts w:ascii="Times New Roman" w:hAnsi="Times New Roman" w:cs="Times New Roman"/>
          <w:sz w:val="28"/>
          <w:szCs w:val="28"/>
        </w:rPr>
        <w:t xml:space="preserve"> в навчанні, активні в</w:t>
      </w:r>
      <w:r w:rsidR="00C95E26" w:rsidRPr="005B415A">
        <w:rPr>
          <w:rFonts w:ascii="Times New Roman" w:hAnsi="Times New Roman" w:cs="Times New Roman"/>
          <w:sz w:val="28"/>
          <w:szCs w:val="28"/>
        </w:rPr>
        <w:t xml:space="preserve"> позакласній і позаурочній роботі, з високими моральними якостями на загальношкільних лінійках виступают</w:t>
      </w:r>
      <w:r w:rsidR="00012D7D" w:rsidRPr="005B415A">
        <w:rPr>
          <w:rFonts w:ascii="Times New Roman" w:hAnsi="Times New Roman" w:cs="Times New Roman"/>
          <w:sz w:val="28"/>
          <w:szCs w:val="28"/>
        </w:rPr>
        <w:t>ь зі своєю виборчою  п</w:t>
      </w:r>
      <w:r w:rsidR="00BD595E">
        <w:rPr>
          <w:rFonts w:ascii="Times New Roman" w:hAnsi="Times New Roman" w:cs="Times New Roman"/>
          <w:sz w:val="28"/>
          <w:szCs w:val="28"/>
        </w:rPr>
        <w:t>рограмою.</w:t>
      </w:r>
      <w:r w:rsidR="00C55043" w:rsidRPr="005B415A">
        <w:rPr>
          <w:rFonts w:ascii="Times New Roman" w:hAnsi="Times New Roman" w:cs="Times New Roman"/>
          <w:sz w:val="28"/>
          <w:szCs w:val="28"/>
        </w:rPr>
        <w:br/>
      </w:r>
      <w:r w:rsidR="00BD595E">
        <w:rPr>
          <w:rFonts w:ascii="Times New Roman" w:hAnsi="Times New Roman" w:cs="Times New Roman"/>
          <w:sz w:val="28"/>
          <w:szCs w:val="28"/>
        </w:rPr>
        <w:t>В</w:t>
      </w:r>
      <w:r w:rsidR="00C95E26" w:rsidRPr="005B415A">
        <w:rPr>
          <w:rFonts w:ascii="Times New Roman" w:hAnsi="Times New Roman" w:cs="Times New Roman"/>
          <w:sz w:val="28"/>
          <w:szCs w:val="28"/>
        </w:rPr>
        <w:t>ибори відбуваються шляхом</w:t>
      </w:r>
      <w:r w:rsidR="00BD595E">
        <w:rPr>
          <w:rFonts w:ascii="Times New Roman" w:hAnsi="Times New Roman" w:cs="Times New Roman"/>
          <w:sz w:val="28"/>
          <w:szCs w:val="28"/>
        </w:rPr>
        <w:t xml:space="preserve"> відкритого голосування</w:t>
      </w:r>
      <w:r w:rsidR="00C95E26" w:rsidRPr="005B415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95E26" w:rsidRPr="005B415A" w:rsidRDefault="001A0C0C" w:rsidP="00012D7D">
      <w:pPr>
        <w:spacing w:before="100" w:beforeAutospacing="1" w:after="100" w:afterAutospacing="1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Засідання учнівськ</w:t>
      </w:r>
      <w:r w:rsidR="00F954B5" w:rsidRPr="005B415A">
        <w:rPr>
          <w:rFonts w:ascii="Times New Roman" w:hAnsi="Times New Roman" w:cs="Times New Roman"/>
          <w:sz w:val="28"/>
          <w:szCs w:val="28"/>
        </w:rPr>
        <w:t xml:space="preserve">ої ради </w:t>
      </w:r>
      <w:r w:rsidR="00C95E26" w:rsidRPr="005B415A">
        <w:rPr>
          <w:rFonts w:ascii="Times New Roman" w:hAnsi="Times New Roman" w:cs="Times New Roman"/>
          <w:sz w:val="28"/>
          <w:szCs w:val="28"/>
        </w:rPr>
        <w:t xml:space="preserve"> відбуваються двічі на семестр. На них розроб</w:t>
      </w:r>
      <w:r w:rsidR="00F954B5" w:rsidRPr="005B415A">
        <w:rPr>
          <w:rFonts w:ascii="Times New Roman" w:hAnsi="Times New Roman" w:cs="Times New Roman"/>
          <w:sz w:val="28"/>
          <w:szCs w:val="28"/>
        </w:rPr>
        <w:t xml:space="preserve">ляються </w:t>
      </w:r>
      <w:r w:rsidR="00C95E26" w:rsidRPr="005B415A">
        <w:rPr>
          <w:rFonts w:ascii="Times New Roman" w:hAnsi="Times New Roman" w:cs="Times New Roman"/>
          <w:sz w:val="28"/>
          <w:szCs w:val="28"/>
        </w:rPr>
        <w:t>плани роботи; визначаються кращі про</w:t>
      </w:r>
      <w:r w:rsidR="00C55043" w:rsidRPr="005B415A">
        <w:rPr>
          <w:rFonts w:ascii="Times New Roman" w:hAnsi="Times New Roman" w:cs="Times New Roman"/>
          <w:sz w:val="28"/>
          <w:szCs w:val="28"/>
        </w:rPr>
        <w:t>екти, ідеї, рекомендації тощо.</w:t>
      </w:r>
      <w:r w:rsidR="00C55043" w:rsidRPr="005B415A">
        <w:rPr>
          <w:rFonts w:ascii="Times New Roman" w:hAnsi="Times New Roman" w:cs="Times New Roman"/>
          <w:sz w:val="28"/>
          <w:szCs w:val="28"/>
        </w:rPr>
        <w:br/>
      </w:r>
      <w:r w:rsidR="00C95E26" w:rsidRPr="005B415A">
        <w:rPr>
          <w:rFonts w:ascii="Times New Roman" w:hAnsi="Times New Roman" w:cs="Times New Roman"/>
          <w:sz w:val="28"/>
          <w:szCs w:val="28"/>
        </w:rPr>
        <w:t>На першому засіданні затверджується план роботи на навчальний р</w:t>
      </w:r>
      <w:r w:rsidR="00F954B5" w:rsidRPr="005B415A">
        <w:rPr>
          <w:rFonts w:ascii="Times New Roman" w:hAnsi="Times New Roman" w:cs="Times New Roman"/>
          <w:sz w:val="28"/>
          <w:szCs w:val="28"/>
        </w:rPr>
        <w:t xml:space="preserve">ік, </w:t>
      </w:r>
      <w:r w:rsidR="00BD595E">
        <w:rPr>
          <w:rFonts w:ascii="Times New Roman" w:hAnsi="Times New Roman" w:cs="Times New Roman"/>
          <w:sz w:val="28"/>
          <w:szCs w:val="28"/>
        </w:rPr>
        <w:t xml:space="preserve">поновлюються </w:t>
      </w:r>
      <w:r w:rsidR="00F954B5" w:rsidRPr="005B415A">
        <w:rPr>
          <w:rFonts w:ascii="Times New Roman" w:hAnsi="Times New Roman" w:cs="Times New Roman"/>
          <w:sz w:val="28"/>
          <w:szCs w:val="28"/>
        </w:rPr>
        <w:t>ради</w:t>
      </w:r>
      <w:r w:rsidR="00012D7D" w:rsidRPr="005B415A">
        <w:rPr>
          <w:rFonts w:ascii="Times New Roman" w:hAnsi="Times New Roman" w:cs="Times New Roman"/>
          <w:sz w:val="28"/>
          <w:szCs w:val="28"/>
        </w:rPr>
        <w:t>, о</w:t>
      </w:r>
      <w:r w:rsidR="00F954B5" w:rsidRPr="005B415A">
        <w:rPr>
          <w:rFonts w:ascii="Times New Roman" w:hAnsi="Times New Roman" w:cs="Times New Roman"/>
          <w:sz w:val="28"/>
          <w:szCs w:val="28"/>
        </w:rPr>
        <w:t xml:space="preserve">бирається учнівський </w:t>
      </w:r>
      <w:r w:rsidR="00C95E26" w:rsidRPr="005B415A">
        <w:rPr>
          <w:rFonts w:ascii="Times New Roman" w:hAnsi="Times New Roman" w:cs="Times New Roman"/>
          <w:sz w:val="28"/>
          <w:szCs w:val="28"/>
        </w:rPr>
        <w:t xml:space="preserve"> актив, ознайомлюються з правилами для учні</w:t>
      </w:r>
      <w:r w:rsidR="00F954B5" w:rsidRPr="005B415A">
        <w:rPr>
          <w:rFonts w:ascii="Times New Roman" w:hAnsi="Times New Roman" w:cs="Times New Roman"/>
          <w:sz w:val="28"/>
          <w:szCs w:val="28"/>
        </w:rPr>
        <w:t>в, обов'язками членів  рад</w:t>
      </w:r>
      <w:r w:rsidR="00C55043" w:rsidRPr="005B415A">
        <w:rPr>
          <w:rFonts w:ascii="Times New Roman" w:hAnsi="Times New Roman" w:cs="Times New Roman"/>
          <w:sz w:val="28"/>
          <w:szCs w:val="28"/>
        </w:rPr>
        <w:t>.</w:t>
      </w:r>
      <w:r w:rsidR="00C55043" w:rsidRPr="005B415A">
        <w:rPr>
          <w:rFonts w:ascii="Times New Roman" w:hAnsi="Times New Roman" w:cs="Times New Roman"/>
          <w:sz w:val="28"/>
          <w:szCs w:val="28"/>
        </w:rPr>
        <w:br/>
      </w:r>
      <w:r w:rsidR="00F954B5" w:rsidRPr="005B415A">
        <w:rPr>
          <w:rFonts w:ascii="Times New Roman" w:hAnsi="Times New Roman" w:cs="Times New Roman"/>
          <w:sz w:val="28"/>
          <w:szCs w:val="28"/>
        </w:rPr>
        <w:t>Голова ВУР</w:t>
      </w:r>
      <w:r w:rsidR="00C95E26" w:rsidRPr="005B415A">
        <w:rPr>
          <w:rFonts w:ascii="Times New Roman" w:hAnsi="Times New Roman" w:cs="Times New Roman"/>
          <w:sz w:val="28"/>
          <w:szCs w:val="28"/>
        </w:rPr>
        <w:t xml:space="preserve"> очолює:</w:t>
      </w:r>
    </w:p>
    <w:p w:rsidR="00C95E26" w:rsidRPr="005B415A" w:rsidRDefault="00F954B5" w:rsidP="00336640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комісії</w:t>
      </w:r>
      <w:r w:rsidR="00C95E26" w:rsidRPr="005B415A">
        <w:rPr>
          <w:rFonts w:ascii="Times New Roman" w:hAnsi="Times New Roman" w:cs="Times New Roman"/>
          <w:sz w:val="28"/>
          <w:szCs w:val="28"/>
        </w:rPr>
        <w:t>, що здійснюють рейди по школі;</w:t>
      </w:r>
    </w:p>
    <w:p w:rsidR="00C95E26" w:rsidRPr="005B415A" w:rsidRDefault="00012D7D" w:rsidP="00336640">
      <w:pPr>
        <w:numPr>
          <w:ilvl w:val="0"/>
          <w:numId w:val="16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журі, яке оцінює</w:t>
      </w:r>
      <w:r w:rsidR="00C95E26" w:rsidRPr="005B415A">
        <w:rPr>
          <w:rFonts w:ascii="Times New Roman" w:hAnsi="Times New Roman" w:cs="Times New Roman"/>
          <w:sz w:val="28"/>
          <w:szCs w:val="28"/>
        </w:rPr>
        <w:t xml:space="preserve"> учнівські конкурси. </w:t>
      </w:r>
    </w:p>
    <w:p w:rsidR="00C95E26" w:rsidRPr="005B415A" w:rsidRDefault="00F954B5" w:rsidP="00E30AE9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 xml:space="preserve">Голова ВУР </w:t>
      </w:r>
      <w:r w:rsidR="00C95E26" w:rsidRPr="005B415A">
        <w:rPr>
          <w:rFonts w:ascii="Times New Roman" w:hAnsi="Times New Roman" w:cs="Times New Roman"/>
          <w:sz w:val="28"/>
          <w:szCs w:val="28"/>
        </w:rPr>
        <w:t>контролює:</w:t>
      </w:r>
    </w:p>
    <w:p w:rsidR="00C95E26" w:rsidRPr="005B415A" w:rsidRDefault="00012D7D" w:rsidP="00336640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організацію та</w:t>
      </w:r>
      <w:r w:rsidR="00C95E26" w:rsidRPr="005B415A">
        <w:rPr>
          <w:rFonts w:ascii="Times New Roman" w:hAnsi="Times New Roman" w:cs="Times New Roman"/>
          <w:sz w:val="28"/>
          <w:szCs w:val="28"/>
        </w:rPr>
        <w:t xml:space="preserve"> проведення загальношкільних акцій;</w:t>
      </w:r>
    </w:p>
    <w:p w:rsidR="00C95E26" w:rsidRPr="005B415A" w:rsidRDefault="00C95E26" w:rsidP="00336640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тижнів здоров'я;</w:t>
      </w:r>
    </w:p>
    <w:p w:rsidR="00C95E26" w:rsidRPr="005B415A" w:rsidRDefault="00C55043" w:rsidP="00336640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тижнів чистоти й</w:t>
      </w:r>
      <w:r w:rsidR="00C95E26" w:rsidRPr="005B415A">
        <w:rPr>
          <w:rFonts w:ascii="Times New Roman" w:hAnsi="Times New Roman" w:cs="Times New Roman"/>
          <w:sz w:val="28"/>
          <w:szCs w:val="28"/>
        </w:rPr>
        <w:t xml:space="preserve"> благоустрою території;</w:t>
      </w:r>
    </w:p>
    <w:p w:rsidR="00C95E26" w:rsidRPr="005B415A" w:rsidRDefault="00C95E26" w:rsidP="00336640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тижнів правових знань;</w:t>
      </w:r>
    </w:p>
    <w:p w:rsidR="00C95E26" w:rsidRPr="005B415A" w:rsidRDefault="00C95E26" w:rsidP="00336640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тижнів культури і мистецтва.</w:t>
      </w:r>
    </w:p>
    <w:p w:rsidR="006B6489" w:rsidRPr="005B415A" w:rsidRDefault="00533E18" w:rsidP="006B6489">
      <w:pPr>
        <w:pStyle w:val="ad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Протягом року ВУР</w:t>
      </w:r>
      <w:r w:rsidR="00C95E26" w:rsidRPr="005B415A">
        <w:rPr>
          <w:rFonts w:ascii="Times New Roman" w:hAnsi="Times New Roman" w:cs="Times New Roman"/>
          <w:sz w:val="28"/>
          <w:szCs w:val="28"/>
        </w:rPr>
        <w:t xml:space="preserve"> організ</w:t>
      </w:r>
      <w:r w:rsidRPr="005B415A">
        <w:rPr>
          <w:rFonts w:ascii="Times New Roman" w:hAnsi="Times New Roman" w:cs="Times New Roman"/>
          <w:sz w:val="28"/>
          <w:szCs w:val="28"/>
        </w:rPr>
        <w:t>овує свою роботу в радах</w:t>
      </w:r>
      <w:r w:rsidR="00C95E26" w:rsidRPr="005B415A">
        <w:rPr>
          <w:rFonts w:ascii="Times New Roman" w:hAnsi="Times New Roman" w:cs="Times New Roman"/>
          <w:sz w:val="28"/>
          <w:szCs w:val="28"/>
        </w:rPr>
        <w:t>:</w:t>
      </w:r>
    </w:p>
    <w:p w:rsidR="006B6489" w:rsidRPr="005B415A" w:rsidRDefault="00533E18" w:rsidP="006B6489">
      <w:pPr>
        <w:pStyle w:val="ad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Рада «Дозвілля та культури»</w:t>
      </w:r>
    </w:p>
    <w:p w:rsidR="00533E18" w:rsidRPr="005B415A" w:rsidRDefault="00533E18" w:rsidP="006B6489">
      <w:pPr>
        <w:pStyle w:val="ad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Рада «Знання»</w:t>
      </w:r>
    </w:p>
    <w:p w:rsidR="00533E18" w:rsidRPr="005B415A" w:rsidRDefault="00533E18" w:rsidP="00533E18">
      <w:pPr>
        <w:pStyle w:val="ad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Рада «Дисципліни та порядку»</w:t>
      </w:r>
    </w:p>
    <w:p w:rsidR="00533E18" w:rsidRPr="005B415A" w:rsidRDefault="00533E18" w:rsidP="00533E18">
      <w:pPr>
        <w:pStyle w:val="ad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Спортивна рада</w:t>
      </w:r>
    </w:p>
    <w:p w:rsidR="00533E18" w:rsidRPr="005B415A" w:rsidRDefault="00533E18" w:rsidP="00533E18">
      <w:pPr>
        <w:pStyle w:val="ad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Рада «Милосердя»</w:t>
      </w:r>
    </w:p>
    <w:p w:rsidR="00533E18" w:rsidRPr="005B415A" w:rsidRDefault="00533E18" w:rsidP="00533E18">
      <w:pPr>
        <w:pStyle w:val="ad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Художня студія «Джерело»</w:t>
      </w:r>
    </w:p>
    <w:p w:rsidR="00C95E26" w:rsidRPr="005B415A" w:rsidRDefault="00C95E26" w:rsidP="00E30AE9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 xml:space="preserve">Вищий ступінь шкільного самоврядування </w:t>
      </w:r>
      <w:r w:rsidRPr="005B415A">
        <w:rPr>
          <w:rFonts w:ascii="Times New Roman" w:hAnsi="Times New Roman" w:cs="Times New Roman"/>
          <w:b/>
          <w:sz w:val="28"/>
          <w:szCs w:val="28"/>
        </w:rPr>
        <w:t>– збори або учнівська</w:t>
      </w:r>
      <w:r w:rsidRPr="005B415A">
        <w:rPr>
          <w:rFonts w:ascii="Times New Roman" w:hAnsi="Times New Roman" w:cs="Times New Roman"/>
          <w:sz w:val="28"/>
          <w:szCs w:val="28"/>
        </w:rPr>
        <w:t xml:space="preserve"> </w:t>
      </w:r>
      <w:r w:rsidRPr="005B415A">
        <w:rPr>
          <w:rFonts w:ascii="Times New Roman" w:hAnsi="Times New Roman" w:cs="Times New Roman"/>
          <w:b/>
          <w:sz w:val="28"/>
          <w:szCs w:val="28"/>
        </w:rPr>
        <w:t>конференція</w:t>
      </w:r>
      <w:r w:rsidRPr="005B415A">
        <w:rPr>
          <w:rFonts w:ascii="Times New Roman" w:hAnsi="Times New Roman" w:cs="Times New Roman"/>
          <w:bCs/>
          <w:sz w:val="28"/>
          <w:szCs w:val="28"/>
        </w:rPr>
        <w:t>. </w:t>
      </w:r>
      <w:r w:rsidRPr="005B415A">
        <w:rPr>
          <w:rFonts w:ascii="Times New Roman" w:hAnsi="Times New Roman" w:cs="Times New Roman"/>
          <w:sz w:val="28"/>
          <w:szCs w:val="28"/>
        </w:rPr>
        <w:t>Її засідання відбуваються 1-2 рази на рік. У проведенні беруть участь учні 5-11-х класів та вчителі. </w:t>
      </w:r>
      <w:r w:rsidRPr="005B415A">
        <w:rPr>
          <w:rFonts w:ascii="Times New Roman" w:hAnsi="Times New Roman" w:cs="Times New Roman"/>
          <w:sz w:val="28"/>
          <w:szCs w:val="28"/>
        </w:rPr>
        <w:br/>
      </w:r>
      <w:r w:rsidRPr="005B415A">
        <w:rPr>
          <w:rFonts w:ascii="Times New Roman" w:hAnsi="Times New Roman" w:cs="Times New Roman"/>
          <w:b/>
          <w:i/>
          <w:iCs/>
          <w:sz w:val="28"/>
          <w:szCs w:val="28"/>
        </w:rPr>
        <w:t>На конференції:</w:t>
      </w:r>
    </w:p>
    <w:p w:rsidR="00C95E26" w:rsidRPr="005B415A" w:rsidRDefault="00533E18" w:rsidP="00336640">
      <w:pPr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 xml:space="preserve">слухається звіт голови ВУР </w:t>
      </w:r>
      <w:r w:rsidR="00C95E26" w:rsidRPr="005B415A">
        <w:rPr>
          <w:rFonts w:ascii="Times New Roman" w:hAnsi="Times New Roman" w:cs="Times New Roman"/>
          <w:sz w:val="28"/>
          <w:szCs w:val="28"/>
        </w:rPr>
        <w:t>про виконану роботу за минулий рік;</w:t>
      </w:r>
    </w:p>
    <w:p w:rsidR="00C95E26" w:rsidRPr="005B415A" w:rsidRDefault="00C95E26" w:rsidP="00533E18">
      <w:pPr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затверджуються заново розроблені та до</w:t>
      </w:r>
      <w:r w:rsidR="00533E18" w:rsidRPr="005B415A">
        <w:rPr>
          <w:rFonts w:ascii="Times New Roman" w:hAnsi="Times New Roman" w:cs="Times New Roman"/>
          <w:sz w:val="28"/>
          <w:szCs w:val="28"/>
        </w:rPr>
        <w:t>опрацьовані документи рад</w:t>
      </w:r>
      <w:r w:rsidRPr="005B415A">
        <w:rPr>
          <w:rFonts w:ascii="Times New Roman" w:hAnsi="Times New Roman" w:cs="Times New Roman"/>
          <w:sz w:val="28"/>
          <w:szCs w:val="28"/>
        </w:rPr>
        <w:t>;</w:t>
      </w:r>
    </w:p>
    <w:p w:rsidR="00C95E26" w:rsidRPr="005B415A" w:rsidRDefault="00C95E26" w:rsidP="00336640">
      <w:pPr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 xml:space="preserve">виступають зі своєю програмою кандидати </w:t>
      </w:r>
      <w:r w:rsidR="00533E18" w:rsidRPr="005B415A">
        <w:rPr>
          <w:rFonts w:ascii="Times New Roman" w:hAnsi="Times New Roman" w:cs="Times New Roman"/>
          <w:sz w:val="28"/>
          <w:szCs w:val="28"/>
        </w:rPr>
        <w:t xml:space="preserve"> в голови </w:t>
      </w:r>
      <w:r w:rsidRPr="005B415A">
        <w:rPr>
          <w:rFonts w:ascii="Times New Roman" w:hAnsi="Times New Roman" w:cs="Times New Roman"/>
          <w:sz w:val="28"/>
          <w:szCs w:val="28"/>
        </w:rPr>
        <w:t>«Уч</w:t>
      </w:r>
      <w:r w:rsidR="00533E18" w:rsidRPr="005B415A">
        <w:rPr>
          <w:rFonts w:ascii="Times New Roman" w:hAnsi="Times New Roman" w:cs="Times New Roman"/>
          <w:sz w:val="28"/>
          <w:szCs w:val="28"/>
        </w:rPr>
        <w:t>нівської ради</w:t>
      </w:r>
      <w:r w:rsidRPr="005B415A">
        <w:rPr>
          <w:rFonts w:ascii="Times New Roman" w:hAnsi="Times New Roman" w:cs="Times New Roman"/>
          <w:sz w:val="28"/>
          <w:szCs w:val="28"/>
        </w:rPr>
        <w:t>»;</w:t>
      </w:r>
    </w:p>
    <w:p w:rsidR="00C95E26" w:rsidRPr="005B415A" w:rsidRDefault="00C95E26" w:rsidP="00336640">
      <w:pPr>
        <w:numPr>
          <w:ilvl w:val="0"/>
          <w:numId w:val="18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визначаються головні напрями діяльності.</w:t>
      </w:r>
    </w:p>
    <w:p w:rsidR="009607D7" w:rsidRPr="005B415A" w:rsidRDefault="006D56AB" w:rsidP="00E21F3D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У</w:t>
      </w:r>
      <w:r w:rsidR="00C95E26" w:rsidRPr="005B415A">
        <w:rPr>
          <w:rFonts w:ascii="Times New Roman" w:hAnsi="Times New Roman" w:cs="Times New Roman"/>
          <w:sz w:val="28"/>
          <w:szCs w:val="28"/>
        </w:rPr>
        <w:t xml:space="preserve">сю свою діяльність </w:t>
      </w:r>
      <w:r w:rsidR="00533E18" w:rsidRPr="005B415A">
        <w:rPr>
          <w:rFonts w:ascii="Times New Roman" w:hAnsi="Times New Roman" w:cs="Times New Roman"/>
          <w:sz w:val="28"/>
          <w:szCs w:val="28"/>
        </w:rPr>
        <w:t xml:space="preserve">рада </w:t>
      </w:r>
      <w:r w:rsidR="00C95E26" w:rsidRPr="005B415A">
        <w:rPr>
          <w:rFonts w:ascii="Times New Roman" w:hAnsi="Times New Roman" w:cs="Times New Roman"/>
          <w:sz w:val="28"/>
          <w:szCs w:val="28"/>
        </w:rPr>
        <w:t>здійснює відповідно до Закону України «Про молодіжні та дитячі громадські орг</w:t>
      </w:r>
      <w:r w:rsidR="00533E18" w:rsidRPr="005B415A">
        <w:rPr>
          <w:rFonts w:ascii="Times New Roman" w:hAnsi="Times New Roman" w:cs="Times New Roman"/>
          <w:sz w:val="28"/>
          <w:szCs w:val="28"/>
        </w:rPr>
        <w:t>анізації» та Статуту учнівської</w:t>
      </w:r>
      <w:r w:rsidR="00C95E26" w:rsidRPr="005B415A">
        <w:rPr>
          <w:rFonts w:ascii="Times New Roman" w:hAnsi="Times New Roman" w:cs="Times New Roman"/>
          <w:sz w:val="28"/>
          <w:szCs w:val="28"/>
        </w:rPr>
        <w:t xml:space="preserve"> </w:t>
      </w:r>
      <w:r w:rsidR="00533E18" w:rsidRPr="005B415A">
        <w:rPr>
          <w:rFonts w:ascii="Times New Roman" w:hAnsi="Times New Roman" w:cs="Times New Roman"/>
          <w:sz w:val="28"/>
          <w:szCs w:val="28"/>
        </w:rPr>
        <w:t xml:space="preserve"> ради</w:t>
      </w:r>
    </w:p>
    <w:p w:rsidR="00E74C9F" w:rsidRPr="005B415A" w:rsidRDefault="009607D7" w:rsidP="00E21F3D">
      <w:pPr>
        <w:spacing w:before="100" w:beforeAutospacing="1" w:after="100" w:afterAutospacing="1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 </w:t>
      </w:r>
      <w:r w:rsidR="00C95E26" w:rsidRPr="005B415A">
        <w:rPr>
          <w:rFonts w:ascii="Times New Roman" w:hAnsi="Times New Roman" w:cs="Times New Roman"/>
          <w:sz w:val="28"/>
          <w:szCs w:val="28"/>
        </w:rPr>
        <w:br/>
      </w:r>
      <w:r w:rsidR="006D678C" w:rsidRPr="005B415A">
        <w:rPr>
          <w:rFonts w:ascii="Times New Roman" w:hAnsi="Times New Roman" w:cs="Times New Roman"/>
          <w:sz w:val="28"/>
          <w:szCs w:val="28"/>
        </w:rPr>
        <w:br/>
      </w:r>
      <w:r w:rsidR="00E74C9F" w:rsidRPr="005B415A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E74C9F" w:rsidRPr="005B415A">
        <w:rPr>
          <w:rFonts w:ascii="Times New Roman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 wp14:anchorId="4CAA1F0F" wp14:editId="357650C0">
            <wp:extent cx="5181600" cy="2276475"/>
            <wp:effectExtent l="19050" t="0" r="0" b="0"/>
            <wp:docPr id="41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16938" cy="4676775"/>
                      <a:chOff x="304800" y="762000"/>
                      <a:chExt cx="8516938" cy="4676775"/>
                    </a:xfrm>
                  </a:grpSpPr>
                  <a:sp>
                    <a:nvSpPr>
                      <a:cNvPr id="49154" name="Rectangle 2"/>
                      <a:cNvSpPr>
                        <a:spLocks noChangeArrowheads="1"/>
                      </a:cNvSpPr>
                    </a:nvSpPr>
                    <a:spPr bwMode="auto">
                      <a:xfrm>
                        <a:off x="3048000" y="2209800"/>
                        <a:ext cx="3081338" cy="167005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761800"/>
                          </a:gs>
                          <a:gs pos="50000">
                            <a:srgbClr val="FF3300"/>
                          </a:gs>
                          <a:gs pos="100000">
                            <a:srgbClr val="761800"/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lIns="90000" tIns="46800" rIns="90000" bIns="4680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uk-UA" sz="2000" b="1">
                              <a:solidFill>
                                <a:schemeClr val="tx2"/>
                              </a:solidFill>
                              <a:latin typeface="Arial" charset="0"/>
                            </a:rPr>
                            <a:t>Напрямки діяльності </a:t>
                          </a:r>
                        </a:p>
                        <a:p>
                          <a:pPr algn="ctr"/>
                          <a:r>
                            <a:rPr lang="uk-UA" sz="2000" b="1">
                              <a:solidFill>
                                <a:schemeClr val="tx2"/>
                              </a:solidFill>
                              <a:latin typeface="Arial" charset="0"/>
                            </a:rPr>
                            <a:t>учнівського </a:t>
                          </a:r>
                        </a:p>
                        <a:p>
                          <a:pPr algn="ctr"/>
                          <a:r>
                            <a:rPr lang="uk-UA" sz="2000" b="1">
                              <a:solidFill>
                                <a:schemeClr val="tx2"/>
                              </a:solidFill>
                              <a:latin typeface="Arial" charset="0"/>
                            </a:rPr>
                            <a:t>самоврядування</a:t>
                          </a:r>
                          <a:endParaRPr lang="ru-RU" sz="2000" b="1">
                            <a:solidFill>
                              <a:schemeClr val="tx2"/>
                            </a:solidFill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9155" name="Oval 3"/>
                      <a:cNvSpPr>
                        <a:spLocks noChangeArrowheads="1"/>
                      </a:cNvSpPr>
                    </a:nvSpPr>
                    <a:spPr bwMode="auto">
                      <a:xfrm>
                        <a:off x="304800" y="3886200"/>
                        <a:ext cx="2570163" cy="1057275"/>
                      </a:xfrm>
                      <a:prstGeom prst="ellipse">
                        <a:avLst/>
                      </a:prstGeom>
                      <a:gradFill rotWithShape="1">
                        <a:gsLst>
                          <a:gs pos="0">
                            <a:srgbClr val="764700"/>
                          </a:gs>
                          <a:gs pos="50000">
                            <a:srgbClr val="FF9900"/>
                          </a:gs>
                          <a:gs pos="100000">
                            <a:srgbClr val="764700"/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lIns="90000" tIns="46800" rIns="90000" bIns="4680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20000"/>
                            </a:spcBef>
                            <a:buClr>
                              <a:schemeClr val="tx1"/>
                            </a:buClr>
                            <a:buSzPct val="75000"/>
                            <a:buFont typeface="Wingdings" pitchFamily="2" charset="2"/>
                            <a:buNone/>
                          </a:pPr>
                          <a:r>
                            <a:rPr lang="uk-UA" b="1">
                              <a:latin typeface="Arial" charset="0"/>
                            </a:rPr>
                            <a:t>Навчальний</a:t>
                          </a:r>
                          <a:endParaRPr lang="ru-RU" sz="2000" b="1">
                            <a:solidFill>
                              <a:schemeClr val="bg2"/>
                            </a:solidFill>
                            <a:latin typeface="Agency FB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9156" name="Oval 4"/>
                      <a:cNvSpPr>
                        <a:spLocks noChangeArrowheads="1"/>
                      </a:cNvSpPr>
                    </a:nvSpPr>
                    <a:spPr bwMode="auto">
                      <a:xfrm>
                        <a:off x="6324600" y="3962400"/>
                        <a:ext cx="2497138" cy="1057275"/>
                      </a:xfrm>
                      <a:prstGeom prst="ellipse">
                        <a:avLst/>
                      </a:prstGeom>
                      <a:gradFill rotWithShape="1">
                        <a:gsLst>
                          <a:gs pos="0">
                            <a:srgbClr val="760076"/>
                          </a:gs>
                          <a:gs pos="50000">
                            <a:srgbClr val="FF00FF"/>
                          </a:gs>
                          <a:gs pos="100000">
                            <a:srgbClr val="760076"/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lIns="90000" tIns="46800" rIns="90000" bIns="4680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20000"/>
                            </a:spcBef>
                            <a:buClr>
                              <a:schemeClr val="tx1"/>
                            </a:buClr>
                            <a:buSzPct val="75000"/>
                            <a:buFont typeface="Wingdings" pitchFamily="2" charset="2"/>
                            <a:buNone/>
                          </a:pPr>
                          <a:r>
                            <a:rPr lang="uk-UA" b="1">
                              <a:latin typeface="Arial" charset="0"/>
                            </a:rPr>
                            <a:t>Екологічний</a:t>
                          </a:r>
                          <a:endParaRPr lang="ru-RU" sz="2000" b="1">
                            <a:solidFill>
                              <a:schemeClr val="bg2"/>
                            </a:solidFill>
                            <a:latin typeface="Agency FB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9157" name="Oval 5"/>
                      <a:cNvSpPr>
                        <a:spLocks noChangeArrowheads="1"/>
                      </a:cNvSpPr>
                    </a:nvSpPr>
                    <a:spPr bwMode="auto">
                      <a:xfrm>
                        <a:off x="6248400" y="990600"/>
                        <a:ext cx="2497138" cy="1057275"/>
                      </a:xfrm>
                      <a:prstGeom prst="ellipse">
                        <a:avLst/>
                      </a:prstGeom>
                      <a:gradFill rotWithShape="1">
                        <a:gsLst>
                          <a:gs pos="0">
                            <a:srgbClr val="767600"/>
                          </a:gs>
                          <a:gs pos="50000">
                            <a:srgbClr val="FFFF00"/>
                          </a:gs>
                          <a:gs pos="100000">
                            <a:srgbClr val="767600"/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lIns="90000" tIns="46800" rIns="90000" bIns="4680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20000"/>
                            </a:spcBef>
                            <a:buClr>
                              <a:schemeClr val="tx1"/>
                            </a:buClr>
                            <a:buSzPct val="75000"/>
                            <a:buFont typeface="Wingdings" pitchFamily="2" charset="2"/>
                            <a:buNone/>
                          </a:pPr>
                          <a:r>
                            <a:rPr lang="uk-UA" b="1">
                              <a:latin typeface="Arial" charset="0"/>
                            </a:rPr>
                            <a:t>Профілактично-</a:t>
                          </a:r>
                        </a:p>
                        <a:p>
                          <a:pPr algn="ctr">
                            <a:spcBef>
                              <a:spcPct val="20000"/>
                            </a:spcBef>
                            <a:buClr>
                              <a:schemeClr val="tx1"/>
                            </a:buClr>
                            <a:buSzPct val="75000"/>
                            <a:buFont typeface="Wingdings" pitchFamily="2" charset="2"/>
                            <a:buNone/>
                          </a:pPr>
                          <a:r>
                            <a:rPr lang="uk-UA" b="1">
                              <a:latin typeface="Arial" charset="0"/>
                            </a:rPr>
                            <a:t>оздоровчий</a:t>
                          </a:r>
                          <a:endParaRPr lang="ru-RU" sz="2000" b="1">
                            <a:latin typeface="Agency FB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0838" name="Oval 6"/>
                      <a:cNvSpPr>
                        <a:spLocks noChangeArrowheads="1"/>
                      </a:cNvSpPr>
                    </a:nvSpPr>
                    <a:spPr bwMode="auto">
                      <a:xfrm>
                        <a:off x="304800" y="914400"/>
                        <a:ext cx="2570163" cy="1057275"/>
                      </a:xfrm>
                      <a:prstGeom prst="ellipse">
                        <a:avLst/>
                      </a:prstGeom>
                      <a:gradFill rotWithShape="1">
                        <a:gsLst>
                          <a:gs pos="0">
                            <a:schemeClr val="accent1">
                              <a:gamma/>
                              <a:shade val="46275"/>
                              <a:invGamma/>
                            </a:schemeClr>
                          </a:gs>
                          <a:gs pos="50000">
                            <a:schemeClr val="accent1"/>
                          </a:gs>
                          <a:gs pos="100000">
                            <a:schemeClr val="accent1">
                              <a:gamma/>
                              <a:shade val="46275"/>
                              <a:invGamma/>
                            </a:schemeClr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a:spPr>
                    <a:txSp>
                      <a:txBody>
                        <a:bodyPr wrap="none" lIns="90000" tIns="46800" rIns="90000" bIns="4680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ct val="20000"/>
                            </a:spcBef>
                            <a:buClr>
                              <a:schemeClr val="tx1"/>
                            </a:buClr>
                            <a:buSzPct val="75000"/>
                            <a:buFont typeface="Wingdings" pitchFamily="2" charset="2"/>
                            <a:buNone/>
                            <a:defRPr/>
                          </a:pPr>
                          <a:r>
                            <a:rPr lang="uk-UA" b="1">
                              <a:latin typeface="Arial" charset="0"/>
                            </a:rPr>
                            <a:t>Інформаційно-</a:t>
                          </a:r>
                        </a:p>
                        <a:p>
                          <a:pPr algn="ctr">
                            <a:spcBef>
                              <a:spcPct val="20000"/>
                            </a:spcBef>
                            <a:buClr>
                              <a:schemeClr val="tx1"/>
                            </a:buClr>
                            <a:buSzPct val="75000"/>
                            <a:buFont typeface="Wingdings" pitchFamily="2" charset="2"/>
                            <a:buNone/>
                            <a:defRPr/>
                          </a:pPr>
                          <a:r>
                            <a:rPr lang="uk-UA" b="1">
                              <a:latin typeface="Arial" charset="0"/>
                            </a:rPr>
                            <a:t>соціологічний</a:t>
                          </a:r>
                          <a:endParaRPr lang="ru-RU" sz="2000" b="1">
                            <a:solidFill>
                              <a:schemeClr val="bg2"/>
                            </a:solidFill>
                            <a:latin typeface="Agency FB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20839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3124200" y="762000"/>
                        <a:ext cx="2803525" cy="935038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CC99FF">
                              <a:gamma/>
                              <a:shade val="46275"/>
                              <a:invGamma/>
                            </a:srgbClr>
                          </a:gs>
                          <a:gs pos="50000">
                            <a:srgbClr val="CC99FF">
                              <a:alpha val="71001"/>
                            </a:srgbClr>
                          </a:gs>
                          <a:gs pos="100000">
                            <a:srgbClr val="CC99FF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a:spPr>
                    <a:txSp>
                      <a:txBody>
                        <a:bodyPr wrap="none" lIns="90000" tIns="46800" rIns="90000" bIns="4680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uk-UA" b="1">
                              <a:latin typeface="Arial" charset="0"/>
                            </a:rPr>
                            <a:t>Управлінсько-</a:t>
                          </a:r>
                        </a:p>
                        <a:p>
                          <a:pPr algn="ctr">
                            <a:defRPr/>
                          </a:pPr>
                          <a:r>
                            <a:rPr lang="uk-UA" b="1">
                              <a:latin typeface="Arial" charset="0"/>
                            </a:rPr>
                            <a:t>самоврядний</a:t>
                          </a:r>
                          <a:endParaRPr lang="ru-RU" b="1">
                            <a:latin typeface="Arial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9162" name="Line 8"/>
                      <a:cNvSpPr>
                        <a:spLocks noChangeShapeType="1"/>
                      </a:cNvSpPr>
                    </a:nvSpPr>
                    <a:spPr bwMode="auto">
                      <a:xfrm>
                        <a:off x="4572000" y="220980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 wrap="none" lIns="90000" tIns="46800" rIns="90000" bIns="4680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49163" name="Line 9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4572000" y="2133600"/>
                        <a:ext cx="0" cy="762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 wrap="none" lIns="90000" tIns="46800" rIns="90000" bIns="4680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49164" name="Line 10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4572000" y="1676400"/>
                        <a:ext cx="0" cy="500063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F0000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 wrap="none" lIns="90000" tIns="46800" rIns="90000" bIns="4680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49165" name="Line 11"/>
                      <a:cNvSpPr>
                        <a:spLocks noChangeShapeType="1"/>
                      </a:cNvSpPr>
                    </a:nvSpPr>
                    <a:spPr bwMode="auto">
                      <a:xfrm>
                        <a:off x="4572000" y="152400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 wrap="none" lIns="90000" tIns="46800" rIns="90000" bIns="4680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49166" name="Line 12"/>
                      <a:cNvSpPr>
                        <a:spLocks noChangeShapeType="1"/>
                      </a:cNvSpPr>
                    </a:nvSpPr>
                    <a:spPr bwMode="auto">
                      <a:xfrm>
                        <a:off x="4572000" y="182880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 wrap="none" lIns="90000" tIns="46800" rIns="90000" bIns="4680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49167" name="Line 13"/>
                      <a:cNvSpPr>
                        <a:spLocks noChangeShapeType="1"/>
                      </a:cNvSpPr>
                    </a:nvSpPr>
                    <a:spPr bwMode="auto">
                      <a:xfrm>
                        <a:off x="4572000" y="388620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 wrap="none" lIns="90000" tIns="46800" rIns="90000" bIns="4680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49168" name="Line 14"/>
                      <a:cNvSpPr>
                        <a:spLocks noChangeShapeType="1"/>
                      </a:cNvSpPr>
                    </a:nvSpPr>
                    <a:spPr bwMode="auto">
                      <a:xfrm>
                        <a:off x="4572000" y="381000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 wrap="none" lIns="90000" tIns="46800" rIns="90000" bIns="4680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49169" name="Line 15"/>
                      <a:cNvSpPr>
                        <a:spLocks noChangeShapeType="1"/>
                      </a:cNvSpPr>
                    </a:nvSpPr>
                    <a:spPr bwMode="auto">
                      <a:xfrm>
                        <a:off x="4572000" y="3889375"/>
                        <a:ext cx="0" cy="90805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F0000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 wrap="none" lIns="90000" tIns="46800" rIns="90000" bIns="4680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49170" name="Line 16"/>
                      <a:cNvSpPr>
                        <a:spLocks noChangeShapeType="1"/>
                      </a:cNvSpPr>
                    </a:nvSpPr>
                    <a:spPr bwMode="auto">
                      <a:xfrm>
                        <a:off x="3048000" y="304800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 wrap="none" lIns="90000" tIns="46800" rIns="90000" bIns="4680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49171" name="Line 17"/>
                      <a:cNvSpPr>
                        <a:spLocks noChangeShapeType="1"/>
                      </a:cNvSpPr>
                    </a:nvSpPr>
                    <a:spPr bwMode="auto">
                      <a:xfrm>
                        <a:off x="2971800" y="304800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 wrap="none" lIns="90000" tIns="46800" rIns="90000" bIns="4680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49172" name="Line 18"/>
                      <a:cNvSpPr>
                        <a:spLocks noChangeShapeType="1"/>
                      </a:cNvSpPr>
                    </a:nvSpPr>
                    <a:spPr bwMode="auto">
                      <a:xfrm flipH="1">
                        <a:off x="1443038" y="3011488"/>
                        <a:ext cx="1600200" cy="83820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F0000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 wrap="none" lIns="90000" tIns="46800" rIns="90000" bIns="4680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49173" name="Line 19"/>
                      <a:cNvSpPr>
                        <a:spLocks noChangeShapeType="1"/>
                      </a:cNvSpPr>
                    </a:nvSpPr>
                    <a:spPr bwMode="auto">
                      <a:xfrm>
                        <a:off x="3048000" y="304800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 wrap="none" lIns="90000" tIns="46800" rIns="90000" bIns="4680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49174" name="Line 20"/>
                      <a:cNvSpPr>
                        <a:spLocks noChangeShapeType="1"/>
                      </a:cNvSpPr>
                    </a:nvSpPr>
                    <a:spPr bwMode="auto">
                      <a:xfrm>
                        <a:off x="2895600" y="297180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 wrap="none" lIns="90000" tIns="46800" rIns="90000" bIns="4680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49175" name="Line 21"/>
                      <a:cNvSpPr>
                        <a:spLocks noChangeShapeType="1"/>
                      </a:cNvSpPr>
                    </a:nvSpPr>
                    <a:spPr bwMode="auto">
                      <a:xfrm flipH="1" flipV="1">
                        <a:off x="1371600" y="1905000"/>
                        <a:ext cx="1687513" cy="947738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F0000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 wrap="none" lIns="90000" tIns="46800" rIns="90000" bIns="4680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49176" name="Line 22"/>
                      <a:cNvSpPr>
                        <a:spLocks noChangeShapeType="1"/>
                      </a:cNvSpPr>
                    </a:nvSpPr>
                    <a:spPr bwMode="auto">
                      <a:xfrm>
                        <a:off x="2971800" y="304800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lIns="90000" tIns="46800" rIns="90000" bIns="4680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49177" name="Line 23"/>
                      <a:cNvSpPr>
                        <a:spLocks noChangeShapeType="1"/>
                      </a:cNvSpPr>
                    </a:nvSpPr>
                    <a:spPr bwMode="auto">
                      <a:xfrm>
                        <a:off x="6781800" y="274320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 wrap="none" lIns="90000" tIns="46800" rIns="90000" bIns="4680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49178" name="Line 24"/>
                      <a:cNvSpPr>
                        <a:spLocks noChangeShapeType="1"/>
                      </a:cNvSpPr>
                    </a:nvSpPr>
                    <a:spPr bwMode="auto">
                      <a:xfrm flipV="1">
                        <a:off x="6172200" y="2057400"/>
                        <a:ext cx="1828800" cy="91440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F0000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 wrap="none" lIns="90000" tIns="46800" rIns="90000" bIns="4680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49179" name="Line 25"/>
                      <a:cNvSpPr>
                        <a:spLocks noChangeShapeType="1"/>
                      </a:cNvSpPr>
                    </a:nvSpPr>
                    <a:spPr bwMode="auto">
                      <a:xfrm>
                        <a:off x="6172200" y="304800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 wrap="none" lIns="90000" tIns="46800" rIns="90000" bIns="4680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49180" name="Line 26"/>
                      <a:cNvSpPr>
                        <a:spLocks noChangeShapeType="1"/>
                      </a:cNvSpPr>
                    </a:nvSpPr>
                    <a:spPr bwMode="auto">
                      <a:xfrm>
                        <a:off x="6096000" y="2971800"/>
                        <a:ext cx="1905000" cy="106680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F0000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 wrap="none" lIns="90000" tIns="46800" rIns="90000" bIns="4680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120859" name="Rectangle 27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2679700" y="4562475"/>
                        <a:ext cx="3387725" cy="87630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00FF00">
                              <a:gamma/>
                              <a:shade val="46275"/>
                              <a:invGamma/>
                            </a:srgbClr>
                          </a:gs>
                          <a:gs pos="50000">
                            <a:srgbClr val="00FF00">
                              <a:alpha val="58000"/>
                            </a:srgbClr>
                          </a:gs>
                          <a:gs pos="100000">
                            <a:srgbClr val="00FF00">
                              <a:gamma/>
                              <a:shade val="46275"/>
                              <a:invGamma/>
                            </a:srgbClr>
                          </a:gs>
                        </a:gsLst>
                        <a:lin ang="5400000" scaled="1"/>
                      </a:gradFill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folHlink"/>
                            </a:buClr>
                            <a:buSzPct val="90000"/>
                            <a:buFont typeface="Wingdings" pitchFamily="2" charset="2"/>
                            <a:buChar char="n"/>
                            <a:defRPr sz="28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SzPct val="75000"/>
                            <a:buFont typeface="Wingdings" pitchFamily="2" charset="2"/>
                            <a:buChar char="n"/>
                            <a:defRPr sz="26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2pPr>
                          <a:lvl3pPr marL="1143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folHlink"/>
                            </a:buClr>
                            <a:buSzPct val="55000"/>
                            <a:buFont typeface="Wingdings" pitchFamily="2" charset="2"/>
                            <a:buChar char="n"/>
                            <a:defRPr sz="23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3pPr>
                          <a:lvl4pPr marL="1600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Font typeface="Wingdings" pitchFamily="2" charset="2"/>
                            <a:buChar char="§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4pPr>
                          <a:lvl5pPr marL="20574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Font typeface="Wingdings" pitchFamily="2" charset="2"/>
                            <a:buChar char="§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5pPr>
                          <a:lvl6pPr marL="25146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Font typeface="Wingdings" pitchFamily="2" charset="2"/>
                            <a:buChar char="§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6pPr>
                          <a:lvl7pPr marL="29718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Font typeface="Wingdings" pitchFamily="2" charset="2"/>
                            <a:buChar char="§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7pPr>
                          <a:lvl8pPr marL="34290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Font typeface="Wingdings" pitchFamily="2" charset="2"/>
                            <a:buChar char="§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8pPr>
                          <a:lvl9pPr marL="3886200" indent="-228600" algn="l" rtl="0" fontAlgn="base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Clr>
                              <a:schemeClr val="accent1"/>
                            </a:buClr>
                            <a:buFont typeface="Wingdings" pitchFamily="2" charset="2"/>
                            <a:buChar char="§"/>
                            <a:defRPr sz="2000">
                              <a:solidFill>
                                <a:schemeClr val="tx1"/>
                              </a:solidFill>
                              <a:latin typeface="+mn-lt"/>
                            </a:defRPr>
                          </a:lvl9pPr>
                        </a:lstStyle>
                        <a:p>
                          <a:pPr algn="ctr">
                            <a:buClr>
                              <a:schemeClr val="accent1"/>
                            </a:buClr>
                            <a:buSzPct val="65000"/>
                            <a:buFont typeface="Wingdings" pitchFamily="2" charset="2"/>
                            <a:buNone/>
                            <a:defRPr/>
                          </a:pPr>
                          <a:r>
                            <a:rPr lang="uk-UA" sz="1900" b="1">
                              <a:latin typeface="+mn-lt"/>
                              <a:ea typeface="+mn-ea"/>
                              <a:cs typeface="+mn-cs"/>
                            </a:rPr>
                            <a:t>Соціально – правовий захист</a:t>
                          </a:r>
                          <a:endParaRPr lang="ru-RU" sz="1900" b="1">
                            <a:latin typeface="+mn-lt"/>
                            <a:ea typeface="+mn-ea"/>
                            <a:cs typeface="+mn-cs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9186" name="Line 30"/>
                      <a:cNvSpPr>
                        <a:spLocks noChangeShapeType="1"/>
                      </a:cNvSpPr>
                    </a:nvSpPr>
                    <a:spPr bwMode="auto">
                      <a:xfrm>
                        <a:off x="6156325" y="2997200"/>
                        <a:ext cx="50482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F0000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 wrap="none" lIns="90000" tIns="46800" rIns="90000" bIns="4680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  <a:sp>
                    <a:nvSpPr>
                      <a:cNvPr id="49187" name="Line 31"/>
                      <a:cNvSpPr>
                        <a:spLocks noChangeShapeType="1"/>
                      </a:cNvSpPr>
                    </a:nvSpPr>
                    <a:spPr bwMode="auto">
                      <a:xfrm flipH="1" flipV="1">
                        <a:off x="2484438" y="2924175"/>
                        <a:ext cx="574675" cy="0"/>
                      </a:xfrm>
                      <a:prstGeom prst="line">
                        <a:avLst/>
                      </a:prstGeom>
                      <a:noFill/>
                      <a:ln w="38100">
                        <a:solidFill>
                          <a:srgbClr val="FF0000"/>
                        </a:solidFill>
                        <a:round/>
                        <a:headEnd/>
                        <a:tailEnd type="triangle" w="med" len="med"/>
                      </a:ln>
                      <a:effectLst/>
                    </a:spPr>
                    <a:txSp>
                      <a:txBody>
                        <a:bodyPr wrap="none" lIns="90000" tIns="46800" rIns="90000" bIns="46800" anchor="ctr"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ru-RU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6D678C" w:rsidRPr="00A9194E" w:rsidRDefault="006D56AB" w:rsidP="00E21F3D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B415A">
        <w:rPr>
          <w:rFonts w:ascii="Times New Roman" w:hAnsi="Times New Roman" w:cs="Times New Roman"/>
          <w:bCs/>
          <w:sz w:val="28"/>
          <w:szCs w:val="28"/>
        </w:rPr>
        <w:t xml:space="preserve">Мета й </w:t>
      </w:r>
      <w:r w:rsidR="006D678C" w:rsidRPr="005B415A">
        <w:rPr>
          <w:rFonts w:ascii="Times New Roman" w:hAnsi="Times New Roman" w:cs="Times New Roman"/>
          <w:bCs/>
          <w:sz w:val="28"/>
          <w:szCs w:val="28"/>
        </w:rPr>
        <w:t>завдання учнівського самоврядування</w:t>
      </w:r>
      <w:r w:rsidR="006D678C" w:rsidRPr="005B415A">
        <w:rPr>
          <w:rFonts w:ascii="Times New Roman" w:hAnsi="Times New Roman" w:cs="Times New Roman"/>
          <w:sz w:val="28"/>
          <w:szCs w:val="28"/>
        </w:rPr>
        <w:t> тісно пов’яз</w:t>
      </w:r>
      <w:r w:rsidR="005B415A">
        <w:rPr>
          <w:rFonts w:ascii="Times New Roman" w:hAnsi="Times New Roman" w:cs="Times New Roman"/>
          <w:sz w:val="28"/>
          <w:szCs w:val="28"/>
        </w:rPr>
        <w:t>ані з роботою педагогічного кол</w:t>
      </w:r>
      <w:r w:rsidR="006D678C" w:rsidRPr="005B415A">
        <w:rPr>
          <w:rFonts w:ascii="Times New Roman" w:hAnsi="Times New Roman" w:cs="Times New Roman"/>
          <w:sz w:val="28"/>
          <w:szCs w:val="28"/>
        </w:rPr>
        <w:t>ективу, який у своїй діяльності керується Конституцією України, Законами України „</w:t>
      </w:r>
      <w:r w:rsidR="005B415A">
        <w:rPr>
          <w:rFonts w:ascii="Times New Roman" w:hAnsi="Times New Roman" w:cs="Times New Roman"/>
          <w:sz w:val="28"/>
          <w:szCs w:val="28"/>
        </w:rPr>
        <w:t xml:space="preserve"> </w:t>
      </w:r>
      <w:r w:rsidR="006D678C" w:rsidRPr="005B415A">
        <w:rPr>
          <w:rFonts w:ascii="Times New Roman" w:hAnsi="Times New Roman" w:cs="Times New Roman"/>
          <w:sz w:val="28"/>
          <w:szCs w:val="28"/>
        </w:rPr>
        <w:t>Про освіту”, „</w:t>
      </w:r>
      <w:r w:rsidR="005B415A">
        <w:rPr>
          <w:rFonts w:ascii="Times New Roman" w:hAnsi="Times New Roman" w:cs="Times New Roman"/>
          <w:sz w:val="28"/>
          <w:szCs w:val="28"/>
        </w:rPr>
        <w:t xml:space="preserve"> Про загальну середню освіту”,</w:t>
      </w:r>
      <w:r w:rsidR="006D678C" w:rsidRPr="005B415A">
        <w:rPr>
          <w:rFonts w:ascii="Times New Roman" w:hAnsi="Times New Roman" w:cs="Times New Roman"/>
          <w:sz w:val="28"/>
          <w:szCs w:val="28"/>
        </w:rPr>
        <w:t xml:space="preserve"> </w:t>
      </w:r>
      <w:r w:rsidR="005B415A">
        <w:rPr>
          <w:rFonts w:ascii="Times New Roman" w:hAnsi="Times New Roman" w:cs="Times New Roman"/>
          <w:sz w:val="28"/>
          <w:szCs w:val="28"/>
        </w:rPr>
        <w:t xml:space="preserve">       « Про охорону дитинства»</w:t>
      </w:r>
      <w:r w:rsidR="006D678C" w:rsidRPr="005B415A">
        <w:rPr>
          <w:rFonts w:ascii="Times New Roman" w:hAnsi="Times New Roman" w:cs="Times New Roman"/>
          <w:sz w:val="28"/>
          <w:szCs w:val="28"/>
        </w:rPr>
        <w:t xml:space="preserve"> іншими законодавчими актами України, рішеннями місцевих органів виконавчої влади та органів місцевого самоврядування, власним статутом .</w:t>
      </w:r>
      <w:r w:rsidR="006D678C" w:rsidRPr="005B415A">
        <w:rPr>
          <w:rFonts w:ascii="Times New Roman" w:hAnsi="Times New Roman" w:cs="Times New Roman"/>
          <w:b/>
          <w:sz w:val="28"/>
          <w:szCs w:val="28"/>
        </w:rPr>
        <w:br/>
      </w:r>
      <w:r w:rsidR="006D678C" w:rsidRPr="00A9194E">
        <w:rPr>
          <w:rFonts w:ascii="Times New Roman" w:hAnsi="Times New Roman" w:cs="Times New Roman"/>
          <w:b/>
          <w:bCs/>
          <w:i/>
          <w:sz w:val="28"/>
          <w:szCs w:val="28"/>
        </w:rPr>
        <w:t>Мета учнівського самоврядування:</w:t>
      </w:r>
      <w:r w:rsidR="006D678C" w:rsidRPr="00A9194E">
        <w:rPr>
          <w:rFonts w:ascii="Times New Roman" w:hAnsi="Times New Roman" w:cs="Times New Roman"/>
          <w:b/>
          <w:i/>
          <w:sz w:val="28"/>
          <w:szCs w:val="28"/>
        </w:rPr>
        <w:t> </w:t>
      </w:r>
    </w:p>
    <w:p w:rsidR="006D678C" w:rsidRPr="005B415A" w:rsidRDefault="006D678C" w:rsidP="00E21F3D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розвиток організаторських здібностей в учнів школи, залучення їх до проведення н</w:t>
      </w:r>
      <w:r w:rsidR="005B415A">
        <w:rPr>
          <w:rFonts w:ascii="Times New Roman" w:hAnsi="Times New Roman" w:cs="Times New Roman"/>
          <w:sz w:val="28"/>
          <w:szCs w:val="28"/>
        </w:rPr>
        <w:t>авчального та виховного процес</w:t>
      </w:r>
      <w:r w:rsidR="006D56AB" w:rsidRPr="005B415A">
        <w:rPr>
          <w:rFonts w:ascii="Times New Roman" w:hAnsi="Times New Roman" w:cs="Times New Roman"/>
          <w:sz w:val="28"/>
          <w:szCs w:val="28"/>
        </w:rPr>
        <w:t>у;</w:t>
      </w:r>
    </w:p>
    <w:p w:rsidR="006D678C" w:rsidRPr="005B415A" w:rsidRDefault="006D678C" w:rsidP="00E21F3D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виховання національної свідомості, соціальної активності особистості;</w:t>
      </w:r>
    </w:p>
    <w:p w:rsidR="006D678C" w:rsidRPr="005B415A" w:rsidRDefault="006D678C" w:rsidP="00E21F3D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любові до рідної землі свого народу;</w:t>
      </w:r>
    </w:p>
    <w:p w:rsidR="00E34B78" w:rsidRPr="005B415A" w:rsidRDefault="006D678C" w:rsidP="00E21F3D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 xml:space="preserve">формування правової культури, естетичного світовідчуття; </w:t>
      </w:r>
    </w:p>
    <w:p w:rsidR="006D678C" w:rsidRPr="005B415A" w:rsidRDefault="006D678C" w:rsidP="00E21F3D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прищеплення та розвиток моральних почуттів;</w:t>
      </w:r>
    </w:p>
    <w:p w:rsidR="00F334DF" w:rsidRPr="005B415A" w:rsidRDefault="006D678C" w:rsidP="00E21F3D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організація здорового способу життя .</w:t>
      </w:r>
      <w:r w:rsidR="00F334DF" w:rsidRPr="005B415A">
        <w:rPr>
          <w:rFonts w:ascii="Times New Roman" w:hAnsi="Times New Roman" w:cs="Times New Roman"/>
          <w:sz w:val="28"/>
          <w:szCs w:val="28"/>
        </w:rPr>
        <w:tab/>
      </w:r>
    </w:p>
    <w:p w:rsidR="00C95E26" w:rsidRPr="005B415A" w:rsidRDefault="00E34B78" w:rsidP="00E21F3D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 xml:space="preserve">  </w:t>
      </w:r>
      <w:r w:rsidR="006D56AB" w:rsidRPr="005B415A">
        <w:rPr>
          <w:rFonts w:ascii="Times New Roman" w:hAnsi="Times New Roman" w:cs="Times New Roman"/>
          <w:sz w:val="28"/>
          <w:szCs w:val="28"/>
        </w:rPr>
        <w:t xml:space="preserve">   </w:t>
      </w:r>
      <w:r w:rsidRPr="005B415A">
        <w:rPr>
          <w:rFonts w:ascii="Times New Roman" w:hAnsi="Times New Roman" w:cs="Times New Roman"/>
          <w:sz w:val="28"/>
          <w:szCs w:val="28"/>
        </w:rPr>
        <w:t xml:space="preserve">Завдання організаційних процесів становлення самоврядування - </w:t>
      </w:r>
      <w:r w:rsidR="005B415A" w:rsidRPr="005B415A">
        <w:rPr>
          <w:rFonts w:ascii="Times New Roman" w:hAnsi="Times New Roman" w:cs="Times New Roman"/>
          <w:sz w:val="28"/>
          <w:szCs w:val="28"/>
        </w:rPr>
        <w:t>розв’язати</w:t>
      </w:r>
      <w:r w:rsidRPr="005B415A">
        <w:rPr>
          <w:rFonts w:ascii="Times New Roman" w:hAnsi="Times New Roman" w:cs="Times New Roman"/>
          <w:sz w:val="28"/>
          <w:szCs w:val="28"/>
        </w:rPr>
        <w:t xml:space="preserve"> протиріччя: самостійність учнів і педагогічне керівництво.</w:t>
      </w:r>
      <w:r w:rsidR="005B415A">
        <w:rPr>
          <w:rFonts w:ascii="Times New Roman" w:hAnsi="Times New Roman" w:cs="Times New Roman"/>
          <w:sz w:val="28"/>
          <w:szCs w:val="28"/>
        </w:rPr>
        <w:t xml:space="preserve"> </w:t>
      </w:r>
      <w:r w:rsidRPr="005B415A">
        <w:rPr>
          <w:rFonts w:ascii="Times New Roman" w:hAnsi="Times New Roman" w:cs="Times New Roman"/>
          <w:sz w:val="28"/>
          <w:szCs w:val="28"/>
        </w:rPr>
        <w:t>Щоб цього протиріччя не виникало, необхідно, щоб учнівське самоврядування брало ді</w:t>
      </w:r>
      <w:r w:rsidR="006D56AB" w:rsidRPr="005B415A">
        <w:rPr>
          <w:rFonts w:ascii="Times New Roman" w:hAnsi="Times New Roman" w:cs="Times New Roman"/>
          <w:sz w:val="28"/>
          <w:szCs w:val="28"/>
        </w:rPr>
        <w:t>єву участь у методичній роботі й</w:t>
      </w:r>
      <w:r w:rsidRPr="005B415A">
        <w:rPr>
          <w:rFonts w:ascii="Times New Roman" w:hAnsi="Times New Roman" w:cs="Times New Roman"/>
          <w:sz w:val="28"/>
          <w:szCs w:val="28"/>
        </w:rPr>
        <w:t xml:space="preserve"> працювало разом з педагогічним колективом над вирішенням спільної педагогічної проблеми, звісно накреслюючи власні шляхи, вирішуючи </w:t>
      </w:r>
      <w:r w:rsidR="00C95E26" w:rsidRPr="005B415A">
        <w:rPr>
          <w:rFonts w:ascii="Times New Roman" w:hAnsi="Times New Roman" w:cs="Times New Roman"/>
          <w:sz w:val="28"/>
          <w:szCs w:val="28"/>
        </w:rPr>
        <w:t>власні завдання.</w:t>
      </w:r>
    </w:p>
    <w:p w:rsidR="00193D96" w:rsidRPr="005B415A" w:rsidRDefault="00F334DF" w:rsidP="00E80B1A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Виходячи з</w:t>
      </w:r>
      <w:r w:rsidR="00B1654A" w:rsidRPr="005B415A">
        <w:rPr>
          <w:rFonts w:ascii="Times New Roman" w:hAnsi="Times New Roman" w:cs="Times New Roman"/>
          <w:sz w:val="28"/>
          <w:szCs w:val="28"/>
        </w:rPr>
        <w:t xml:space="preserve"> мети та завдань, у школі створене</w:t>
      </w:r>
      <w:r w:rsidRPr="005B415A">
        <w:rPr>
          <w:rFonts w:ascii="Times New Roman" w:hAnsi="Times New Roman" w:cs="Times New Roman"/>
          <w:sz w:val="28"/>
          <w:szCs w:val="28"/>
        </w:rPr>
        <w:t xml:space="preserve"> </w:t>
      </w:r>
      <w:r w:rsidR="00B1654A" w:rsidRPr="005B415A">
        <w:rPr>
          <w:rFonts w:ascii="Times New Roman" w:hAnsi="Times New Roman" w:cs="Times New Roman"/>
          <w:sz w:val="28"/>
          <w:szCs w:val="28"/>
        </w:rPr>
        <w:t xml:space="preserve"> виховне середовище для виявлення</w:t>
      </w:r>
      <w:r w:rsidR="006D56AB" w:rsidRPr="005B415A">
        <w:rPr>
          <w:rFonts w:ascii="Times New Roman" w:hAnsi="Times New Roman" w:cs="Times New Roman"/>
          <w:sz w:val="28"/>
          <w:szCs w:val="28"/>
        </w:rPr>
        <w:t xml:space="preserve"> й</w:t>
      </w:r>
      <w:r w:rsidRPr="005B415A">
        <w:rPr>
          <w:rFonts w:ascii="Times New Roman" w:hAnsi="Times New Roman" w:cs="Times New Roman"/>
          <w:sz w:val="28"/>
          <w:szCs w:val="28"/>
        </w:rPr>
        <w:t xml:space="preserve"> розвитку реальних і потенційних можливостей учнів, задоволення соціально цінних і особистісно-значущих інтересів і потреб учнів. У процесі різноманітної діяльності за участю ініціативних творч</w:t>
      </w:r>
      <w:r w:rsidR="006D56AB" w:rsidRPr="005B415A">
        <w:rPr>
          <w:rFonts w:ascii="Times New Roman" w:hAnsi="Times New Roman" w:cs="Times New Roman"/>
          <w:sz w:val="28"/>
          <w:szCs w:val="28"/>
        </w:rPr>
        <w:t>их груп –</w:t>
      </w:r>
      <w:r w:rsidR="005B415A">
        <w:rPr>
          <w:rFonts w:ascii="Times New Roman" w:hAnsi="Times New Roman" w:cs="Times New Roman"/>
          <w:sz w:val="28"/>
          <w:szCs w:val="28"/>
        </w:rPr>
        <w:t xml:space="preserve"> </w:t>
      </w:r>
      <w:r w:rsidR="00533E18" w:rsidRPr="005B415A">
        <w:rPr>
          <w:rFonts w:ascii="Times New Roman" w:hAnsi="Times New Roman" w:cs="Times New Roman"/>
          <w:sz w:val="28"/>
          <w:szCs w:val="28"/>
        </w:rPr>
        <w:t xml:space="preserve">голови </w:t>
      </w:r>
      <w:r w:rsidR="006D56AB" w:rsidRPr="005B415A">
        <w:rPr>
          <w:rFonts w:ascii="Times New Roman" w:hAnsi="Times New Roman" w:cs="Times New Roman"/>
          <w:sz w:val="28"/>
          <w:szCs w:val="28"/>
        </w:rPr>
        <w:t>й</w:t>
      </w:r>
      <w:r w:rsidRPr="005B415A">
        <w:rPr>
          <w:rFonts w:ascii="Times New Roman" w:hAnsi="Times New Roman" w:cs="Times New Roman"/>
          <w:sz w:val="28"/>
          <w:szCs w:val="28"/>
        </w:rPr>
        <w:t xml:space="preserve"> </w:t>
      </w:r>
      <w:r w:rsidR="00533E18" w:rsidRPr="005B415A">
        <w:rPr>
          <w:rFonts w:ascii="Times New Roman" w:hAnsi="Times New Roman" w:cs="Times New Roman"/>
          <w:sz w:val="28"/>
          <w:szCs w:val="28"/>
        </w:rPr>
        <w:t>рад  ВУР</w:t>
      </w:r>
      <w:r w:rsidR="006D56AB" w:rsidRPr="005B415A">
        <w:rPr>
          <w:rFonts w:ascii="Times New Roman" w:hAnsi="Times New Roman" w:cs="Times New Roman"/>
          <w:sz w:val="28"/>
          <w:szCs w:val="28"/>
        </w:rPr>
        <w:t>- відбувалося зміцнення й</w:t>
      </w:r>
      <w:r w:rsidRPr="005B415A">
        <w:rPr>
          <w:rFonts w:ascii="Times New Roman" w:hAnsi="Times New Roman" w:cs="Times New Roman"/>
          <w:sz w:val="28"/>
          <w:szCs w:val="28"/>
        </w:rPr>
        <w:t xml:space="preserve"> подальший розви</w:t>
      </w:r>
      <w:r w:rsidR="006D56AB" w:rsidRPr="005B415A">
        <w:rPr>
          <w:rFonts w:ascii="Times New Roman" w:hAnsi="Times New Roman" w:cs="Times New Roman"/>
          <w:sz w:val="28"/>
          <w:szCs w:val="28"/>
        </w:rPr>
        <w:t>ток учнівського самоврядування в</w:t>
      </w:r>
      <w:r w:rsidRPr="005B415A">
        <w:rPr>
          <w:rFonts w:ascii="Times New Roman" w:hAnsi="Times New Roman" w:cs="Times New Roman"/>
          <w:sz w:val="28"/>
          <w:szCs w:val="28"/>
        </w:rPr>
        <w:t xml:space="preserve"> шкільному колективі.</w:t>
      </w:r>
      <w:r w:rsidR="00503C0B" w:rsidRPr="005B415A">
        <w:rPr>
          <w:rFonts w:ascii="Times New Roman" w:hAnsi="Times New Roman" w:cs="Times New Roman"/>
          <w:sz w:val="28"/>
          <w:szCs w:val="28"/>
        </w:rPr>
        <w:br/>
      </w:r>
      <w:r w:rsidR="00BD595E">
        <w:rPr>
          <w:rFonts w:ascii="Times New Roman" w:hAnsi="Times New Roman" w:cs="Times New Roman"/>
          <w:sz w:val="28"/>
          <w:szCs w:val="28"/>
        </w:rPr>
        <w:t xml:space="preserve"> У школі ведеться </w:t>
      </w:r>
      <w:r w:rsidR="006D56AB" w:rsidRPr="005B415A">
        <w:rPr>
          <w:rFonts w:ascii="Times New Roman" w:hAnsi="Times New Roman" w:cs="Times New Roman"/>
          <w:b/>
          <w:sz w:val="28"/>
          <w:szCs w:val="28"/>
        </w:rPr>
        <w:t xml:space="preserve">Книга </w:t>
      </w:r>
      <w:r w:rsidR="009A74C2" w:rsidRPr="005B41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654A" w:rsidRPr="005B415A">
        <w:rPr>
          <w:rFonts w:ascii="Times New Roman" w:hAnsi="Times New Roman" w:cs="Times New Roman"/>
          <w:b/>
          <w:sz w:val="28"/>
          <w:szCs w:val="28"/>
        </w:rPr>
        <w:t>«</w:t>
      </w:r>
      <w:r w:rsidR="00533E18" w:rsidRPr="005B415A">
        <w:rPr>
          <w:rFonts w:ascii="Times New Roman" w:hAnsi="Times New Roman" w:cs="Times New Roman"/>
          <w:b/>
          <w:sz w:val="28"/>
          <w:szCs w:val="28"/>
        </w:rPr>
        <w:t xml:space="preserve">Учнівської  </w:t>
      </w:r>
      <w:r w:rsidR="007B2358" w:rsidRPr="005B415A">
        <w:rPr>
          <w:rFonts w:ascii="Times New Roman" w:hAnsi="Times New Roman" w:cs="Times New Roman"/>
          <w:b/>
          <w:sz w:val="28"/>
          <w:szCs w:val="28"/>
        </w:rPr>
        <w:t>р</w:t>
      </w:r>
      <w:r w:rsidR="00533E18" w:rsidRPr="005B415A">
        <w:rPr>
          <w:rFonts w:ascii="Times New Roman" w:hAnsi="Times New Roman" w:cs="Times New Roman"/>
          <w:b/>
          <w:sz w:val="28"/>
          <w:szCs w:val="28"/>
        </w:rPr>
        <w:t>ади</w:t>
      </w:r>
      <w:r w:rsidR="004036B0" w:rsidRPr="005B415A">
        <w:rPr>
          <w:rFonts w:ascii="Times New Roman" w:hAnsi="Times New Roman" w:cs="Times New Roman"/>
          <w:b/>
          <w:sz w:val="28"/>
          <w:szCs w:val="28"/>
        </w:rPr>
        <w:t>»</w:t>
      </w:r>
      <w:r w:rsidR="004036B0" w:rsidRPr="005B415A">
        <w:rPr>
          <w:rFonts w:ascii="Times New Roman" w:hAnsi="Times New Roman" w:cs="Times New Roman"/>
          <w:sz w:val="28"/>
          <w:szCs w:val="28"/>
        </w:rPr>
        <w:t xml:space="preserve"> та стенд </w:t>
      </w:r>
      <w:r w:rsidR="00B1654A" w:rsidRPr="00BD595E">
        <w:rPr>
          <w:rFonts w:ascii="Times New Roman" w:hAnsi="Times New Roman" w:cs="Times New Roman"/>
          <w:b/>
          <w:sz w:val="28"/>
          <w:szCs w:val="28"/>
        </w:rPr>
        <w:t>«</w:t>
      </w:r>
      <w:r w:rsidR="004036B0" w:rsidRPr="00BD595E">
        <w:rPr>
          <w:rFonts w:ascii="Times New Roman" w:hAnsi="Times New Roman" w:cs="Times New Roman"/>
          <w:b/>
          <w:sz w:val="28"/>
          <w:szCs w:val="28"/>
        </w:rPr>
        <w:t>Гордість школи</w:t>
      </w:r>
      <w:r w:rsidR="00B1654A" w:rsidRPr="00BD595E">
        <w:rPr>
          <w:rFonts w:ascii="Times New Roman" w:hAnsi="Times New Roman" w:cs="Times New Roman"/>
          <w:b/>
          <w:sz w:val="28"/>
          <w:szCs w:val="28"/>
        </w:rPr>
        <w:t>»</w:t>
      </w:r>
      <w:r w:rsidR="00B1654A" w:rsidRPr="005B415A">
        <w:rPr>
          <w:rFonts w:ascii="Times New Roman" w:hAnsi="Times New Roman" w:cs="Times New Roman"/>
          <w:sz w:val="28"/>
          <w:szCs w:val="28"/>
        </w:rPr>
        <w:t>. Д</w:t>
      </w:r>
      <w:r w:rsidR="00533E18" w:rsidRPr="005B415A">
        <w:rPr>
          <w:rFonts w:ascii="Times New Roman" w:hAnsi="Times New Roman" w:cs="Times New Roman"/>
          <w:sz w:val="28"/>
          <w:szCs w:val="28"/>
        </w:rPr>
        <w:t>о книги  «Учнівської ради</w:t>
      </w:r>
      <w:r w:rsidR="009A74C2" w:rsidRPr="005B415A">
        <w:rPr>
          <w:rFonts w:ascii="Times New Roman" w:hAnsi="Times New Roman" w:cs="Times New Roman"/>
          <w:sz w:val="28"/>
          <w:szCs w:val="28"/>
        </w:rPr>
        <w:t>»</w:t>
      </w:r>
      <w:r w:rsidR="00B1654A" w:rsidRPr="005B415A">
        <w:rPr>
          <w:rFonts w:ascii="Times New Roman" w:hAnsi="Times New Roman" w:cs="Times New Roman"/>
          <w:sz w:val="28"/>
          <w:szCs w:val="28"/>
        </w:rPr>
        <w:t xml:space="preserve"> будуть заноситися дані про</w:t>
      </w:r>
      <w:r w:rsidR="009A74C2" w:rsidRPr="005B415A">
        <w:rPr>
          <w:rFonts w:ascii="Times New Roman" w:hAnsi="Times New Roman" w:cs="Times New Roman"/>
          <w:sz w:val="28"/>
          <w:szCs w:val="28"/>
        </w:rPr>
        <w:t xml:space="preserve"> учнівських</w:t>
      </w:r>
      <w:r w:rsidR="00533E18" w:rsidRPr="005B415A">
        <w:rPr>
          <w:rFonts w:ascii="Times New Roman" w:hAnsi="Times New Roman" w:cs="Times New Roman"/>
          <w:sz w:val="28"/>
          <w:szCs w:val="28"/>
        </w:rPr>
        <w:t xml:space="preserve"> голів ВУР</w:t>
      </w:r>
      <w:r w:rsidR="004036B0" w:rsidRPr="005B415A">
        <w:rPr>
          <w:rFonts w:ascii="Times New Roman" w:hAnsi="Times New Roman" w:cs="Times New Roman"/>
          <w:sz w:val="28"/>
          <w:szCs w:val="28"/>
        </w:rPr>
        <w:t xml:space="preserve">; у стенд </w:t>
      </w:r>
      <w:r w:rsidR="00B1654A" w:rsidRPr="005B415A">
        <w:rPr>
          <w:rFonts w:ascii="Times New Roman" w:hAnsi="Times New Roman" w:cs="Times New Roman"/>
          <w:sz w:val="28"/>
          <w:szCs w:val="28"/>
        </w:rPr>
        <w:t>«</w:t>
      </w:r>
      <w:r w:rsidR="004036B0" w:rsidRPr="005B415A">
        <w:rPr>
          <w:rFonts w:ascii="Times New Roman" w:hAnsi="Times New Roman" w:cs="Times New Roman"/>
          <w:sz w:val="28"/>
          <w:szCs w:val="28"/>
        </w:rPr>
        <w:t>Гордість школи</w:t>
      </w:r>
      <w:r w:rsidR="00B1654A" w:rsidRPr="005B415A">
        <w:rPr>
          <w:rFonts w:ascii="Times New Roman" w:hAnsi="Times New Roman" w:cs="Times New Roman"/>
          <w:sz w:val="28"/>
          <w:szCs w:val="28"/>
        </w:rPr>
        <w:t xml:space="preserve">» </w:t>
      </w:r>
      <w:r w:rsidR="006D56AB" w:rsidRPr="005B415A">
        <w:rPr>
          <w:rFonts w:ascii="Times New Roman" w:hAnsi="Times New Roman" w:cs="Times New Roman"/>
          <w:sz w:val="28"/>
          <w:szCs w:val="28"/>
        </w:rPr>
        <w:t>-  діти з банку  обдарованих учнів</w:t>
      </w:r>
      <w:r w:rsidR="009A74C2" w:rsidRPr="005B415A">
        <w:rPr>
          <w:rFonts w:ascii="Times New Roman" w:hAnsi="Times New Roman" w:cs="Times New Roman"/>
          <w:sz w:val="28"/>
          <w:szCs w:val="28"/>
        </w:rPr>
        <w:t>,</w:t>
      </w:r>
      <w:r w:rsidR="00B1654A" w:rsidRPr="005B415A">
        <w:rPr>
          <w:rFonts w:ascii="Times New Roman" w:hAnsi="Times New Roman" w:cs="Times New Roman"/>
          <w:sz w:val="28"/>
          <w:szCs w:val="28"/>
        </w:rPr>
        <w:t xml:space="preserve"> </w:t>
      </w:r>
      <w:r w:rsidR="009A74C2" w:rsidRPr="005B415A">
        <w:rPr>
          <w:rFonts w:ascii="Times New Roman" w:hAnsi="Times New Roman" w:cs="Times New Roman"/>
          <w:sz w:val="28"/>
          <w:szCs w:val="28"/>
        </w:rPr>
        <w:t xml:space="preserve"> </w:t>
      </w:r>
      <w:r w:rsidR="00B1654A" w:rsidRPr="005B415A">
        <w:rPr>
          <w:rFonts w:ascii="Times New Roman" w:hAnsi="Times New Roman" w:cs="Times New Roman"/>
          <w:sz w:val="28"/>
          <w:szCs w:val="28"/>
        </w:rPr>
        <w:t>переможці</w:t>
      </w:r>
      <w:r w:rsidR="006D56AB" w:rsidRPr="005B415A">
        <w:rPr>
          <w:rFonts w:ascii="Times New Roman" w:hAnsi="Times New Roman" w:cs="Times New Roman"/>
          <w:sz w:val="28"/>
          <w:szCs w:val="28"/>
        </w:rPr>
        <w:t xml:space="preserve"> предметних олімпіад, </w:t>
      </w:r>
      <w:r w:rsidR="005B415A">
        <w:rPr>
          <w:rFonts w:ascii="Times New Roman" w:hAnsi="Times New Roman" w:cs="Times New Roman"/>
          <w:sz w:val="28"/>
          <w:szCs w:val="28"/>
        </w:rPr>
        <w:t xml:space="preserve"> </w:t>
      </w:r>
      <w:r w:rsidR="00BD595E">
        <w:rPr>
          <w:rFonts w:ascii="Times New Roman" w:hAnsi="Times New Roman" w:cs="Times New Roman"/>
          <w:sz w:val="28"/>
          <w:szCs w:val="28"/>
        </w:rPr>
        <w:t>І</w:t>
      </w:r>
      <w:r w:rsidR="00BD595E" w:rsidRPr="005B415A">
        <w:rPr>
          <w:rFonts w:ascii="Times New Roman" w:hAnsi="Times New Roman" w:cs="Times New Roman"/>
          <w:sz w:val="28"/>
          <w:szCs w:val="28"/>
        </w:rPr>
        <w:t>нтернет</w:t>
      </w:r>
      <w:r w:rsidR="005B415A">
        <w:rPr>
          <w:rFonts w:ascii="Times New Roman" w:hAnsi="Times New Roman" w:cs="Times New Roman"/>
          <w:sz w:val="28"/>
          <w:szCs w:val="28"/>
        </w:rPr>
        <w:t xml:space="preserve"> </w:t>
      </w:r>
      <w:r w:rsidR="006D56AB" w:rsidRPr="005B415A">
        <w:rPr>
          <w:rFonts w:ascii="Times New Roman" w:hAnsi="Times New Roman" w:cs="Times New Roman"/>
          <w:sz w:val="28"/>
          <w:szCs w:val="28"/>
        </w:rPr>
        <w:t>-</w:t>
      </w:r>
      <w:r w:rsidR="005B415A">
        <w:rPr>
          <w:rFonts w:ascii="Times New Roman" w:hAnsi="Times New Roman" w:cs="Times New Roman"/>
          <w:sz w:val="28"/>
          <w:szCs w:val="28"/>
        </w:rPr>
        <w:t xml:space="preserve"> </w:t>
      </w:r>
      <w:r w:rsidR="006D56AB" w:rsidRPr="005B415A">
        <w:rPr>
          <w:rFonts w:ascii="Times New Roman" w:hAnsi="Times New Roman" w:cs="Times New Roman"/>
          <w:sz w:val="28"/>
          <w:szCs w:val="28"/>
        </w:rPr>
        <w:t xml:space="preserve">олімпіад, </w:t>
      </w:r>
      <w:r w:rsidR="00B1654A" w:rsidRPr="005B415A">
        <w:rPr>
          <w:rFonts w:ascii="Times New Roman" w:hAnsi="Times New Roman" w:cs="Times New Roman"/>
          <w:sz w:val="28"/>
          <w:szCs w:val="28"/>
        </w:rPr>
        <w:t>конкурсів учнівської творчо</w:t>
      </w:r>
      <w:r w:rsidR="00BD595E">
        <w:rPr>
          <w:rFonts w:ascii="Times New Roman" w:hAnsi="Times New Roman" w:cs="Times New Roman"/>
          <w:sz w:val="28"/>
          <w:szCs w:val="28"/>
        </w:rPr>
        <w:t>сті, спортивних та інших змаган</w:t>
      </w:r>
      <w:r w:rsidR="00B1654A" w:rsidRPr="005B415A">
        <w:rPr>
          <w:rFonts w:ascii="Times New Roman" w:hAnsi="Times New Roman" w:cs="Times New Roman"/>
          <w:sz w:val="28"/>
          <w:szCs w:val="28"/>
        </w:rPr>
        <w:t>ь</w:t>
      </w:r>
      <w:r w:rsidR="006D56AB" w:rsidRPr="005B415A">
        <w:rPr>
          <w:rFonts w:ascii="Times New Roman" w:hAnsi="Times New Roman" w:cs="Times New Roman"/>
          <w:sz w:val="28"/>
          <w:szCs w:val="28"/>
        </w:rPr>
        <w:t>.</w:t>
      </w:r>
      <w:r w:rsidR="00684AEE" w:rsidRPr="005B415A">
        <w:rPr>
          <w:rFonts w:ascii="Times New Roman" w:hAnsi="Times New Roman" w:cs="Times New Roman"/>
          <w:sz w:val="28"/>
          <w:szCs w:val="28"/>
        </w:rPr>
        <w:br/>
        <w:t xml:space="preserve">ВУР </w:t>
      </w:r>
      <w:r w:rsidR="009A74C2" w:rsidRPr="005B415A">
        <w:rPr>
          <w:rFonts w:ascii="Times New Roman" w:hAnsi="Times New Roman" w:cs="Times New Roman"/>
          <w:sz w:val="28"/>
          <w:szCs w:val="28"/>
        </w:rPr>
        <w:t xml:space="preserve"> має</w:t>
      </w:r>
      <w:r w:rsidR="00B1654A" w:rsidRPr="005B415A">
        <w:rPr>
          <w:rFonts w:ascii="Times New Roman" w:hAnsi="Times New Roman" w:cs="Times New Roman"/>
          <w:sz w:val="28"/>
          <w:szCs w:val="28"/>
        </w:rPr>
        <w:t xml:space="preserve"> настінний куток, у якому міститься дані про </w:t>
      </w:r>
      <w:r w:rsidR="00684AEE" w:rsidRPr="005B415A">
        <w:rPr>
          <w:rFonts w:ascii="Times New Roman" w:hAnsi="Times New Roman" w:cs="Times New Roman"/>
          <w:sz w:val="28"/>
          <w:szCs w:val="28"/>
        </w:rPr>
        <w:t>склад «Учнівської ради</w:t>
      </w:r>
      <w:r w:rsidR="009A74C2" w:rsidRPr="005B415A">
        <w:rPr>
          <w:rFonts w:ascii="Times New Roman" w:hAnsi="Times New Roman" w:cs="Times New Roman"/>
          <w:sz w:val="28"/>
          <w:szCs w:val="28"/>
        </w:rPr>
        <w:t>».</w:t>
      </w:r>
      <w:r w:rsidR="00B1654A" w:rsidRPr="005B415A">
        <w:rPr>
          <w:rFonts w:ascii="Times New Roman" w:hAnsi="Times New Roman" w:cs="Times New Roman"/>
          <w:sz w:val="28"/>
          <w:szCs w:val="28"/>
        </w:rPr>
        <w:t xml:space="preserve">     </w:t>
      </w:r>
      <w:r w:rsidR="00E80B1A" w:rsidRPr="005B415A">
        <w:rPr>
          <w:rFonts w:ascii="Times New Roman" w:hAnsi="Times New Roman" w:cs="Times New Roman"/>
          <w:sz w:val="28"/>
          <w:szCs w:val="28"/>
        </w:rPr>
        <w:t xml:space="preserve">   </w:t>
      </w:r>
      <w:r w:rsidR="00684AEE" w:rsidRPr="005B415A">
        <w:rPr>
          <w:rFonts w:ascii="Times New Roman" w:hAnsi="Times New Roman" w:cs="Times New Roman"/>
          <w:sz w:val="28"/>
          <w:szCs w:val="28"/>
        </w:rPr>
        <w:t xml:space="preserve">Робота учнівської ради </w:t>
      </w:r>
      <w:r w:rsidR="009A74C2" w:rsidRPr="005B415A">
        <w:rPr>
          <w:rFonts w:ascii="Times New Roman" w:hAnsi="Times New Roman" w:cs="Times New Roman"/>
          <w:sz w:val="28"/>
          <w:szCs w:val="28"/>
        </w:rPr>
        <w:t xml:space="preserve"> тісно пов’язана з виховною роботою, яка має забезпечувати спеці</w:t>
      </w:r>
      <w:r w:rsidR="009A74C2" w:rsidRPr="005B415A">
        <w:rPr>
          <w:rFonts w:ascii="Times New Roman" w:hAnsi="Times New Roman" w:cs="Times New Roman"/>
          <w:sz w:val="28"/>
          <w:szCs w:val="28"/>
        </w:rPr>
        <w:softHyphen/>
        <w:t>ально організований процес формування й сприйняття учнями гуманних цінностей і зразків громадянської поведінки, форму</w:t>
      </w:r>
      <w:r w:rsidR="009A74C2" w:rsidRPr="005B415A">
        <w:rPr>
          <w:rFonts w:ascii="Times New Roman" w:hAnsi="Times New Roman" w:cs="Times New Roman"/>
          <w:sz w:val="28"/>
          <w:szCs w:val="28"/>
        </w:rPr>
        <w:softHyphen/>
        <w:t>вання людини нового типу, людини інтелек</w:t>
      </w:r>
      <w:r w:rsidR="009A74C2" w:rsidRPr="005B415A">
        <w:rPr>
          <w:rFonts w:ascii="Times New Roman" w:hAnsi="Times New Roman" w:cs="Times New Roman"/>
          <w:sz w:val="28"/>
          <w:szCs w:val="28"/>
        </w:rPr>
        <w:softHyphen/>
        <w:t>ту</w:t>
      </w:r>
      <w:r w:rsidR="00E80B1A" w:rsidRPr="005B415A">
        <w:rPr>
          <w:rFonts w:ascii="Times New Roman" w:hAnsi="Times New Roman" w:cs="Times New Roman"/>
          <w:sz w:val="28"/>
          <w:szCs w:val="28"/>
        </w:rPr>
        <w:t xml:space="preserve">альної, творчої, ініціативної й </w:t>
      </w:r>
      <w:r w:rsidR="009A74C2" w:rsidRPr="005B415A">
        <w:rPr>
          <w:rFonts w:ascii="Times New Roman" w:hAnsi="Times New Roman" w:cs="Times New Roman"/>
          <w:sz w:val="28"/>
          <w:szCs w:val="28"/>
        </w:rPr>
        <w:t>самостійної, з почуттям національної гіднос</w:t>
      </w:r>
      <w:r w:rsidR="00E80B1A" w:rsidRPr="005B415A">
        <w:rPr>
          <w:rFonts w:ascii="Times New Roman" w:hAnsi="Times New Roman" w:cs="Times New Roman"/>
          <w:sz w:val="28"/>
          <w:szCs w:val="28"/>
        </w:rPr>
        <w:t>ті.</w:t>
      </w:r>
      <w:r w:rsidR="00E80B1A" w:rsidRPr="005B415A">
        <w:rPr>
          <w:rFonts w:ascii="Times New Roman" w:hAnsi="Times New Roman" w:cs="Times New Roman"/>
          <w:sz w:val="28"/>
          <w:szCs w:val="28"/>
        </w:rPr>
        <w:br/>
      </w:r>
      <w:r w:rsidR="009A74C2" w:rsidRPr="005B415A">
        <w:rPr>
          <w:rFonts w:ascii="Times New Roman" w:hAnsi="Times New Roman" w:cs="Times New Roman"/>
          <w:sz w:val="28"/>
          <w:szCs w:val="28"/>
        </w:rPr>
        <w:t>Основа педагогічної позиції у вихованні — це прийняття дитини як особистості, визнання ї</w:t>
      </w:r>
      <w:r w:rsidR="00FC03AD" w:rsidRPr="005B415A">
        <w:rPr>
          <w:rFonts w:ascii="Times New Roman" w:hAnsi="Times New Roman" w:cs="Times New Roman"/>
          <w:sz w:val="28"/>
          <w:szCs w:val="28"/>
        </w:rPr>
        <w:t>ї</w:t>
      </w:r>
      <w:r w:rsidR="009A74C2" w:rsidRPr="005B415A">
        <w:rPr>
          <w:rFonts w:ascii="Times New Roman" w:hAnsi="Times New Roman" w:cs="Times New Roman"/>
          <w:sz w:val="28"/>
          <w:szCs w:val="28"/>
        </w:rPr>
        <w:t xml:space="preserve"> індивідуальної своєрідності, її права на виявлення свого «Я» на тому рівні розвитку, яког</w:t>
      </w:r>
      <w:r w:rsidR="00AE6BA6" w:rsidRPr="005B415A">
        <w:rPr>
          <w:rFonts w:ascii="Times New Roman" w:hAnsi="Times New Roman" w:cs="Times New Roman"/>
          <w:sz w:val="28"/>
          <w:szCs w:val="28"/>
        </w:rPr>
        <w:t>о вона досягла у</w:t>
      </w:r>
      <w:r w:rsidR="00113ED4">
        <w:rPr>
          <w:rFonts w:ascii="Times New Roman" w:hAnsi="Times New Roman" w:cs="Times New Roman"/>
          <w:sz w:val="28"/>
          <w:szCs w:val="28"/>
        </w:rPr>
        <w:t xml:space="preserve"> своєму житті</w:t>
      </w:r>
      <w:r w:rsidR="00193D96" w:rsidRPr="005B415A">
        <w:rPr>
          <w:rFonts w:ascii="Times New Roman" w:hAnsi="Times New Roman" w:cs="Times New Roman"/>
          <w:iCs/>
          <w:sz w:val="28"/>
          <w:szCs w:val="28"/>
        </w:rPr>
        <w:t xml:space="preserve">, цікавитися успіхами друзів, знаходити спільні інтереси. </w:t>
      </w:r>
    </w:p>
    <w:p w:rsidR="00BE2902" w:rsidRPr="00113ED4" w:rsidRDefault="003D71E5" w:rsidP="003D71E5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iCs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</w:t>
      </w:r>
      <w:r w:rsidR="00D56153" w:rsidRPr="00113ED4">
        <w:rPr>
          <w:rFonts w:ascii="Times New Roman" w:hAnsi="Times New Roman" w:cs="Times New Roman"/>
          <w:b/>
          <w:sz w:val="40"/>
          <w:szCs w:val="40"/>
        </w:rPr>
        <w:t>О</w:t>
      </w:r>
      <w:r w:rsidR="00BE2902" w:rsidRPr="00113ED4">
        <w:rPr>
          <w:rFonts w:ascii="Times New Roman" w:hAnsi="Times New Roman" w:cs="Times New Roman"/>
          <w:b/>
          <w:sz w:val="40"/>
          <w:szCs w:val="40"/>
        </w:rPr>
        <w:t>сновні напрямки діяльності</w:t>
      </w:r>
      <w:r w:rsidR="00113ED4">
        <w:rPr>
          <w:rFonts w:ascii="Times New Roman" w:hAnsi="Times New Roman" w:cs="Times New Roman"/>
          <w:b/>
          <w:bCs/>
          <w:sz w:val="40"/>
          <w:szCs w:val="40"/>
        </w:rPr>
        <w:t xml:space="preserve"> такі</w:t>
      </w:r>
    </w:p>
    <w:p w:rsidR="00BE2902" w:rsidRPr="00113ED4" w:rsidRDefault="00CF27C0" w:rsidP="00E21F3D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13ED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1. </w:t>
      </w:r>
      <w:r w:rsidR="00FA2368" w:rsidRPr="00113ED4">
        <w:rPr>
          <w:rFonts w:ascii="Times New Roman" w:hAnsi="Times New Roman" w:cs="Times New Roman"/>
          <w:b/>
          <w:bCs/>
          <w:i/>
          <w:sz w:val="28"/>
          <w:szCs w:val="28"/>
        </w:rPr>
        <w:t>Рада  «Знання»</w:t>
      </w:r>
    </w:p>
    <w:p w:rsidR="00BE2902" w:rsidRPr="005B415A" w:rsidRDefault="00BE2902" w:rsidP="00336640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здійснює роботу, спрямовану на вироблення в учнів свідомого ставлення до навчання;</w:t>
      </w:r>
    </w:p>
    <w:p w:rsidR="00BE2902" w:rsidRPr="005B415A" w:rsidRDefault="00BE2902" w:rsidP="00336640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організовує консультаційну допомогу з предметів;</w:t>
      </w:r>
    </w:p>
    <w:p w:rsidR="00BE2902" w:rsidRPr="005B415A" w:rsidRDefault="00BE2902" w:rsidP="00336640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бере участь у проведенні предметних тижнів, місячників, олімпіад, конкурсів;</w:t>
      </w:r>
    </w:p>
    <w:p w:rsidR="00BE2902" w:rsidRPr="005B415A" w:rsidRDefault="00BE2902" w:rsidP="00336640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контролює виконання домашніх завдань, ведення щоденників;</w:t>
      </w:r>
    </w:p>
    <w:p w:rsidR="00BE2902" w:rsidRPr="005B415A" w:rsidRDefault="00BE2902" w:rsidP="00336640">
      <w:pPr>
        <w:numPr>
          <w:ilvl w:val="0"/>
          <w:numId w:val="6"/>
        </w:numPr>
        <w:spacing w:before="100" w:beforeAutospacing="1" w:after="100" w:afterAutospacing="1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веде боротьбу з пропусками уроків.</w:t>
      </w:r>
    </w:p>
    <w:p w:rsidR="00BE2902" w:rsidRPr="00113ED4" w:rsidRDefault="00FA2368" w:rsidP="00E21F3D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13ED4">
        <w:rPr>
          <w:rFonts w:ascii="Times New Roman" w:hAnsi="Times New Roman" w:cs="Times New Roman"/>
          <w:b/>
          <w:bCs/>
          <w:i/>
          <w:sz w:val="28"/>
          <w:szCs w:val="28"/>
        </w:rPr>
        <w:t>2. Рада  «Дисципліни та порядку»</w:t>
      </w:r>
    </w:p>
    <w:p w:rsidR="00BE2902" w:rsidRPr="005B415A" w:rsidRDefault="00BE2902" w:rsidP="00336640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 xml:space="preserve"> контролює дисципліну та порядок, відвідування учнями школи;</w:t>
      </w:r>
    </w:p>
    <w:p w:rsidR="00BE2902" w:rsidRPr="005B415A" w:rsidRDefault="00BE2902" w:rsidP="00336640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коригує поведінку учнів, що порушують внутрішкільний контроль;</w:t>
      </w:r>
    </w:p>
    <w:p w:rsidR="00BE2902" w:rsidRPr="005B415A" w:rsidRDefault="00BE2902" w:rsidP="00336640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призначає відповідальних за дотримання дисципліни та порядку, відвідування учнями школи;</w:t>
      </w:r>
    </w:p>
    <w:p w:rsidR="00D56153" w:rsidRPr="005B415A" w:rsidRDefault="00BE2902" w:rsidP="00D56153">
      <w:pPr>
        <w:numPr>
          <w:ilvl w:val="0"/>
          <w:numId w:val="5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контролює дотримання учнями Статуту шк</w:t>
      </w:r>
      <w:r w:rsidR="00D56153" w:rsidRPr="005B415A">
        <w:rPr>
          <w:rFonts w:ascii="Times New Roman" w:hAnsi="Times New Roman" w:cs="Times New Roman"/>
          <w:sz w:val="28"/>
          <w:szCs w:val="28"/>
        </w:rPr>
        <w:t xml:space="preserve">оли </w:t>
      </w:r>
      <w:r w:rsidRPr="005B415A">
        <w:rPr>
          <w:rFonts w:ascii="Times New Roman" w:hAnsi="Times New Roman" w:cs="Times New Roman"/>
          <w:sz w:val="28"/>
          <w:szCs w:val="28"/>
        </w:rPr>
        <w:t>.</w:t>
      </w:r>
      <w:r w:rsidRPr="005B415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56153" w:rsidRPr="005B41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</w:p>
    <w:p w:rsidR="00BE2902" w:rsidRPr="00113ED4" w:rsidRDefault="00BE2902" w:rsidP="00D56153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13ED4">
        <w:rPr>
          <w:rFonts w:ascii="Times New Roman" w:hAnsi="Times New Roman" w:cs="Times New Roman"/>
          <w:b/>
          <w:bCs/>
          <w:i/>
          <w:sz w:val="28"/>
          <w:szCs w:val="28"/>
        </w:rPr>
        <w:t>3.</w:t>
      </w:r>
      <w:r w:rsidRPr="00113E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A2368" w:rsidRPr="00113ED4">
        <w:rPr>
          <w:rFonts w:ascii="Times New Roman" w:hAnsi="Times New Roman" w:cs="Times New Roman"/>
          <w:b/>
          <w:bCs/>
          <w:i/>
          <w:sz w:val="28"/>
          <w:szCs w:val="28"/>
        </w:rPr>
        <w:t>Рада  « К</w:t>
      </w:r>
      <w:r w:rsidR="00113ED4">
        <w:rPr>
          <w:rFonts w:ascii="Times New Roman" w:hAnsi="Times New Roman" w:cs="Times New Roman"/>
          <w:b/>
          <w:bCs/>
          <w:i/>
          <w:sz w:val="28"/>
          <w:szCs w:val="28"/>
        </w:rPr>
        <w:t>ультури та дозвілля»</w:t>
      </w:r>
    </w:p>
    <w:p w:rsidR="00BE2902" w:rsidRPr="005B415A" w:rsidRDefault="00BE2902" w:rsidP="00336640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організовує естетичне виховання учнів;</w:t>
      </w:r>
    </w:p>
    <w:p w:rsidR="00BE2902" w:rsidRPr="005B415A" w:rsidRDefault="00BE2902" w:rsidP="00336640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пропагує здоровий спосіб життя;</w:t>
      </w:r>
    </w:p>
    <w:p w:rsidR="00BE2902" w:rsidRPr="005B415A" w:rsidRDefault="00BE2902" w:rsidP="00336640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організовує змістовний відпочинок учнів у позаурочний час, залучаючи їх до проведення вечорів відпочинку, дискотек, спортивно-оздоровчих заходів, оглядів конкурсів, фестивалів, концертів, виготовлення</w:t>
      </w:r>
      <w:r w:rsidR="00E80B1A" w:rsidRPr="005B415A">
        <w:rPr>
          <w:rFonts w:ascii="Times New Roman" w:hAnsi="Times New Roman" w:cs="Times New Roman"/>
          <w:sz w:val="28"/>
          <w:szCs w:val="28"/>
        </w:rPr>
        <w:t xml:space="preserve"> атрибутів для оформлення залів.</w:t>
      </w:r>
    </w:p>
    <w:p w:rsidR="00BE2902" w:rsidRPr="00113ED4" w:rsidRDefault="00FA2368" w:rsidP="00E21F3D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13ED4">
        <w:rPr>
          <w:rFonts w:ascii="Times New Roman" w:hAnsi="Times New Roman" w:cs="Times New Roman"/>
          <w:b/>
          <w:i/>
          <w:sz w:val="28"/>
          <w:szCs w:val="28"/>
        </w:rPr>
        <w:t>4. Художня студія  «Джерело»</w:t>
      </w:r>
    </w:p>
    <w:p w:rsidR="00BE2902" w:rsidRPr="005B415A" w:rsidRDefault="00BE2902" w:rsidP="00336640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забезпечує простір для ініціативи, творчості, самодіяльності учнів у навчально-пізнавальній діяльності;</w:t>
      </w:r>
    </w:p>
    <w:p w:rsidR="00BE2902" w:rsidRPr="005B415A" w:rsidRDefault="00BE2902" w:rsidP="00336640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проводить книжкові місячники, тижні, бібліотечні години;</w:t>
      </w:r>
    </w:p>
    <w:p w:rsidR="00BE2902" w:rsidRPr="005B415A" w:rsidRDefault="00BE2902" w:rsidP="00336640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готує випуск інформаційних стіннівок;</w:t>
      </w:r>
    </w:p>
    <w:p w:rsidR="00BE2902" w:rsidRPr="005B415A" w:rsidRDefault="00BE2902" w:rsidP="00336640">
      <w:pPr>
        <w:numPr>
          <w:ilvl w:val="0"/>
          <w:numId w:val="2"/>
        </w:num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висвітлює інформацію в шкільній газеті «Блискавка».</w:t>
      </w:r>
    </w:p>
    <w:p w:rsidR="00BE2902" w:rsidRPr="00113ED4" w:rsidRDefault="00FA2368" w:rsidP="00E21F3D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113ED4">
        <w:rPr>
          <w:rFonts w:ascii="Times New Roman" w:hAnsi="Times New Roman" w:cs="Times New Roman"/>
          <w:b/>
          <w:i/>
          <w:sz w:val="28"/>
          <w:szCs w:val="28"/>
        </w:rPr>
        <w:t>5</w:t>
      </w:r>
      <w:r w:rsidRPr="00113ED4">
        <w:rPr>
          <w:rFonts w:ascii="Times New Roman" w:hAnsi="Times New Roman" w:cs="Times New Roman"/>
          <w:b/>
          <w:i/>
          <w:iCs/>
          <w:sz w:val="28"/>
          <w:szCs w:val="28"/>
        </w:rPr>
        <w:t>.Спортивна рада</w:t>
      </w:r>
    </w:p>
    <w:p w:rsidR="00BE2902" w:rsidRPr="005B415A" w:rsidRDefault="00D56153" w:rsidP="00336640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формує в учнів здоровий спосіб</w:t>
      </w:r>
      <w:r w:rsidR="00BE2902" w:rsidRPr="005B415A">
        <w:rPr>
          <w:rFonts w:ascii="Times New Roman" w:hAnsi="Times New Roman" w:cs="Times New Roman"/>
          <w:sz w:val="28"/>
          <w:szCs w:val="28"/>
        </w:rPr>
        <w:t xml:space="preserve"> життя;</w:t>
      </w:r>
    </w:p>
    <w:p w:rsidR="00BE2902" w:rsidRPr="005B415A" w:rsidRDefault="00D56153" w:rsidP="00336640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організовує</w:t>
      </w:r>
      <w:r w:rsidR="00BE2902" w:rsidRPr="005B415A">
        <w:rPr>
          <w:rFonts w:ascii="Times New Roman" w:hAnsi="Times New Roman" w:cs="Times New Roman"/>
          <w:sz w:val="28"/>
          <w:szCs w:val="28"/>
        </w:rPr>
        <w:t xml:space="preserve"> проведення спортивних свят, змагань;</w:t>
      </w:r>
    </w:p>
    <w:p w:rsidR="00D56153" w:rsidRPr="005B415A" w:rsidRDefault="00D56153" w:rsidP="00E21F3D">
      <w:pPr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 xml:space="preserve">веде </w:t>
      </w:r>
      <w:r w:rsidR="00BE2902" w:rsidRPr="005B415A">
        <w:rPr>
          <w:rFonts w:ascii="Times New Roman" w:hAnsi="Times New Roman" w:cs="Times New Roman"/>
          <w:sz w:val="28"/>
          <w:szCs w:val="28"/>
        </w:rPr>
        <w:t xml:space="preserve">облік відвідування </w:t>
      </w:r>
      <w:r w:rsidRPr="005B415A">
        <w:rPr>
          <w:rFonts w:ascii="Times New Roman" w:hAnsi="Times New Roman" w:cs="Times New Roman"/>
          <w:sz w:val="28"/>
          <w:szCs w:val="28"/>
        </w:rPr>
        <w:t xml:space="preserve">учнями </w:t>
      </w:r>
      <w:r w:rsidR="00BE2902" w:rsidRPr="005B415A">
        <w:rPr>
          <w:rFonts w:ascii="Times New Roman" w:hAnsi="Times New Roman" w:cs="Times New Roman"/>
          <w:sz w:val="28"/>
          <w:szCs w:val="28"/>
        </w:rPr>
        <w:t>спортивних секцій.</w:t>
      </w:r>
    </w:p>
    <w:p w:rsidR="00BE2902" w:rsidRPr="00113ED4" w:rsidRDefault="00FA2368" w:rsidP="00E21F3D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13ED4">
        <w:rPr>
          <w:rFonts w:ascii="Times New Roman" w:hAnsi="Times New Roman" w:cs="Times New Roman"/>
          <w:b/>
          <w:bCs/>
          <w:i/>
          <w:sz w:val="28"/>
          <w:szCs w:val="28"/>
        </w:rPr>
        <w:t>6</w:t>
      </w:r>
      <w:r w:rsidR="00BE2902" w:rsidRPr="00113ED4">
        <w:rPr>
          <w:rFonts w:ascii="Times New Roman" w:hAnsi="Times New Roman" w:cs="Times New Roman"/>
          <w:b/>
          <w:bCs/>
          <w:i/>
          <w:sz w:val="28"/>
          <w:szCs w:val="28"/>
        </w:rPr>
        <w:t>.</w:t>
      </w:r>
      <w:r w:rsidRPr="00113ED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Рада  «Милосердя»</w:t>
      </w:r>
    </w:p>
    <w:p w:rsidR="00BE2902" w:rsidRPr="005B415A" w:rsidRDefault="00E80B1A" w:rsidP="00336640">
      <w:pPr>
        <w:pStyle w:val="a9"/>
        <w:numPr>
          <w:ilvl w:val="0"/>
          <w:numId w:val="26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о</w:t>
      </w:r>
      <w:r w:rsidR="00D56153" w:rsidRPr="005B415A">
        <w:rPr>
          <w:rFonts w:ascii="Times New Roman" w:hAnsi="Times New Roman" w:cs="Times New Roman"/>
          <w:sz w:val="28"/>
          <w:szCs w:val="28"/>
        </w:rPr>
        <w:t>рганізовує шефську</w:t>
      </w:r>
      <w:r w:rsidR="00BE2902" w:rsidRPr="005B415A">
        <w:rPr>
          <w:rFonts w:ascii="Times New Roman" w:hAnsi="Times New Roman" w:cs="Times New Roman"/>
          <w:sz w:val="28"/>
          <w:szCs w:val="28"/>
        </w:rPr>
        <w:t xml:space="preserve"> д</w:t>
      </w:r>
      <w:r w:rsidR="00D56153" w:rsidRPr="005B415A">
        <w:rPr>
          <w:rFonts w:ascii="Times New Roman" w:hAnsi="Times New Roman" w:cs="Times New Roman"/>
          <w:sz w:val="28"/>
          <w:szCs w:val="28"/>
        </w:rPr>
        <w:t xml:space="preserve">опомогу </w:t>
      </w:r>
      <w:r w:rsidRPr="005B415A">
        <w:rPr>
          <w:rFonts w:ascii="Times New Roman" w:hAnsi="Times New Roman" w:cs="Times New Roman"/>
          <w:sz w:val="28"/>
          <w:szCs w:val="28"/>
        </w:rPr>
        <w:t>ветеранам війни і праці;</w:t>
      </w:r>
    </w:p>
    <w:p w:rsidR="00BE2902" w:rsidRPr="005B415A" w:rsidRDefault="00D56153" w:rsidP="00336640">
      <w:pPr>
        <w:pStyle w:val="a9"/>
        <w:numPr>
          <w:ilvl w:val="0"/>
          <w:numId w:val="26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допомагає</w:t>
      </w:r>
      <w:r w:rsidR="00BE2902" w:rsidRPr="005B415A">
        <w:rPr>
          <w:rFonts w:ascii="Times New Roman" w:hAnsi="Times New Roman" w:cs="Times New Roman"/>
          <w:sz w:val="28"/>
          <w:szCs w:val="28"/>
        </w:rPr>
        <w:t xml:space="preserve"> в проведенні с</w:t>
      </w:r>
      <w:r w:rsidR="00E80B1A" w:rsidRPr="005B415A">
        <w:rPr>
          <w:rFonts w:ascii="Times New Roman" w:hAnsi="Times New Roman" w:cs="Times New Roman"/>
          <w:sz w:val="28"/>
          <w:szCs w:val="28"/>
        </w:rPr>
        <w:t>вят і заходів молодшим школярам;</w:t>
      </w:r>
    </w:p>
    <w:p w:rsidR="0010282D" w:rsidRPr="005B415A" w:rsidRDefault="00D56153" w:rsidP="00E21F3D">
      <w:pPr>
        <w:pStyle w:val="a9"/>
        <w:numPr>
          <w:ilvl w:val="0"/>
          <w:numId w:val="26"/>
        </w:num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t>організовує поздоровлення учасників Великої Вітчизняної війни</w:t>
      </w:r>
      <w:r w:rsidR="00BE2902" w:rsidRPr="005B415A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AE6BA6" w:rsidRPr="005B415A" w:rsidRDefault="00BE2902" w:rsidP="00113ED4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B415A">
        <w:rPr>
          <w:rFonts w:ascii="Times New Roman" w:hAnsi="Times New Roman" w:cs="Times New Roman"/>
          <w:sz w:val="28"/>
          <w:szCs w:val="28"/>
        </w:rPr>
        <w:br/>
      </w:r>
    </w:p>
    <w:p w:rsidR="00B1654A" w:rsidRPr="005B415A" w:rsidRDefault="00B1654A" w:rsidP="00E21F3D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171BF" w:rsidRPr="005B415A" w:rsidRDefault="007171BF" w:rsidP="00E21F3D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171BF" w:rsidRPr="005B415A" w:rsidRDefault="007171BF" w:rsidP="00E21F3D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171BF" w:rsidRPr="005B415A" w:rsidRDefault="007171BF" w:rsidP="00E21F3D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13C63" w:rsidRPr="005B415A" w:rsidRDefault="003F6398" w:rsidP="00A231C4">
      <w:pPr>
        <w:spacing w:before="100" w:beforeAutospacing="1" w:after="100" w:afterAutospacing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1.25pt;height:27.75pt" fillcolor="black [3213]" stroked="f">
            <v:shadow on="t" color="#b2b2b2" opacity="52429f" offset="3pt"/>
            <v:textpath style="font-family:&quot;Times New Roman&quot;;v-text-kern:t" trim="t" fitpath="t" string="Проектна діяльність"/>
          </v:shape>
        </w:pict>
      </w:r>
    </w:p>
    <w:p w:rsidR="00596926" w:rsidRPr="005B415A" w:rsidRDefault="001C2344" w:rsidP="001C2344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B415A">
        <w:rPr>
          <w:rFonts w:ascii="Times New Roman" w:hAnsi="Times New Roman" w:cs="Times New Roman"/>
          <w:b/>
          <w:bCs/>
          <w:sz w:val="28"/>
          <w:szCs w:val="28"/>
        </w:rPr>
        <w:t>“ Кошик творчих доробок ”</w:t>
      </w:r>
      <w:r w:rsidR="005014E8" w:rsidRPr="005B415A">
        <w:rPr>
          <w:rFonts w:ascii="Times New Roman" w:hAnsi="Times New Roman" w:cs="Times New Roman"/>
          <w:sz w:val="28"/>
          <w:szCs w:val="28"/>
        </w:rPr>
        <w:t xml:space="preserve">   </w:t>
      </w:r>
      <w:r w:rsidRPr="005B41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FE5E92" w:rsidRPr="005B415A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66AC99D1" wp14:editId="0695DE4A">
            <wp:extent cx="5462270" cy="4933950"/>
            <wp:effectExtent l="57150" t="0" r="4318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7171BF" w:rsidRPr="005B415A" w:rsidRDefault="007171BF" w:rsidP="00696A5B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:rsidR="007171BF" w:rsidRPr="005B415A" w:rsidRDefault="007171BF" w:rsidP="00696A5B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:rsidR="007171BF" w:rsidRPr="005B415A" w:rsidRDefault="007171BF" w:rsidP="00696A5B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:rsidR="007171BF" w:rsidRPr="005B415A" w:rsidRDefault="007171BF" w:rsidP="00696A5B">
      <w:pPr>
        <w:spacing w:before="100" w:beforeAutospacing="1" w:after="100" w:afterAutospacing="1"/>
        <w:rPr>
          <w:rFonts w:ascii="Times New Roman" w:hAnsi="Times New Roman" w:cs="Times New Roman"/>
        </w:rPr>
      </w:pPr>
    </w:p>
    <w:p w:rsidR="003D71E5" w:rsidRDefault="003D71E5" w:rsidP="00A72403">
      <w:pPr>
        <w:rPr>
          <w:rFonts w:ascii="Times New Roman" w:hAnsi="Times New Roman" w:cs="Times New Roman"/>
        </w:rPr>
      </w:pPr>
    </w:p>
    <w:p w:rsidR="003D71E5" w:rsidRDefault="003D71E5" w:rsidP="00A72403">
      <w:pPr>
        <w:rPr>
          <w:rFonts w:ascii="Times New Roman" w:hAnsi="Times New Roman" w:cs="Times New Roman"/>
        </w:rPr>
      </w:pPr>
    </w:p>
    <w:p w:rsidR="0083102C" w:rsidRPr="005B415A" w:rsidRDefault="0083102C" w:rsidP="00A7240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B415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ПРОЕКТ «ЗНАЄМО ТА РЕАЛІЗУЄМО СВОЇ ПРАВА»</w:t>
      </w:r>
    </w:p>
    <w:p w:rsidR="0083102C" w:rsidRPr="005B415A" w:rsidRDefault="0083102C" w:rsidP="0083102C">
      <w:pP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83102C" w:rsidRPr="005B415A" w:rsidRDefault="0083102C" w:rsidP="0083102C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B415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Мета проекту: </w:t>
      </w:r>
      <w:r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сприяння підвищенню рівня обізнаності підлітків щодо прав дитини, гарантованих Конвенцією ООН про права дитини та національним законодавством; навчання учнівської молоді механізмів захисту своїх прав.</w:t>
      </w:r>
    </w:p>
    <w:p w:rsidR="0083102C" w:rsidRPr="005B415A" w:rsidRDefault="0083102C" w:rsidP="0083102C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83102C" w:rsidRPr="005B415A" w:rsidRDefault="0083102C" w:rsidP="0083102C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B415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Творчі справи</w:t>
      </w:r>
      <w:r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:</w:t>
      </w:r>
    </w:p>
    <w:p w:rsidR="0083102C" w:rsidRPr="005B415A" w:rsidRDefault="0083102C" w:rsidP="00336640">
      <w:pPr>
        <w:numPr>
          <w:ilvl w:val="0"/>
          <w:numId w:val="38"/>
        </w:num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реалізація тренінгової програми «Зроби крок у світ своїх прав»</w:t>
      </w:r>
      <w:r w:rsidR="00C41E53"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(щорічно);</w:t>
      </w:r>
    </w:p>
    <w:p w:rsidR="0083102C" w:rsidRPr="005B415A" w:rsidRDefault="0083102C" w:rsidP="00336640">
      <w:pPr>
        <w:numPr>
          <w:ilvl w:val="0"/>
          <w:numId w:val="38"/>
        </w:num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проведе</w:t>
      </w:r>
      <w:r w:rsidR="00C41E53"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ння конкурсу «Права дитини в ХХ</w:t>
      </w:r>
      <w:r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C41E53" w:rsidRPr="005B415A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толітті»</w:t>
      </w:r>
      <w:r w:rsidR="00C41E53"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( вересень-грудень, щорічно);</w:t>
      </w:r>
    </w:p>
    <w:p w:rsidR="0083102C" w:rsidRPr="005B415A" w:rsidRDefault="0083102C" w:rsidP="00336640">
      <w:pPr>
        <w:numPr>
          <w:ilvl w:val="0"/>
          <w:numId w:val="38"/>
        </w:num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проведення учнів</w:t>
      </w:r>
      <w:r w:rsidR="00C41E53"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ської конференції «ХХ</w:t>
      </w:r>
      <w:r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="00C41E53" w:rsidRPr="005B415A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толіття – століття прав дитини, культури миру, толерантності»</w:t>
      </w:r>
      <w:r w:rsidR="00C41E53"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(грудень, щорічно);</w:t>
      </w:r>
    </w:p>
    <w:p w:rsidR="0083102C" w:rsidRPr="005B415A" w:rsidRDefault="0083102C" w:rsidP="00336640">
      <w:pPr>
        <w:numPr>
          <w:ilvl w:val="0"/>
          <w:numId w:val="38"/>
        </w:num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конкурс дитячих малюнків «Я маю право»</w:t>
      </w:r>
      <w:r w:rsidR="00C41E53"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( листопад, щорічно);</w:t>
      </w:r>
    </w:p>
    <w:p w:rsidR="0083102C" w:rsidRPr="005B415A" w:rsidRDefault="0083102C" w:rsidP="00336640">
      <w:pPr>
        <w:numPr>
          <w:ilvl w:val="0"/>
          <w:numId w:val="38"/>
        </w:num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проведення турніру « Знай свої права»( грудень, щорічно);</w:t>
      </w:r>
    </w:p>
    <w:p w:rsidR="0083102C" w:rsidRPr="005B415A" w:rsidRDefault="0083102C" w:rsidP="00336640">
      <w:pPr>
        <w:numPr>
          <w:ilvl w:val="0"/>
          <w:numId w:val="38"/>
        </w:num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конкурс учнівських творів –есе </w:t>
      </w:r>
      <w:r w:rsidR="00C41E53"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«Права людини: моя власна думка»</w:t>
      </w:r>
      <w:r w:rsidR="00C41E53"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проведення дослідження «Ти і твої права»</w:t>
      </w:r>
      <w:r w:rsidR="00C41E53"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( щорічно).</w:t>
      </w:r>
    </w:p>
    <w:p w:rsidR="004367C6" w:rsidRPr="005B415A" w:rsidRDefault="004367C6" w:rsidP="0083102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367C6" w:rsidRPr="005B415A" w:rsidRDefault="004367C6" w:rsidP="0083102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3102C" w:rsidRPr="005B415A" w:rsidRDefault="0083102C" w:rsidP="0083102C">
      <w:pP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5B415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ПРОЕКТ « МИ КАЖЕМО «ТАК!» ЗДОРОВОМУ СПОСОБУ ЖИТТЯ»</w:t>
      </w:r>
    </w:p>
    <w:p w:rsidR="0083102C" w:rsidRPr="005B415A" w:rsidRDefault="0083102C" w:rsidP="0083102C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83102C" w:rsidRPr="005B415A" w:rsidRDefault="0083102C" w:rsidP="0083102C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D1B8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Мета проекту:</w:t>
      </w:r>
      <w:r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навчання учнівської молоді відповідального ставлення до здоров’я на основі розвитку життєвих навичок; формування мотивації до подальшого використання отриманих знань і навичок у реальному житті та для самостійного інформування однолітків.</w:t>
      </w:r>
    </w:p>
    <w:p w:rsidR="0083102C" w:rsidRPr="005B415A" w:rsidRDefault="0083102C" w:rsidP="0083102C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83102C" w:rsidRPr="00DD1B88" w:rsidRDefault="0083102C" w:rsidP="0083102C">
      <w:pP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DD1B8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    Творчі справи:</w:t>
      </w:r>
    </w:p>
    <w:p w:rsidR="0083102C" w:rsidRPr="005B415A" w:rsidRDefault="0083102C" w:rsidP="00336640">
      <w:pPr>
        <w:numPr>
          <w:ilvl w:val="0"/>
          <w:numId w:val="38"/>
        </w:num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реалізація тренінгових програм «За майбутнє без СНІДу», « Обери життя без наркотиків», «Бути здоровим - престижно»</w:t>
      </w:r>
      <w:r w:rsidR="00C41E53"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(щорічно);</w:t>
      </w:r>
    </w:p>
    <w:p w:rsidR="0083102C" w:rsidRPr="005B415A" w:rsidRDefault="0083102C" w:rsidP="00336640">
      <w:pPr>
        <w:numPr>
          <w:ilvl w:val="0"/>
          <w:numId w:val="38"/>
        </w:num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конкурс дитячих малюнків «Я вибираю здоровий спосіб життя»</w:t>
      </w:r>
      <w:r w:rsidR="00C41E53"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(квітень, щорічно);</w:t>
      </w:r>
    </w:p>
    <w:p w:rsidR="0083102C" w:rsidRPr="005B415A" w:rsidRDefault="0083102C" w:rsidP="00336640">
      <w:pPr>
        <w:numPr>
          <w:ilvl w:val="0"/>
          <w:numId w:val="38"/>
        </w:num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учнівська конференція «Твій вибір – здор</w:t>
      </w:r>
      <w:r w:rsidRPr="005B415A">
        <w:rPr>
          <w:rFonts w:ascii="Times New Roman" w:hAnsi="Times New Roman" w:cs="Times New Roman"/>
          <w:noProof/>
          <w:sz w:val="28"/>
          <w:szCs w:val="28"/>
          <w:lang w:eastAsia="ru-RU"/>
        </w:rPr>
        <w:t>овий спосіб життя»</w:t>
      </w:r>
      <w:r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;</w:t>
      </w:r>
    </w:p>
    <w:p w:rsidR="0083102C" w:rsidRPr="00DD1B88" w:rsidRDefault="0083102C" w:rsidP="00DD1B88">
      <w:pPr>
        <w:numPr>
          <w:ilvl w:val="0"/>
          <w:numId w:val="38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проведення дослідження «Здоровий спосіб жи</w:t>
      </w:r>
      <w:r w:rsidRPr="005B415A">
        <w:rPr>
          <w:rFonts w:ascii="Times New Roman" w:hAnsi="Times New Roman" w:cs="Times New Roman"/>
          <w:noProof/>
          <w:sz w:val="28"/>
          <w:szCs w:val="28"/>
          <w:lang w:eastAsia="ru-RU"/>
        </w:rPr>
        <w:t>ття – це…»</w:t>
      </w:r>
      <w:r w:rsidR="00DD1B88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83102C" w:rsidRPr="005B415A" w:rsidRDefault="0083102C" w:rsidP="00336640">
      <w:pPr>
        <w:numPr>
          <w:ilvl w:val="0"/>
          <w:numId w:val="38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конкурс учнівських творів – есе» Здорова дитина – здорова нація»</w:t>
      </w:r>
      <w:r w:rsidR="00DD1B8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.</w:t>
      </w:r>
    </w:p>
    <w:p w:rsidR="00C91F44" w:rsidRDefault="00C91F44" w:rsidP="0083102C">
      <w:pP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83102C" w:rsidRPr="005B415A" w:rsidRDefault="0083102C" w:rsidP="0083102C">
      <w:pP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5B415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ПРОЕКТ «НЕ ДАМО </w:t>
      </w:r>
      <w:r w:rsidR="00DD1B88">
        <w:rPr>
          <w:rFonts w:ascii="Times New Roman" w:eastAsia="Calibri" w:hAnsi="Times New Roman" w:cs="Times New Roman"/>
          <w:b/>
          <w:noProof/>
          <w:sz w:val="48"/>
          <w:szCs w:val="48"/>
          <w:lang w:eastAsia="ru-RU"/>
        </w:rPr>
        <w:t>СНІДу</w:t>
      </w:r>
      <w:r w:rsidRPr="005B415A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 xml:space="preserve"> ЖОДНОГО ШАНСУ»</w:t>
      </w:r>
    </w:p>
    <w:p w:rsidR="0083102C" w:rsidRPr="005B415A" w:rsidRDefault="0083102C" w:rsidP="0083102C">
      <w:pP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</w:p>
    <w:p w:rsidR="0083102C" w:rsidRPr="005B415A" w:rsidRDefault="0083102C" w:rsidP="0083102C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D1B8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Мета проекту:</w:t>
      </w:r>
      <w:r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формування в учнівської молоді навичок здорового способу життя, відповідальної поведінки, запобігання негативній поведінці за допомогою методики «рівний рівному».</w:t>
      </w:r>
    </w:p>
    <w:p w:rsidR="0083102C" w:rsidRPr="00DD1B88" w:rsidRDefault="0083102C" w:rsidP="0083102C">
      <w:pP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</w:pPr>
      <w:r w:rsidRPr="00DD1B88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t>Творчі справи:</w:t>
      </w:r>
    </w:p>
    <w:p w:rsidR="0083102C" w:rsidRPr="005B415A" w:rsidRDefault="0083102C" w:rsidP="00336640">
      <w:pPr>
        <w:numPr>
          <w:ilvl w:val="0"/>
          <w:numId w:val="38"/>
        </w:num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розробка та впровадження навчальної тренінгової програми «Учнівська молодь проти СНІДу»</w:t>
      </w:r>
      <w:r w:rsidR="005171BA"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(впродовж року);</w:t>
      </w:r>
    </w:p>
    <w:p w:rsidR="0083102C" w:rsidRPr="005B415A" w:rsidRDefault="0083102C" w:rsidP="00336640">
      <w:pPr>
        <w:numPr>
          <w:ilvl w:val="0"/>
          <w:numId w:val="38"/>
        </w:num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підготовка підлітків -  лідерів  до просвітницької роботи серед ровесників (щорічно);</w:t>
      </w:r>
    </w:p>
    <w:p w:rsidR="0083102C" w:rsidRPr="005B415A" w:rsidRDefault="0083102C" w:rsidP="00336640">
      <w:pPr>
        <w:numPr>
          <w:ilvl w:val="0"/>
          <w:numId w:val="38"/>
        </w:num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проведення соціологічних досліджень у молодіжному середовищі щодо ставлення учнівської молоді до здорового способу життя (щорічно);</w:t>
      </w:r>
    </w:p>
    <w:p w:rsidR="0083102C" w:rsidRPr="005B415A" w:rsidRDefault="0083102C" w:rsidP="00336640">
      <w:pPr>
        <w:numPr>
          <w:ilvl w:val="0"/>
          <w:numId w:val="38"/>
        </w:num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розвиток соціального партнерства з громадськими організаціями, органами влади, які опікуються проблемами здоров’я дітей та юнацтва</w:t>
      </w:r>
      <w:r w:rsidR="005171BA"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(щорічно);</w:t>
      </w:r>
    </w:p>
    <w:p w:rsidR="0083102C" w:rsidRPr="005B415A" w:rsidRDefault="0083102C" w:rsidP="00336640">
      <w:pPr>
        <w:numPr>
          <w:ilvl w:val="0"/>
          <w:numId w:val="38"/>
        </w:num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проведення учнівських акцій, круглих столів, конференцій, конкурсів плакатів, спрямованих на популяризацію здорового способу життя, профілактику куріння, алкоголізму, наркоманії, СНІДу</w:t>
      </w:r>
      <w:r w:rsidR="005171BA"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( щорічно);</w:t>
      </w:r>
    </w:p>
    <w:p w:rsidR="0083102C" w:rsidRPr="005B415A" w:rsidRDefault="0083102C" w:rsidP="00336640">
      <w:pPr>
        <w:numPr>
          <w:ilvl w:val="0"/>
          <w:numId w:val="38"/>
        </w:num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підготовка та поширення інформаційних матеріалів з проблеми здорового способу життя (щорічно);</w:t>
      </w:r>
    </w:p>
    <w:p w:rsidR="0083102C" w:rsidRPr="005B415A" w:rsidRDefault="0083102C" w:rsidP="0083102C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5B415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>-поповнення літературою, інформаційними матеріалами з проблеми здорового способу життя ресурсного центру (щорічно).</w:t>
      </w:r>
    </w:p>
    <w:p w:rsidR="005171BA" w:rsidRPr="005B415A" w:rsidRDefault="005171BA" w:rsidP="0083102C">
      <w:pPr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3102C" w:rsidRPr="005B415A" w:rsidRDefault="0083102C" w:rsidP="0083102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3102C" w:rsidRPr="005B415A" w:rsidRDefault="0083102C" w:rsidP="0083102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B41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Цільовий проект «Учнівське самоврядування»</w:t>
      </w:r>
    </w:p>
    <w:p w:rsidR="0083102C" w:rsidRPr="005B415A" w:rsidRDefault="0083102C" w:rsidP="0083102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3102C" w:rsidRPr="005B415A" w:rsidRDefault="0083102C" w:rsidP="0083102C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5B415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Мета: </w:t>
      </w:r>
      <w:r w:rsidRPr="005B415A">
        <w:rPr>
          <w:rFonts w:ascii="Times New Roman" w:hAnsi="Times New Roman" w:cs="Times New Roman"/>
          <w:noProof/>
          <w:sz w:val="28"/>
          <w:szCs w:val="28"/>
          <w:lang w:eastAsia="ru-RU"/>
        </w:rPr>
        <w:t>формування особистості, її суспільно-громадського досвіду, стимулювання, розвиток та реалізація творчого потенціалу підростаючого покоління, сприяння культурному розвитку, духовному збагаченню дітей та молоді.</w:t>
      </w:r>
    </w:p>
    <w:p w:rsidR="0083102C" w:rsidRPr="005B415A" w:rsidRDefault="0083102C" w:rsidP="0083102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102C" w:rsidRPr="005B415A" w:rsidRDefault="0083102C" w:rsidP="0083102C">
      <w:pPr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5B415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Завдання:</w:t>
      </w:r>
      <w:r w:rsidRPr="005B415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5B415A">
        <w:rPr>
          <w:rFonts w:ascii="Times New Roman" w:hAnsi="Times New Roman" w:cs="Times New Roman"/>
          <w:noProof/>
          <w:sz w:val="28"/>
          <w:szCs w:val="28"/>
          <w:lang w:eastAsia="ru-RU"/>
        </w:rPr>
        <w:t>залучення школярів до громадської діяльності, виховання ініціативності, активності, самостійності, формування організаторських здібностей учнів.</w:t>
      </w:r>
      <w:r w:rsidRPr="005B41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5B415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Розвиток  в учнів таких якостей, як відповідальність за доручену справу, за колектив, за друзів, принциповість, ініціативність, уміння аналізувати й належним чином сприймати критику. </w:t>
      </w:r>
    </w:p>
    <w:p w:rsidR="0083102C" w:rsidRPr="005B415A" w:rsidRDefault="0083102C" w:rsidP="0083102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102C" w:rsidRPr="005B415A" w:rsidRDefault="0083102C" w:rsidP="0083102C">
      <w:pP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5B415A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Очікувані результати: </w:t>
      </w:r>
    </w:p>
    <w:p w:rsidR="0083102C" w:rsidRPr="005B415A" w:rsidRDefault="0083102C" w:rsidP="0083102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B415A">
        <w:rPr>
          <w:rFonts w:ascii="Times New Roman" w:hAnsi="Times New Roman" w:cs="Times New Roman"/>
          <w:noProof/>
          <w:sz w:val="28"/>
          <w:szCs w:val="28"/>
          <w:lang w:eastAsia="ru-RU"/>
        </w:rPr>
        <w:t>1.Об’єднання дітей та підлітків для корисних, добрих, цікавих справ, розвиток їх творчих здібностей.</w:t>
      </w:r>
    </w:p>
    <w:p w:rsidR="0083102C" w:rsidRPr="005B415A" w:rsidRDefault="005171BA" w:rsidP="0083102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B415A">
        <w:rPr>
          <w:rFonts w:ascii="Times New Roman" w:hAnsi="Times New Roman" w:cs="Times New Roman"/>
          <w:noProof/>
          <w:sz w:val="28"/>
          <w:szCs w:val="28"/>
          <w:lang w:eastAsia="ru-RU"/>
        </w:rPr>
        <w:t>2.Дійове самоврядування в</w:t>
      </w:r>
      <w:r w:rsidR="0083102C" w:rsidRPr="005B415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навчальному закладі та класних колективах.</w:t>
      </w:r>
    </w:p>
    <w:p w:rsidR="0083102C" w:rsidRPr="005B415A" w:rsidRDefault="0083102C" w:rsidP="0083102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B415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3.Залучення більшості дітей та молоді до участі в організації шкільного життя. </w:t>
      </w:r>
    </w:p>
    <w:p w:rsidR="0083102C" w:rsidRPr="005B415A" w:rsidRDefault="0083102C" w:rsidP="0083102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3102C" w:rsidRPr="005B415A" w:rsidRDefault="0083102C" w:rsidP="0083102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B41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Критерії оцінювання:</w:t>
      </w:r>
    </w:p>
    <w:p w:rsidR="0083102C" w:rsidRPr="005B415A" w:rsidRDefault="0083102C" w:rsidP="0083102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3102C" w:rsidRPr="005B415A" w:rsidRDefault="0083102C" w:rsidP="0083102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B415A">
        <w:rPr>
          <w:rFonts w:ascii="Times New Roman" w:hAnsi="Times New Roman" w:cs="Times New Roman"/>
          <w:noProof/>
          <w:sz w:val="28"/>
          <w:szCs w:val="28"/>
          <w:lang w:eastAsia="ru-RU"/>
        </w:rPr>
        <w:t>1.Висока активності учнів у житті школи.</w:t>
      </w:r>
    </w:p>
    <w:p w:rsidR="0083102C" w:rsidRPr="005B415A" w:rsidRDefault="0083102C" w:rsidP="0083102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B415A">
        <w:rPr>
          <w:rFonts w:ascii="Times New Roman" w:hAnsi="Times New Roman" w:cs="Times New Roman"/>
          <w:noProof/>
          <w:sz w:val="28"/>
          <w:szCs w:val="28"/>
          <w:lang w:eastAsia="ru-RU"/>
        </w:rPr>
        <w:t>2.Підвищення рівня активних учнів у класних колективах за результатами діагностування вихованців.</w:t>
      </w:r>
    </w:p>
    <w:p w:rsidR="0083102C" w:rsidRPr="005B415A" w:rsidRDefault="0083102C" w:rsidP="0083102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B415A">
        <w:rPr>
          <w:rFonts w:ascii="Times New Roman" w:hAnsi="Times New Roman" w:cs="Times New Roman"/>
          <w:noProof/>
          <w:sz w:val="28"/>
          <w:szCs w:val="28"/>
          <w:lang w:eastAsia="ru-RU"/>
        </w:rPr>
        <w:t>3.Роль учнівського самоврядування у створенні позитивного іміджу класу, школи ( як внутрішнього так і зовнішнього).</w:t>
      </w:r>
    </w:p>
    <w:p w:rsidR="0083102C" w:rsidRPr="005B415A" w:rsidRDefault="0083102C" w:rsidP="0083102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B415A">
        <w:rPr>
          <w:rFonts w:ascii="Times New Roman" w:hAnsi="Times New Roman" w:cs="Times New Roman"/>
          <w:noProof/>
          <w:sz w:val="28"/>
          <w:szCs w:val="28"/>
          <w:lang w:eastAsia="ru-RU"/>
        </w:rPr>
        <w:t>4.Співпраця органів учнівського самоврядування із педагогічною радою, батьківським активом класу, школи.</w:t>
      </w:r>
    </w:p>
    <w:p w:rsidR="0083102C" w:rsidRDefault="0083102C" w:rsidP="0083102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85FCD" w:rsidRPr="008E560C" w:rsidRDefault="008E560C" w:rsidP="008E560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E56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Акція «Шкідливі звички»</w:t>
      </w:r>
    </w:p>
    <w:p w:rsidR="0083102C" w:rsidRDefault="003D71E5" w:rsidP="008E560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375D10D4" wp14:editId="085B7467">
            <wp:extent cx="6118888" cy="3848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573" cy="3848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85FCD" w:rsidRPr="005B415A" w:rsidRDefault="008E560C" w:rsidP="008E560C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Акція «Ветеран»</w:t>
      </w:r>
    </w:p>
    <w:p w:rsidR="00B73D7B" w:rsidRDefault="00E85FCD" w:rsidP="008E56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378D4FA9" wp14:editId="4335E1BB">
            <wp:extent cx="5975638" cy="4483890"/>
            <wp:effectExtent l="0" t="0" r="0" b="0"/>
            <wp:docPr id="3" name="Рисунок 3" descr="C:\Users\user\Desktop\DSCN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N09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329" cy="448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60C" w:rsidRDefault="008E560C" w:rsidP="008E56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Акція «Діти-дітям»</w:t>
      </w:r>
    </w:p>
    <w:p w:rsidR="008E560C" w:rsidRDefault="008E560C" w:rsidP="008E56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0521ACE3" wp14:editId="77F22DCB">
            <wp:extent cx="5181600" cy="3886807"/>
            <wp:effectExtent l="0" t="0" r="0" b="0"/>
            <wp:docPr id="5" name="Рисунок 5" descr="C:\Users\user\Desktop\04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45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217" cy="389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60C" w:rsidRDefault="008E560C" w:rsidP="008E56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Акція «Серце до серця»</w:t>
      </w:r>
    </w:p>
    <w:p w:rsidR="008E560C" w:rsidRPr="005B415A" w:rsidRDefault="008E560C" w:rsidP="008E56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20D3C0D4" wp14:editId="7699570F">
            <wp:extent cx="3329508" cy="4438650"/>
            <wp:effectExtent l="0" t="0" r="0" b="0"/>
            <wp:docPr id="6" name="Рисунок 6" descr="C:\Users\user\Desktop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950" cy="445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560C" w:rsidRPr="005B415A" w:rsidSect="003D71E5">
      <w:headerReference w:type="even" r:id="rId18"/>
      <w:headerReference w:type="default" r:id="rId19"/>
      <w:footerReference w:type="default" r:id="rId20"/>
      <w:headerReference w:type="first" r:id="rId21"/>
      <w:pgSz w:w="11906" w:h="16838" w:code="9"/>
      <w:pgMar w:top="1134" w:right="851" w:bottom="1843" w:left="709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6398" w:rsidRDefault="003F6398" w:rsidP="009B2749">
      <w:r>
        <w:separator/>
      </w:r>
    </w:p>
  </w:endnote>
  <w:endnote w:type="continuationSeparator" w:id="0">
    <w:p w:rsidR="003F6398" w:rsidRDefault="003F6398" w:rsidP="009B2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29094"/>
      <w:docPartObj>
        <w:docPartGallery w:val="Page Numbers (Bottom of Page)"/>
        <w:docPartUnique/>
      </w:docPartObj>
    </w:sdtPr>
    <w:sdtEndPr/>
    <w:sdtContent>
      <w:p w:rsidR="00BD595E" w:rsidRDefault="00BD595E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639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D595E" w:rsidRDefault="00BD595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6398" w:rsidRDefault="003F6398" w:rsidP="009B2749">
      <w:r>
        <w:separator/>
      </w:r>
    </w:p>
  </w:footnote>
  <w:footnote w:type="continuationSeparator" w:id="0">
    <w:p w:rsidR="003F6398" w:rsidRDefault="003F6398" w:rsidP="009B27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95E" w:rsidRDefault="00BD595E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95E" w:rsidRDefault="00BD595E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95E" w:rsidRDefault="00BD595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2D"/>
      </v:shape>
    </w:pict>
  </w:numPicBullet>
  <w:numPicBullet w:numPicBulletId="1">
    <w:pict>
      <v:shape id="_x0000_i1035" type="#_x0000_t75" style="width:11.25pt;height:11.25pt" o:bullet="t">
        <v:imagedata r:id="rId2" o:title="BD15168_"/>
      </v:shape>
    </w:pict>
  </w:numPicBullet>
  <w:abstractNum w:abstractNumId="0">
    <w:nsid w:val="FFFFFFFE"/>
    <w:multiLevelType w:val="singleLevel"/>
    <w:tmpl w:val="351A84E8"/>
    <w:lvl w:ilvl="0">
      <w:numFmt w:val="decimal"/>
      <w:lvlText w:val="*"/>
      <w:lvlJc w:val="left"/>
    </w:lvl>
  </w:abstractNum>
  <w:abstractNum w:abstractNumId="1">
    <w:nsid w:val="00BC623F"/>
    <w:multiLevelType w:val="hybridMultilevel"/>
    <w:tmpl w:val="C1767FAC"/>
    <w:lvl w:ilvl="0" w:tplc="A546131E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2DE2C64"/>
    <w:multiLevelType w:val="hybridMultilevel"/>
    <w:tmpl w:val="10ACF6B6"/>
    <w:lvl w:ilvl="0" w:tplc="52BA2FB8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088C02DD"/>
    <w:multiLevelType w:val="hybridMultilevel"/>
    <w:tmpl w:val="3C26CB60"/>
    <w:lvl w:ilvl="0" w:tplc="ADF05F9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BD7ABD"/>
    <w:multiLevelType w:val="hybridMultilevel"/>
    <w:tmpl w:val="0C22CF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597B98"/>
    <w:multiLevelType w:val="hybridMultilevel"/>
    <w:tmpl w:val="EC0C2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1F132D"/>
    <w:multiLevelType w:val="multilevel"/>
    <w:tmpl w:val="9B626FD6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611249"/>
    <w:multiLevelType w:val="hybridMultilevel"/>
    <w:tmpl w:val="DF1A85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4F70A55"/>
    <w:multiLevelType w:val="hybridMultilevel"/>
    <w:tmpl w:val="E6BC62CE"/>
    <w:lvl w:ilvl="0" w:tplc="1466E804">
      <w:start w:val="1"/>
      <w:numFmt w:val="decimal"/>
      <w:lvlText w:val="%1."/>
      <w:lvlJc w:val="left"/>
      <w:pPr>
        <w:ind w:left="765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9">
    <w:nsid w:val="15580A17"/>
    <w:multiLevelType w:val="hybridMultilevel"/>
    <w:tmpl w:val="8242B070"/>
    <w:lvl w:ilvl="0" w:tplc="61F0CCB2">
      <w:start w:val="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1A78121A"/>
    <w:multiLevelType w:val="hybridMultilevel"/>
    <w:tmpl w:val="58704E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B60E06"/>
    <w:multiLevelType w:val="hybridMultilevel"/>
    <w:tmpl w:val="BDB8DED6"/>
    <w:lvl w:ilvl="0" w:tplc="0419000D">
      <w:start w:val="1"/>
      <w:numFmt w:val="bullet"/>
      <w:lvlText w:val=""/>
      <w:lvlJc w:val="left"/>
      <w:pPr>
        <w:ind w:left="11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2">
    <w:nsid w:val="1F867F1B"/>
    <w:multiLevelType w:val="multilevel"/>
    <w:tmpl w:val="109EC4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FB06774"/>
    <w:multiLevelType w:val="multilevel"/>
    <w:tmpl w:val="AE301044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0A45CD3"/>
    <w:multiLevelType w:val="hybridMultilevel"/>
    <w:tmpl w:val="B83ED702"/>
    <w:lvl w:ilvl="0" w:tplc="52BA2FB8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5">
    <w:nsid w:val="274C5BA5"/>
    <w:multiLevelType w:val="hybridMultilevel"/>
    <w:tmpl w:val="0FF21F7E"/>
    <w:lvl w:ilvl="0" w:tplc="52BA2FB8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6">
    <w:nsid w:val="298D3B3A"/>
    <w:multiLevelType w:val="hybridMultilevel"/>
    <w:tmpl w:val="053C42D8"/>
    <w:lvl w:ilvl="0" w:tplc="61F0CCB2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D570CF2"/>
    <w:multiLevelType w:val="hybridMultilevel"/>
    <w:tmpl w:val="0674EF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EC45A3A"/>
    <w:multiLevelType w:val="multilevel"/>
    <w:tmpl w:val="EA80BD50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FCB3B10"/>
    <w:multiLevelType w:val="hybridMultilevel"/>
    <w:tmpl w:val="009809A0"/>
    <w:lvl w:ilvl="0" w:tplc="B316FE5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A41559"/>
    <w:multiLevelType w:val="hybridMultilevel"/>
    <w:tmpl w:val="792E4FD0"/>
    <w:lvl w:ilvl="0" w:tplc="0419000B">
      <w:start w:val="1"/>
      <w:numFmt w:val="bullet"/>
      <w:lvlText w:val=""/>
      <w:lvlJc w:val="left"/>
      <w:pPr>
        <w:ind w:left="8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1">
    <w:nsid w:val="31C87D9D"/>
    <w:multiLevelType w:val="multilevel"/>
    <w:tmpl w:val="C09003BC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2E532F8"/>
    <w:multiLevelType w:val="multilevel"/>
    <w:tmpl w:val="7ABAB562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4752703"/>
    <w:multiLevelType w:val="hybridMultilevel"/>
    <w:tmpl w:val="50BCB374"/>
    <w:lvl w:ilvl="0" w:tplc="213AF91C">
      <w:start w:val="200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5E66A8F"/>
    <w:multiLevelType w:val="hybridMultilevel"/>
    <w:tmpl w:val="AF62E6CE"/>
    <w:lvl w:ilvl="0" w:tplc="332C91C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7086CA1"/>
    <w:multiLevelType w:val="hybridMultilevel"/>
    <w:tmpl w:val="C50E4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DCC6DBE"/>
    <w:multiLevelType w:val="hybridMultilevel"/>
    <w:tmpl w:val="C62ADB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F0F73BF"/>
    <w:multiLevelType w:val="hybridMultilevel"/>
    <w:tmpl w:val="6F94131C"/>
    <w:lvl w:ilvl="0" w:tplc="52BA2FB8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8">
    <w:nsid w:val="47280A6F"/>
    <w:multiLevelType w:val="hybridMultilevel"/>
    <w:tmpl w:val="FC84063C"/>
    <w:lvl w:ilvl="0" w:tplc="797AA44C">
      <w:start w:val="1"/>
      <w:numFmt w:val="decimal"/>
      <w:lvlText w:val="%1."/>
      <w:lvlJc w:val="left"/>
      <w:pPr>
        <w:ind w:left="1485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9">
    <w:nsid w:val="478C02D0"/>
    <w:multiLevelType w:val="hybridMultilevel"/>
    <w:tmpl w:val="0E4028E4"/>
    <w:lvl w:ilvl="0" w:tplc="A546131E">
      <w:start w:val="1"/>
      <w:numFmt w:val="bullet"/>
      <w:lvlText w:val=""/>
      <w:lvlPicBulletId w:val="1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0">
    <w:nsid w:val="49EF0FC5"/>
    <w:multiLevelType w:val="hybridMultilevel"/>
    <w:tmpl w:val="30EC207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4B665E04"/>
    <w:multiLevelType w:val="multilevel"/>
    <w:tmpl w:val="C93A484A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BD868A0"/>
    <w:multiLevelType w:val="multilevel"/>
    <w:tmpl w:val="1CA665E6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1516937"/>
    <w:multiLevelType w:val="hybridMultilevel"/>
    <w:tmpl w:val="5B8C933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1B30558"/>
    <w:multiLevelType w:val="hybridMultilevel"/>
    <w:tmpl w:val="E2C2D8F6"/>
    <w:lvl w:ilvl="0" w:tplc="8A9AB3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2FB2D10"/>
    <w:multiLevelType w:val="hybridMultilevel"/>
    <w:tmpl w:val="F6CEDF94"/>
    <w:lvl w:ilvl="0" w:tplc="61F0CCB2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6D750C5"/>
    <w:multiLevelType w:val="multilevel"/>
    <w:tmpl w:val="DCE6D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8075F9B"/>
    <w:multiLevelType w:val="hybridMultilevel"/>
    <w:tmpl w:val="F0C674BC"/>
    <w:lvl w:ilvl="0" w:tplc="0419000D">
      <w:start w:val="1"/>
      <w:numFmt w:val="bullet"/>
      <w:lvlText w:val=""/>
      <w:lvlJc w:val="left"/>
      <w:pPr>
        <w:ind w:left="15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38">
    <w:nsid w:val="5990450C"/>
    <w:multiLevelType w:val="singleLevel"/>
    <w:tmpl w:val="27D80BCC"/>
    <w:lvl w:ilvl="0">
      <w:start w:val="4"/>
      <w:numFmt w:val="decimal"/>
      <w:lvlText w:val="2.%1."/>
      <w:legacy w:legacy="1" w:legacySpace="0" w:legacyIndent="423"/>
      <w:lvlJc w:val="left"/>
      <w:rPr>
        <w:rFonts w:ascii="Times New Roman" w:hAnsi="Times New Roman" w:cs="Times New Roman" w:hint="default"/>
      </w:rPr>
    </w:lvl>
  </w:abstractNum>
  <w:abstractNum w:abstractNumId="39">
    <w:nsid w:val="5C697C46"/>
    <w:multiLevelType w:val="hybridMultilevel"/>
    <w:tmpl w:val="A69C4B0A"/>
    <w:lvl w:ilvl="0" w:tplc="3718ED98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197264E"/>
    <w:multiLevelType w:val="singleLevel"/>
    <w:tmpl w:val="9060456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>
    <w:nsid w:val="62CC6E96"/>
    <w:multiLevelType w:val="hybridMultilevel"/>
    <w:tmpl w:val="17CC521A"/>
    <w:lvl w:ilvl="0" w:tplc="908E021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84979E5"/>
    <w:multiLevelType w:val="hybridMultilevel"/>
    <w:tmpl w:val="3CCCB0B0"/>
    <w:lvl w:ilvl="0" w:tplc="52BA2FB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3">
    <w:nsid w:val="695B2845"/>
    <w:multiLevelType w:val="hybridMultilevel"/>
    <w:tmpl w:val="1F6E001E"/>
    <w:lvl w:ilvl="0" w:tplc="61F0CCB2">
      <w:start w:val="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BC66C53"/>
    <w:multiLevelType w:val="singleLevel"/>
    <w:tmpl w:val="0C5A5636"/>
    <w:lvl w:ilvl="0">
      <w:start w:val="2"/>
      <w:numFmt w:val="decimal"/>
      <w:lvlText w:val="3.%1."/>
      <w:legacy w:legacy="1" w:legacySpace="0" w:legacyIndent="442"/>
      <w:lvlJc w:val="left"/>
      <w:rPr>
        <w:rFonts w:ascii="Times New Roman" w:hAnsi="Times New Roman" w:cs="Times New Roman" w:hint="default"/>
      </w:rPr>
    </w:lvl>
  </w:abstractNum>
  <w:abstractNum w:abstractNumId="45">
    <w:nsid w:val="6CE85AA2"/>
    <w:multiLevelType w:val="hybridMultilevel"/>
    <w:tmpl w:val="86E8D5FA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6DC33024"/>
    <w:multiLevelType w:val="multilevel"/>
    <w:tmpl w:val="3BA21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ED37140"/>
    <w:multiLevelType w:val="hybridMultilevel"/>
    <w:tmpl w:val="061A5B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6F3F22F2"/>
    <w:multiLevelType w:val="hybridMultilevel"/>
    <w:tmpl w:val="B6265C86"/>
    <w:lvl w:ilvl="0" w:tplc="61F0CCB2">
      <w:start w:val="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9">
    <w:nsid w:val="6FD87E0E"/>
    <w:multiLevelType w:val="hybridMultilevel"/>
    <w:tmpl w:val="8B0274F8"/>
    <w:lvl w:ilvl="0" w:tplc="29A4C8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704A2261"/>
    <w:multiLevelType w:val="multilevel"/>
    <w:tmpl w:val="0C8493EC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759058EF"/>
    <w:multiLevelType w:val="hybridMultilevel"/>
    <w:tmpl w:val="CE4279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77931F9B"/>
    <w:multiLevelType w:val="hybridMultilevel"/>
    <w:tmpl w:val="651AF8F0"/>
    <w:lvl w:ilvl="0" w:tplc="52BA2FB8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3">
    <w:nsid w:val="787203EB"/>
    <w:multiLevelType w:val="hybridMultilevel"/>
    <w:tmpl w:val="49C22DB6"/>
    <w:lvl w:ilvl="0" w:tplc="E86032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D3665F0"/>
    <w:multiLevelType w:val="hybridMultilevel"/>
    <w:tmpl w:val="EA569964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5">
    <w:nsid w:val="7D48140C"/>
    <w:multiLevelType w:val="singleLevel"/>
    <w:tmpl w:val="ABB488B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6">
    <w:nsid w:val="7F2B59FD"/>
    <w:multiLevelType w:val="multilevel"/>
    <w:tmpl w:val="1C2AE1F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7F9311A2"/>
    <w:multiLevelType w:val="hybridMultilevel"/>
    <w:tmpl w:val="7BDE6C9C"/>
    <w:lvl w:ilvl="0" w:tplc="FEDE1B1E">
      <w:start w:val="1"/>
      <w:numFmt w:val="decimal"/>
      <w:lvlText w:val="%1."/>
      <w:lvlJc w:val="left"/>
      <w:pPr>
        <w:ind w:left="144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6"/>
  </w:num>
  <w:num w:numId="2">
    <w:abstractNumId w:val="52"/>
  </w:num>
  <w:num w:numId="3">
    <w:abstractNumId w:val="42"/>
  </w:num>
  <w:num w:numId="4">
    <w:abstractNumId w:val="2"/>
  </w:num>
  <w:num w:numId="5">
    <w:abstractNumId w:val="15"/>
  </w:num>
  <w:num w:numId="6">
    <w:abstractNumId w:val="27"/>
  </w:num>
  <w:num w:numId="7">
    <w:abstractNumId w:val="14"/>
  </w:num>
  <w:num w:numId="8">
    <w:abstractNumId w:val="54"/>
  </w:num>
  <w:num w:numId="9">
    <w:abstractNumId w:val="29"/>
  </w:num>
  <w:num w:numId="10">
    <w:abstractNumId w:val="25"/>
  </w:num>
  <w:num w:numId="11">
    <w:abstractNumId w:val="45"/>
  </w:num>
  <w:num w:numId="12">
    <w:abstractNumId w:val="41"/>
  </w:num>
  <w:num w:numId="13">
    <w:abstractNumId w:val="31"/>
  </w:num>
  <w:num w:numId="14">
    <w:abstractNumId w:val="6"/>
  </w:num>
  <w:num w:numId="15">
    <w:abstractNumId w:val="32"/>
  </w:num>
  <w:num w:numId="16">
    <w:abstractNumId w:val="22"/>
  </w:num>
  <w:num w:numId="17">
    <w:abstractNumId w:val="18"/>
  </w:num>
  <w:num w:numId="18">
    <w:abstractNumId w:val="13"/>
  </w:num>
  <w:num w:numId="19">
    <w:abstractNumId w:val="21"/>
  </w:num>
  <w:num w:numId="20">
    <w:abstractNumId w:val="50"/>
  </w:num>
  <w:num w:numId="21">
    <w:abstractNumId w:val="12"/>
  </w:num>
  <w:num w:numId="22">
    <w:abstractNumId w:val="46"/>
  </w:num>
  <w:num w:numId="23">
    <w:abstractNumId w:val="56"/>
  </w:num>
  <w:num w:numId="24">
    <w:abstractNumId w:val="1"/>
  </w:num>
  <w:num w:numId="25">
    <w:abstractNumId w:val="47"/>
  </w:num>
  <w:num w:numId="26">
    <w:abstractNumId w:val="5"/>
  </w:num>
  <w:num w:numId="27">
    <w:abstractNumId w:val="10"/>
  </w:num>
  <w:num w:numId="28">
    <w:abstractNumId w:val="16"/>
  </w:num>
  <w:num w:numId="29">
    <w:abstractNumId w:val="9"/>
  </w:num>
  <w:num w:numId="30">
    <w:abstractNumId w:val="48"/>
  </w:num>
  <w:num w:numId="31">
    <w:abstractNumId w:val="43"/>
  </w:num>
  <w:num w:numId="32">
    <w:abstractNumId w:val="55"/>
  </w:num>
  <w:num w:numId="33">
    <w:abstractNumId w:val="51"/>
  </w:num>
  <w:num w:numId="34">
    <w:abstractNumId w:val="40"/>
  </w:num>
  <w:num w:numId="35">
    <w:abstractNumId w:val="0"/>
    <w:lvlOverride w:ilvl="0">
      <w:lvl w:ilvl="0">
        <w:start w:val="65535"/>
        <w:numFmt w:val="bullet"/>
        <w:lvlText w:val="•"/>
        <w:legacy w:legacy="1" w:legacySpace="0" w:legacyIndent="159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38"/>
  </w:num>
  <w:num w:numId="37">
    <w:abstractNumId w:val="44"/>
  </w:num>
  <w:num w:numId="38">
    <w:abstractNumId w:val="23"/>
  </w:num>
  <w:num w:numId="39">
    <w:abstractNumId w:val="4"/>
  </w:num>
  <w:num w:numId="40">
    <w:abstractNumId w:val="8"/>
  </w:num>
  <w:num w:numId="41">
    <w:abstractNumId w:val="57"/>
  </w:num>
  <w:num w:numId="42">
    <w:abstractNumId w:val="26"/>
  </w:num>
  <w:num w:numId="43">
    <w:abstractNumId w:val="53"/>
  </w:num>
  <w:num w:numId="44">
    <w:abstractNumId w:val="28"/>
  </w:num>
  <w:num w:numId="45">
    <w:abstractNumId w:val="3"/>
  </w:num>
  <w:num w:numId="46">
    <w:abstractNumId w:val="24"/>
  </w:num>
  <w:num w:numId="47">
    <w:abstractNumId w:val="39"/>
  </w:num>
  <w:num w:numId="48">
    <w:abstractNumId w:val="19"/>
  </w:num>
  <w:num w:numId="49">
    <w:abstractNumId w:val="33"/>
  </w:num>
  <w:num w:numId="50">
    <w:abstractNumId w:val="11"/>
  </w:num>
  <w:num w:numId="51">
    <w:abstractNumId w:val="37"/>
  </w:num>
  <w:num w:numId="52">
    <w:abstractNumId w:val="30"/>
  </w:num>
  <w:num w:numId="53">
    <w:abstractNumId w:val="20"/>
  </w:num>
  <w:num w:numId="54">
    <w:abstractNumId w:val="34"/>
  </w:num>
  <w:num w:numId="55">
    <w:abstractNumId w:val="35"/>
  </w:num>
  <w:num w:numId="56">
    <w:abstractNumId w:val="7"/>
  </w:num>
  <w:num w:numId="57">
    <w:abstractNumId w:val="49"/>
  </w:num>
  <w:num w:numId="58">
    <w:abstractNumId w:val="17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66D35"/>
    <w:rsid w:val="00007317"/>
    <w:rsid w:val="00012D7D"/>
    <w:rsid w:val="0001323A"/>
    <w:rsid w:val="00014363"/>
    <w:rsid w:val="00031BED"/>
    <w:rsid w:val="0004222F"/>
    <w:rsid w:val="000445F2"/>
    <w:rsid w:val="000648FE"/>
    <w:rsid w:val="000667F3"/>
    <w:rsid w:val="00072954"/>
    <w:rsid w:val="00075CFE"/>
    <w:rsid w:val="00087CC1"/>
    <w:rsid w:val="00092F50"/>
    <w:rsid w:val="000B33D0"/>
    <w:rsid w:val="000D6C41"/>
    <w:rsid w:val="0010282D"/>
    <w:rsid w:val="00113ED4"/>
    <w:rsid w:val="00141EC2"/>
    <w:rsid w:val="00143CF2"/>
    <w:rsid w:val="00152BB4"/>
    <w:rsid w:val="00157743"/>
    <w:rsid w:val="00181F0D"/>
    <w:rsid w:val="0018300F"/>
    <w:rsid w:val="00193D96"/>
    <w:rsid w:val="001960E5"/>
    <w:rsid w:val="001A0C0C"/>
    <w:rsid w:val="001C2344"/>
    <w:rsid w:val="001C2BDC"/>
    <w:rsid w:val="001D09D3"/>
    <w:rsid w:val="001F2EF2"/>
    <w:rsid w:val="001F5FF1"/>
    <w:rsid w:val="002004C2"/>
    <w:rsid w:val="002050E0"/>
    <w:rsid w:val="00206EDA"/>
    <w:rsid w:val="00215FCF"/>
    <w:rsid w:val="00224D20"/>
    <w:rsid w:val="0022583D"/>
    <w:rsid w:val="0023462E"/>
    <w:rsid w:val="00236ED8"/>
    <w:rsid w:val="00246641"/>
    <w:rsid w:val="00250348"/>
    <w:rsid w:val="00257302"/>
    <w:rsid w:val="00281501"/>
    <w:rsid w:val="00286783"/>
    <w:rsid w:val="002A0406"/>
    <w:rsid w:val="002E6F0D"/>
    <w:rsid w:val="0030515C"/>
    <w:rsid w:val="003078B0"/>
    <w:rsid w:val="00315860"/>
    <w:rsid w:val="00317AD9"/>
    <w:rsid w:val="00336640"/>
    <w:rsid w:val="00347A3D"/>
    <w:rsid w:val="00362E3C"/>
    <w:rsid w:val="003866B3"/>
    <w:rsid w:val="003A793F"/>
    <w:rsid w:val="003B4450"/>
    <w:rsid w:val="003B59EA"/>
    <w:rsid w:val="003C3CD4"/>
    <w:rsid w:val="003C5C48"/>
    <w:rsid w:val="003D6575"/>
    <w:rsid w:val="003D71E5"/>
    <w:rsid w:val="003E7576"/>
    <w:rsid w:val="003F6398"/>
    <w:rsid w:val="00402C0F"/>
    <w:rsid w:val="004036B0"/>
    <w:rsid w:val="0040721C"/>
    <w:rsid w:val="004105D6"/>
    <w:rsid w:val="004276AE"/>
    <w:rsid w:val="004367C6"/>
    <w:rsid w:val="00443131"/>
    <w:rsid w:val="00447E16"/>
    <w:rsid w:val="00470D6C"/>
    <w:rsid w:val="00471FE0"/>
    <w:rsid w:val="00476381"/>
    <w:rsid w:val="00476557"/>
    <w:rsid w:val="0048348C"/>
    <w:rsid w:val="00486300"/>
    <w:rsid w:val="0049359A"/>
    <w:rsid w:val="00493EFC"/>
    <w:rsid w:val="004B0703"/>
    <w:rsid w:val="004F40A4"/>
    <w:rsid w:val="005014E8"/>
    <w:rsid w:val="00503C0B"/>
    <w:rsid w:val="00507391"/>
    <w:rsid w:val="00513386"/>
    <w:rsid w:val="005171BA"/>
    <w:rsid w:val="00522DD8"/>
    <w:rsid w:val="00524649"/>
    <w:rsid w:val="00533E18"/>
    <w:rsid w:val="0053534C"/>
    <w:rsid w:val="00570BE4"/>
    <w:rsid w:val="00571B78"/>
    <w:rsid w:val="00577A57"/>
    <w:rsid w:val="00585635"/>
    <w:rsid w:val="00596926"/>
    <w:rsid w:val="005B415A"/>
    <w:rsid w:val="005C055B"/>
    <w:rsid w:val="00606885"/>
    <w:rsid w:val="00616199"/>
    <w:rsid w:val="00627C0D"/>
    <w:rsid w:val="006318E8"/>
    <w:rsid w:val="006365DB"/>
    <w:rsid w:val="00650A07"/>
    <w:rsid w:val="00656204"/>
    <w:rsid w:val="00656F10"/>
    <w:rsid w:val="00662628"/>
    <w:rsid w:val="006707B6"/>
    <w:rsid w:val="006754D2"/>
    <w:rsid w:val="00684AEE"/>
    <w:rsid w:val="00685FCA"/>
    <w:rsid w:val="00696A5B"/>
    <w:rsid w:val="006A3C99"/>
    <w:rsid w:val="006A5000"/>
    <w:rsid w:val="006B1EEC"/>
    <w:rsid w:val="006B6489"/>
    <w:rsid w:val="006C4DD8"/>
    <w:rsid w:val="006D56AB"/>
    <w:rsid w:val="006D678C"/>
    <w:rsid w:val="006D725A"/>
    <w:rsid w:val="006E094D"/>
    <w:rsid w:val="006E2E28"/>
    <w:rsid w:val="006E5E48"/>
    <w:rsid w:val="007058EA"/>
    <w:rsid w:val="007171BF"/>
    <w:rsid w:val="00734CD7"/>
    <w:rsid w:val="007410C8"/>
    <w:rsid w:val="00744ACA"/>
    <w:rsid w:val="00747CAC"/>
    <w:rsid w:val="007516C1"/>
    <w:rsid w:val="00774365"/>
    <w:rsid w:val="00781DB7"/>
    <w:rsid w:val="0078222B"/>
    <w:rsid w:val="007963F1"/>
    <w:rsid w:val="007A4904"/>
    <w:rsid w:val="007B1693"/>
    <w:rsid w:val="007B2358"/>
    <w:rsid w:val="007B4439"/>
    <w:rsid w:val="007C0F6F"/>
    <w:rsid w:val="007C38F7"/>
    <w:rsid w:val="007D2B1A"/>
    <w:rsid w:val="007D38E7"/>
    <w:rsid w:val="0080198B"/>
    <w:rsid w:val="008023B0"/>
    <w:rsid w:val="00814F10"/>
    <w:rsid w:val="0082697F"/>
    <w:rsid w:val="0083102C"/>
    <w:rsid w:val="00835E85"/>
    <w:rsid w:val="00843795"/>
    <w:rsid w:val="00844867"/>
    <w:rsid w:val="008570A7"/>
    <w:rsid w:val="0086492B"/>
    <w:rsid w:val="008674AF"/>
    <w:rsid w:val="00867C65"/>
    <w:rsid w:val="00880E0E"/>
    <w:rsid w:val="00881B06"/>
    <w:rsid w:val="00883D0A"/>
    <w:rsid w:val="00891AE8"/>
    <w:rsid w:val="008A1732"/>
    <w:rsid w:val="008D2670"/>
    <w:rsid w:val="008E4750"/>
    <w:rsid w:val="008E560C"/>
    <w:rsid w:val="008F1E76"/>
    <w:rsid w:val="00901DFE"/>
    <w:rsid w:val="00921B3F"/>
    <w:rsid w:val="00932356"/>
    <w:rsid w:val="0093279E"/>
    <w:rsid w:val="00934A0A"/>
    <w:rsid w:val="00936742"/>
    <w:rsid w:val="009415C9"/>
    <w:rsid w:val="0094285A"/>
    <w:rsid w:val="009442B7"/>
    <w:rsid w:val="00944B7C"/>
    <w:rsid w:val="0094678A"/>
    <w:rsid w:val="0095358B"/>
    <w:rsid w:val="009602A9"/>
    <w:rsid w:val="009607D7"/>
    <w:rsid w:val="00994DF8"/>
    <w:rsid w:val="009A6B66"/>
    <w:rsid w:val="009A74C2"/>
    <w:rsid w:val="009B2749"/>
    <w:rsid w:val="009D4A84"/>
    <w:rsid w:val="009E6648"/>
    <w:rsid w:val="00A05E71"/>
    <w:rsid w:val="00A1042E"/>
    <w:rsid w:val="00A231C4"/>
    <w:rsid w:val="00A327F4"/>
    <w:rsid w:val="00A33929"/>
    <w:rsid w:val="00A519F8"/>
    <w:rsid w:val="00A656FA"/>
    <w:rsid w:val="00A67921"/>
    <w:rsid w:val="00A72403"/>
    <w:rsid w:val="00A74128"/>
    <w:rsid w:val="00A76B9B"/>
    <w:rsid w:val="00A9194E"/>
    <w:rsid w:val="00A97409"/>
    <w:rsid w:val="00AA6615"/>
    <w:rsid w:val="00AB0C2A"/>
    <w:rsid w:val="00AC138A"/>
    <w:rsid w:val="00AC4952"/>
    <w:rsid w:val="00AD7ED1"/>
    <w:rsid w:val="00AE39F1"/>
    <w:rsid w:val="00AE68C7"/>
    <w:rsid w:val="00AE6BA6"/>
    <w:rsid w:val="00AF09CE"/>
    <w:rsid w:val="00AF0E89"/>
    <w:rsid w:val="00B018A8"/>
    <w:rsid w:val="00B109AB"/>
    <w:rsid w:val="00B122F6"/>
    <w:rsid w:val="00B1315F"/>
    <w:rsid w:val="00B14E5F"/>
    <w:rsid w:val="00B1654A"/>
    <w:rsid w:val="00B226FE"/>
    <w:rsid w:val="00B25608"/>
    <w:rsid w:val="00B35C56"/>
    <w:rsid w:val="00B409BA"/>
    <w:rsid w:val="00B43455"/>
    <w:rsid w:val="00B5098C"/>
    <w:rsid w:val="00B52D82"/>
    <w:rsid w:val="00B66D35"/>
    <w:rsid w:val="00B73D7B"/>
    <w:rsid w:val="00B824C2"/>
    <w:rsid w:val="00B97332"/>
    <w:rsid w:val="00BB3CC9"/>
    <w:rsid w:val="00BC51CB"/>
    <w:rsid w:val="00BC6FED"/>
    <w:rsid w:val="00BD1CD4"/>
    <w:rsid w:val="00BD34E5"/>
    <w:rsid w:val="00BD595E"/>
    <w:rsid w:val="00BD6BED"/>
    <w:rsid w:val="00BE2902"/>
    <w:rsid w:val="00BE7318"/>
    <w:rsid w:val="00BF161A"/>
    <w:rsid w:val="00BF4FF2"/>
    <w:rsid w:val="00BF63E3"/>
    <w:rsid w:val="00BF6AA4"/>
    <w:rsid w:val="00C0215C"/>
    <w:rsid w:val="00C10A61"/>
    <w:rsid w:val="00C1192E"/>
    <w:rsid w:val="00C11B7F"/>
    <w:rsid w:val="00C24F07"/>
    <w:rsid w:val="00C26CAC"/>
    <w:rsid w:val="00C30819"/>
    <w:rsid w:val="00C351A4"/>
    <w:rsid w:val="00C41E53"/>
    <w:rsid w:val="00C5374B"/>
    <w:rsid w:val="00C55043"/>
    <w:rsid w:val="00C8677D"/>
    <w:rsid w:val="00C91F44"/>
    <w:rsid w:val="00C9476D"/>
    <w:rsid w:val="00C95E26"/>
    <w:rsid w:val="00CA2796"/>
    <w:rsid w:val="00CA3CDA"/>
    <w:rsid w:val="00CB507A"/>
    <w:rsid w:val="00CB598A"/>
    <w:rsid w:val="00CD21D4"/>
    <w:rsid w:val="00CE2E2C"/>
    <w:rsid w:val="00CE6E05"/>
    <w:rsid w:val="00CE7226"/>
    <w:rsid w:val="00CF0100"/>
    <w:rsid w:val="00CF12B8"/>
    <w:rsid w:val="00CF27C0"/>
    <w:rsid w:val="00CF5284"/>
    <w:rsid w:val="00D11FBB"/>
    <w:rsid w:val="00D13C63"/>
    <w:rsid w:val="00D372CC"/>
    <w:rsid w:val="00D404FA"/>
    <w:rsid w:val="00D530D7"/>
    <w:rsid w:val="00D56153"/>
    <w:rsid w:val="00D67FF5"/>
    <w:rsid w:val="00D70DF9"/>
    <w:rsid w:val="00D769D1"/>
    <w:rsid w:val="00D94183"/>
    <w:rsid w:val="00D94B34"/>
    <w:rsid w:val="00DA136A"/>
    <w:rsid w:val="00DA4714"/>
    <w:rsid w:val="00DC14E3"/>
    <w:rsid w:val="00DD0992"/>
    <w:rsid w:val="00DD1B88"/>
    <w:rsid w:val="00DF235C"/>
    <w:rsid w:val="00DF440E"/>
    <w:rsid w:val="00E02358"/>
    <w:rsid w:val="00E103C3"/>
    <w:rsid w:val="00E12BE8"/>
    <w:rsid w:val="00E16F81"/>
    <w:rsid w:val="00E17246"/>
    <w:rsid w:val="00E21F3D"/>
    <w:rsid w:val="00E26376"/>
    <w:rsid w:val="00E30AE9"/>
    <w:rsid w:val="00E34B78"/>
    <w:rsid w:val="00E372B6"/>
    <w:rsid w:val="00E4340C"/>
    <w:rsid w:val="00E50B02"/>
    <w:rsid w:val="00E702BC"/>
    <w:rsid w:val="00E74C9A"/>
    <w:rsid w:val="00E74C9F"/>
    <w:rsid w:val="00E80B1A"/>
    <w:rsid w:val="00E85FCD"/>
    <w:rsid w:val="00E877C7"/>
    <w:rsid w:val="00E90A0C"/>
    <w:rsid w:val="00EA6094"/>
    <w:rsid w:val="00EB0263"/>
    <w:rsid w:val="00EB7359"/>
    <w:rsid w:val="00EC3981"/>
    <w:rsid w:val="00EC5AA7"/>
    <w:rsid w:val="00ED6A35"/>
    <w:rsid w:val="00EF3F8F"/>
    <w:rsid w:val="00F01A08"/>
    <w:rsid w:val="00F0500F"/>
    <w:rsid w:val="00F05CA1"/>
    <w:rsid w:val="00F178F1"/>
    <w:rsid w:val="00F334DF"/>
    <w:rsid w:val="00F43DF3"/>
    <w:rsid w:val="00F53309"/>
    <w:rsid w:val="00F57923"/>
    <w:rsid w:val="00F64697"/>
    <w:rsid w:val="00F67D98"/>
    <w:rsid w:val="00F738A6"/>
    <w:rsid w:val="00F76B74"/>
    <w:rsid w:val="00F92837"/>
    <w:rsid w:val="00F94CEF"/>
    <w:rsid w:val="00F954B5"/>
    <w:rsid w:val="00FA1275"/>
    <w:rsid w:val="00FA2368"/>
    <w:rsid w:val="00FB2BE8"/>
    <w:rsid w:val="00FB5627"/>
    <w:rsid w:val="00FC023A"/>
    <w:rsid w:val="00FC03AD"/>
    <w:rsid w:val="00FD08B3"/>
    <w:rsid w:val="00FD2C67"/>
    <w:rsid w:val="00FE5E92"/>
    <w:rsid w:val="00FF4B20"/>
    <w:rsid w:val="00FF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867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B9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B99"/>
    <w:rPr>
      <w:rFonts w:ascii="Tahoma" w:hAnsi="Tahoma" w:cs="Tahoma"/>
      <w:sz w:val="16"/>
      <w:szCs w:val="16"/>
      <w:lang w:val="uk-UA"/>
    </w:rPr>
  </w:style>
  <w:style w:type="paragraph" w:styleId="a5">
    <w:name w:val="header"/>
    <w:basedOn w:val="a"/>
    <w:link w:val="a6"/>
    <w:uiPriority w:val="99"/>
    <w:semiHidden/>
    <w:unhideWhenUsed/>
    <w:rsid w:val="009B274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B2749"/>
    <w:rPr>
      <w:lang w:val="uk-UA"/>
    </w:rPr>
  </w:style>
  <w:style w:type="paragraph" w:styleId="a7">
    <w:name w:val="footer"/>
    <w:basedOn w:val="a"/>
    <w:link w:val="a8"/>
    <w:uiPriority w:val="99"/>
    <w:unhideWhenUsed/>
    <w:rsid w:val="009B274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B2749"/>
    <w:rPr>
      <w:lang w:val="uk-UA"/>
    </w:rPr>
  </w:style>
  <w:style w:type="paragraph" w:styleId="a9">
    <w:name w:val="List Paragraph"/>
    <w:basedOn w:val="a"/>
    <w:uiPriority w:val="34"/>
    <w:qFormat/>
    <w:rsid w:val="009415C9"/>
    <w:pPr>
      <w:ind w:left="720"/>
      <w:contextualSpacing/>
    </w:pPr>
  </w:style>
  <w:style w:type="character" w:styleId="aa">
    <w:name w:val="line number"/>
    <w:basedOn w:val="a0"/>
    <w:uiPriority w:val="99"/>
    <w:semiHidden/>
    <w:unhideWhenUsed/>
    <w:rsid w:val="00EB7359"/>
  </w:style>
  <w:style w:type="character" w:styleId="ab">
    <w:name w:val="Hyperlink"/>
    <w:basedOn w:val="a0"/>
    <w:uiPriority w:val="99"/>
    <w:unhideWhenUsed/>
    <w:rsid w:val="00470D6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06E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No Spacing"/>
    <w:uiPriority w:val="1"/>
    <w:qFormat/>
    <w:rsid w:val="00533E18"/>
    <w:rPr>
      <w:lang w:val="uk-UA"/>
    </w:rPr>
  </w:style>
  <w:style w:type="paragraph" w:styleId="ae">
    <w:name w:val="caption"/>
    <w:basedOn w:val="a"/>
    <w:next w:val="a"/>
    <w:uiPriority w:val="35"/>
    <w:unhideWhenUsed/>
    <w:qFormat/>
    <w:rsid w:val="00685FCA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4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776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90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36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038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893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520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60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26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8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4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44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2391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58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521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8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954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33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58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3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44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diagramDrawing" Target="diagrams/drawing1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diagramData" Target="diagrams/data1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7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DC39C58-1379-400D-9536-92986A14EA0B}" type="doc">
      <dgm:prSet loTypeId="urn:microsoft.com/office/officeart/2005/8/layout/list1" loCatId="list" qsTypeId="urn:microsoft.com/office/officeart/2005/8/quickstyle/3d3" qsCatId="3D" csTypeId="urn:microsoft.com/office/officeart/2005/8/colors/colorful1#7" csCatId="colorful" phldr="1"/>
      <dgm:spPr/>
      <dgm:t>
        <a:bodyPr/>
        <a:lstStyle/>
        <a:p>
          <a:endParaRPr lang="ru-RU"/>
        </a:p>
      </dgm:t>
    </dgm:pt>
    <dgm:pt modelId="{C2E6D925-9C20-4466-9002-94338E829E69}">
      <dgm:prSet phldrT="[Текст]" custT="1"/>
      <dgm:spPr/>
      <dgm:t>
        <a:bodyPr/>
        <a:lstStyle/>
        <a:p>
          <a:r>
            <a:rPr lang="uk-UA" sz="120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cs typeface="Times New Roman" pitchFamily="18" charset="0"/>
            </a:rPr>
            <a:t>Проект « Чисте джерело» </a:t>
          </a:r>
        </a:p>
        <a:p>
          <a:r>
            <a:rPr lang="uk-UA" sz="120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cs typeface="Times New Roman" pitchFamily="18" charset="0"/>
            </a:rPr>
            <a:t>( Рада  "Дисципліни та порядку")</a:t>
          </a:r>
          <a:endParaRPr lang="ru-RU" sz="1200" b="1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gm:t>
    </dgm:pt>
    <dgm:pt modelId="{A58DD888-C329-4B18-AF38-EE8F3461D4D7}" type="parTrans" cxnId="{BF97043C-E71D-42C7-8F16-31588C1233C3}">
      <dgm:prSet/>
      <dgm:spPr/>
      <dgm:t>
        <a:bodyPr/>
        <a:lstStyle/>
        <a:p>
          <a:endParaRPr lang="ru-RU"/>
        </a:p>
      </dgm:t>
    </dgm:pt>
    <dgm:pt modelId="{97B4E1BE-B872-46F1-80B3-0680C5B4D99C}" type="sibTrans" cxnId="{BF97043C-E71D-42C7-8F16-31588C1233C3}">
      <dgm:prSet/>
      <dgm:spPr/>
      <dgm:t>
        <a:bodyPr/>
        <a:lstStyle/>
        <a:p>
          <a:endParaRPr lang="ru-RU"/>
        </a:p>
      </dgm:t>
    </dgm:pt>
    <dgm:pt modelId="{F9C93060-61A1-4E6D-8CB4-BE85D1F67E17}">
      <dgm:prSet phldrT="[Текст]" custT="1"/>
      <dgm:spPr/>
      <dgm:t>
        <a:bodyPr/>
        <a:lstStyle/>
        <a:p>
          <a:r>
            <a:rPr lang="uk-UA" sz="120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cs typeface="Times New Roman" pitchFamily="18" charset="0"/>
            </a:rPr>
            <a:t>Проект «  Знаємо та реалізуємо свої права» </a:t>
          </a:r>
        </a:p>
        <a:p>
          <a:r>
            <a:rPr lang="uk-UA" sz="120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cs typeface="Times New Roman" pitchFamily="18" charset="0"/>
            </a:rPr>
            <a:t>(Рада  "Дисципліни та порядку")</a:t>
          </a:r>
          <a:endParaRPr lang="ru-RU" sz="1200" b="1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gm:t>
    </dgm:pt>
    <dgm:pt modelId="{0C220607-25AB-4371-A858-DCBD05D62D80}" type="parTrans" cxnId="{BC79286D-3BC0-4880-A308-DB0D299C5FCE}">
      <dgm:prSet/>
      <dgm:spPr/>
      <dgm:t>
        <a:bodyPr/>
        <a:lstStyle/>
        <a:p>
          <a:endParaRPr lang="ru-RU"/>
        </a:p>
      </dgm:t>
    </dgm:pt>
    <dgm:pt modelId="{CF8C414F-FE8A-4941-9D64-8A727E2BD1F8}" type="sibTrans" cxnId="{BC79286D-3BC0-4880-A308-DB0D299C5FCE}">
      <dgm:prSet/>
      <dgm:spPr/>
      <dgm:t>
        <a:bodyPr/>
        <a:lstStyle/>
        <a:p>
          <a:endParaRPr lang="ru-RU"/>
        </a:p>
      </dgm:t>
    </dgm:pt>
    <dgm:pt modelId="{931D0D95-1C17-4F64-9C23-54EBB77D57F9}">
      <dgm:prSet phldrT="[Текст]" custT="1"/>
      <dgm:spPr/>
      <dgm:t>
        <a:bodyPr/>
        <a:lstStyle/>
        <a:p>
          <a:r>
            <a:rPr lang="uk-UA" sz="120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cs typeface="Times New Roman" pitchFamily="18" charset="0"/>
            </a:rPr>
            <a:t>Проект «Свою любов і серце віддаю людям »                              </a:t>
          </a:r>
        </a:p>
        <a:p>
          <a:r>
            <a:rPr lang="uk-UA" sz="120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cs typeface="Times New Roman" pitchFamily="18" charset="0"/>
            </a:rPr>
            <a:t>   (Рада  "Милосердя") </a:t>
          </a:r>
          <a:endParaRPr lang="ru-RU" sz="1200" b="1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gm:t>
    </dgm:pt>
    <dgm:pt modelId="{A2B10E2F-0B69-430E-BD0C-6C40B0A4E7B5}" type="parTrans" cxnId="{814B2B61-FA9E-43DA-873F-18EFBBDB5075}">
      <dgm:prSet/>
      <dgm:spPr/>
      <dgm:t>
        <a:bodyPr/>
        <a:lstStyle/>
        <a:p>
          <a:endParaRPr lang="ru-RU"/>
        </a:p>
      </dgm:t>
    </dgm:pt>
    <dgm:pt modelId="{F4442CBD-FD3B-461C-B550-9DD892245338}" type="sibTrans" cxnId="{814B2B61-FA9E-43DA-873F-18EFBBDB5075}">
      <dgm:prSet/>
      <dgm:spPr/>
      <dgm:t>
        <a:bodyPr/>
        <a:lstStyle/>
        <a:p>
          <a:endParaRPr lang="ru-RU"/>
        </a:p>
      </dgm:t>
    </dgm:pt>
    <dgm:pt modelId="{DE9B4103-3479-4AD8-A6A6-4686F761C27A}">
      <dgm:prSet custT="1"/>
      <dgm:spPr/>
      <dgm:t>
        <a:bodyPr/>
        <a:lstStyle/>
        <a:p>
          <a:r>
            <a:rPr lang="uk-UA" sz="120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cs typeface="Times New Roman" pitchFamily="18" charset="0"/>
            </a:rPr>
            <a:t>Проект « Школа має талант» </a:t>
          </a:r>
        </a:p>
        <a:p>
          <a:r>
            <a:rPr lang="uk-UA" sz="120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cs typeface="Times New Roman" pitchFamily="18" charset="0"/>
            </a:rPr>
            <a:t>(Рада  "Культури та дозвілля"</a:t>
          </a:r>
          <a:r>
            <a:rPr lang="uk-UA" sz="1200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cs typeface="Times New Roman" pitchFamily="18" charset="0"/>
            </a:rPr>
            <a:t>)</a:t>
          </a:r>
          <a:endParaRPr lang="ru-RU" sz="1200" b="1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gm:t>
    </dgm:pt>
    <dgm:pt modelId="{E8FB3D95-B6C7-4041-BCE7-51C31B74B348}" type="parTrans" cxnId="{BF4DEA65-8A4D-4DC5-B01A-0722ADCE49AE}">
      <dgm:prSet/>
      <dgm:spPr/>
      <dgm:t>
        <a:bodyPr/>
        <a:lstStyle/>
        <a:p>
          <a:endParaRPr lang="ru-RU"/>
        </a:p>
      </dgm:t>
    </dgm:pt>
    <dgm:pt modelId="{80C1FBDB-592E-4B56-A6B5-85349F082BC0}" type="sibTrans" cxnId="{BF4DEA65-8A4D-4DC5-B01A-0722ADCE49AE}">
      <dgm:prSet/>
      <dgm:spPr/>
      <dgm:t>
        <a:bodyPr/>
        <a:lstStyle/>
        <a:p>
          <a:endParaRPr lang="ru-RU"/>
        </a:p>
      </dgm:t>
    </dgm:pt>
    <dgm:pt modelId="{415DBCAA-030B-466F-B536-2F269FF5C7C6}">
      <dgm:prSet custT="1"/>
      <dgm:spPr/>
      <dgm:t>
        <a:bodyPr/>
        <a:lstStyle/>
        <a:p>
          <a:r>
            <a:rPr lang="uk-UA" sz="120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cs typeface="Times New Roman" pitchFamily="18" charset="0"/>
            </a:rPr>
            <a:t>Проект « Хто володіє інформацією, той володіє світом»  (Художня студія  "Джерело" ) </a:t>
          </a:r>
          <a:endParaRPr lang="ru-RU" sz="1200" b="1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gm:t>
    </dgm:pt>
    <dgm:pt modelId="{68F2B764-B7C7-4C13-A0B6-FA2C57DEBF8E}" type="parTrans" cxnId="{2AE43D4C-2A77-4AD9-BA90-841EFFC032EC}">
      <dgm:prSet/>
      <dgm:spPr/>
      <dgm:t>
        <a:bodyPr/>
        <a:lstStyle/>
        <a:p>
          <a:endParaRPr lang="ru-RU"/>
        </a:p>
      </dgm:t>
    </dgm:pt>
    <dgm:pt modelId="{B9D49AC6-E5A1-4D6A-A6DA-91DD10188488}" type="sibTrans" cxnId="{2AE43D4C-2A77-4AD9-BA90-841EFFC032EC}">
      <dgm:prSet/>
      <dgm:spPr/>
      <dgm:t>
        <a:bodyPr/>
        <a:lstStyle/>
        <a:p>
          <a:endParaRPr lang="ru-RU"/>
        </a:p>
      </dgm:t>
    </dgm:pt>
    <dgm:pt modelId="{8DE470F2-C8D5-4557-9ACC-5A096D62798F}">
      <dgm:prSet custT="1"/>
      <dgm:spPr/>
      <dgm:t>
        <a:bodyPr/>
        <a:lstStyle/>
        <a:p>
          <a:r>
            <a:rPr lang="uk-UA" sz="120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cs typeface="Times New Roman" pitchFamily="18" charset="0"/>
            </a:rPr>
            <a:t>Проект « Здоров</a:t>
          </a:r>
          <a:r>
            <a:rPr lang="en-US" sz="120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cs typeface="Times New Roman" pitchFamily="18" charset="0"/>
            </a:rPr>
            <a:t>'</a:t>
          </a:r>
          <a:r>
            <a:rPr lang="uk-UA" sz="120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cs typeface="Times New Roman" pitchFamily="18" charset="0"/>
            </a:rPr>
            <a:t>я не купиш ні за який скарб»  (Спортивна  рада ) </a:t>
          </a:r>
          <a:endParaRPr lang="ru-RU" sz="1200" b="1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gm:t>
    </dgm:pt>
    <dgm:pt modelId="{6A688682-F544-487D-8395-2BC8D15341F2}" type="parTrans" cxnId="{8DB867F4-DE11-4049-BF88-20E6DE6DAFBC}">
      <dgm:prSet/>
      <dgm:spPr/>
      <dgm:t>
        <a:bodyPr/>
        <a:lstStyle/>
        <a:p>
          <a:endParaRPr lang="ru-RU"/>
        </a:p>
      </dgm:t>
    </dgm:pt>
    <dgm:pt modelId="{10CC76F5-A3B8-4246-8F37-28F8F23949E2}" type="sibTrans" cxnId="{8DB867F4-DE11-4049-BF88-20E6DE6DAFBC}">
      <dgm:prSet/>
      <dgm:spPr/>
      <dgm:t>
        <a:bodyPr/>
        <a:lstStyle/>
        <a:p>
          <a:endParaRPr lang="ru-RU"/>
        </a:p>
      </dgm:t>
    </dgm:pt>
    <dgm:pt modelId="{B77C4428-D7CF-417B-A22A-71F43E20CF0B}">
      <dgm:prSet custT="1"/>
      <dgm:spPr/>
      <dgm:t>
        <a:bodyPr/>
        <a:lstStyle/>
        <a:p>
          <a:r>
            <a:rPr lang="uk-UA" sz="1200" b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cs typeface="Times New Roman" pitchFamily="18" charset="0"/>
            </a:rPr>
            <a:t>Проект « Знання + наполеглива праця = путівка у життя» (Рада "Знання")</a:t>
          </a:r>
          <a:endParaRPr lang="ru-RU" sz="1200" b="1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gm:t>
    </dgm:pt>
    <dgm:pt modelId="{772A5C84-1BB3-42DD-BC23-D40A06CF2308}" type="parTrans" cxnId="{0D2A198F-34F5-4326-B1DF-4A154378E7BC}">
      <dgm:prSet/>
      <dgm:spPr/>
      <dgm:t>
        <a:bodyPr/>
        <a:lstStyle/>
        <a:p>
          <a:endParaRPr lang="ru-RU"/>
        </a:p>
      </dgm:t>
    </dgm:pt>
    <dgm:pt modelId="{C078E846-C1A8-49FD-A5F7-6454117BE72B}" type="sibTrans" cxnId="{0D2A198F-34F5-4326-B1DF-4A154378E7BC}">
      <dgm:prSet/>
      <dgm:spPr/>
      <dgm:t>
        <a:bodyPr/>
        <a:lstStyle/>
        <a:p>
          <a:endParaRPr lang="ru-RU"/>
        </a:p>
      </dgm:t>
    </dgm:pt>
    <dgm:pt modelId="{165E6369-F424-480A-AEE5-CDB923CA9E5F}" type="pres">
      <dgm:prSet presAssocID="{BDC39C58-1379-400D-9536-92986A14EA0B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9BBD45F-5014-4767-B26C-070EA62D268C}" type="pres">
      <dgm:prSet presAssocID="{C2E6D925-9C20-4466-9002-94338E829E69}" presName="parentLin" presStyleCnt="0"/>
      <dgm:spPr/>
      <dgm:t>
        <a:bodyPr/>
        <a:lstStyle/>
        <a:p>
          <a:endParaRPr lang="ru-RU"/>
        </a:p>
      </dgm:t>
    </dgm:pt>
    <dgm:pt modelId="{B1984274-E73C-42B9-9046-E4864DEF1419}" type="pres">
      <dgm:prSet presAssocID="{C2E6D925-9C20-4466-9002-94338E829E69}" presName="parentLeftMargin" presStyleLbl="node1" presStyleIdx="0" presStyleCnt="7"/>
      <dgm:spPr/>
      <dgm:t>
        <a:bodyPr/>
        <a:lstStyle/>
        <a:p>
          <a:endParaRPr lang="ru-RU"/>
        </a:p>
      </dgm:t>
    </dgm:pt>
    <dgm:pt modelId="{85BC638E-D3A2-4416-894C-D030A00D88CB}" type="pres">
      <dgm:prSet presAssocID="{C2E6D925-9C20-4466-9002-94338E829E69}" presName="parentText" presStyleLbl="node1" presStyleIdx="0" presStyleCnt="7" custScaleX="11078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E5D9DC-1DEE-4C9D-A281-71FAC0364454}" type="pres">
      <dgm:prSet presAssocID="{C2E6D925-9C20-4466-9002-94338E829E69}" presName="negativeSpace" presStyleCnt="0"/>
      <dgm:spPr/>
      <dgm:t>
        <a:bodyPr/>
        <a:lstStyle/>
        <a:p>
          <a:endParaRPr lang="ru-RU"/>
        </a:p>
      </dgm:t>
    </dgm:pt>
    <dgm:pt modelId="{EC0821BF-7101-4D75-B181-BB187BB1FE38}" type="pres">
      <dgm:prSet presAssocID="{C2E6D925-9C20-4466-9002-94338E829E69}" presName="childText" presStyleLbl="conFgAcc1" presStyleIdx="0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2E038D8-5C89-44FF-8466-751F9CCE9E6F}" type="pres">
      <dgm:prSet presAssocID="{97B4E1BE-B872-46F1-80B3-0680C5B4D99C}" presName="spaceBetweenRectangles" presStyleCnt="0"/>
      <dgm:spPr/>
      <dgm:t>
        <a:bodyPr/>
        <a:lstStyle/>
        <a:p>
          <a:endParaRPr lang="ru-RU"/>
        </a:p>
      </dgm:t>
    </dgm:pt>
    <dgm:pt modelId="{96E6CC70-E736-4CA7-B250-75867726D284}" type="pres">
      <dgm:prSet presAssocID="{F9C93060-61A1-4E6D-8CB4-BE85D1F67E17}" presName="parentLin" presStyleCnt="0"/>
      <dgm:spPr/>
      <dgm:t>
        <a:bodyPr/>
        <a:lstStyle/>
        <a:p>
          <a:endParaRPr lang="ru-RU"/>
        </a:p>
      </dgm:t>
    </dgm:pt>
    <dgm:pt modelId="{7A536101-D4E0-4641-AF11-09E70E1B62D1}" type="pres">
      <dgm:prSet presAssocID="{F9C93060-61A1-4E6D-8CB4-BE85D1F67E17}" presName="parentLeftMargin" presStyleLbl="node1" presStyleIdx="0" presStyleCnt="7"/>
      <dgm:spPr/>
      <dgm:t>
        <a:bodyPr/>
        <a:lstStyle/>
        <a:p>
          <a:endParaRPr lang="ru-RU"/>
        </a:p>
      </dgm:t>
    </dgm:pt>
    <dgm:pt modelId="{C3285D02-AACA-4C36-92E4-9396F827BADF}" type="pres">
      <dgm:prSet presAssocID="{F9C93060-61A1-4E6D-8CB4-BE85D1F67E17}" presName="parentText" presStyleLbl="node1" presStyleIdx="1" presStyleCnt="7" custScaleX="112107" custLinFactNeighborX="-11504" custLinFactNeighborY="-279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452A9A-EBA0-4924-A364-6232CFB038E0}" type="pres">
      <dgm:prSet presAssocID="{F9C93060-61A1-4E6D-8CB4-BE85D1F67E17}" presName="negativeSpace" presStyleCnt="0"/>
      <dgm:spPr/>
      <dgm:t>
        <a:bodyPr/>
        <a:lstStyle/>
        <a:p>
          <a:endParaRPr lang="ru-RU"/>
        </a:p>
      </dgm:t>
    </dgm:pt>
    <dgm:pt modelId="{F5ECEE4B-6201-46D3-88C3-1D2A2CF03DAD}" type="pres">
      <dgm:prSet presAssocID="{F9C93060-61A1-4E6D-8CB4-BE85D1F67E17}" presName="childText" presStyleLbl="conFgAcc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8D47EB7-B783-4785-A769-0BF29EDCB413}" type="pres">
      <dgm:prSet presAssocID="{CF8C414F-FE8A-4941-9D64-8A727E2BD1F8}" presName="spaceBetweenRectangles" presStyleCnt="0"/>
      <dgm:spPr/>
      <dgm:t>
        <a:bodyPr/>
        <a:lstStyle/>
        <a:p>
          <a:endParaRPr lang="ru-RU"/>
        </a:p>
      </dgm:t>
    </dgm:pt>
    <dgm:pt modelId="{BF486A09-FEF7-4AD6-914D-FA4DE5C5973C}" type="pres">
      <dgm:prSet presAssocID="{DE9B4103-3479-4AD8-A6A6-4686F761C27A}" presName="parentLin" presStyleCnt="0"/>
      <dgm:spPr/>
      <dgm:t>
        <a:bodyPr/>
        <a:lstStyle/>
        <a:p>
          <a:endParaRPr lang="ru-RU"/>
        </a:p>
      </dgm:t>
    </dgm:pt>
    <dgm:pt modelId="{242BD4FE-FB03-4758-A2CC-C83AA473241B}" type="pres">
      <dgm:prSet presAssocID="{DE9B4103-3479-4AD8-A6A6-4686F761C27A}" presName="parentLeftMargin" presStyleLbl="node1" presStyleIdx="1" presStyleCnt="7"/>
      <dgm:spPr/>
      <dgm:t>
        <a:bodyPr/>
        <a:lstStyle/>
        <a:p>
          <a:endParaRPr lang="ru-RU"/>
        </a:p>
      </dgm:t>
    </dgm:pt>
    <dgm:pt modelId="{F95FD6B8-DA17-441A-A63D-D63F67648EBD}" type="pres">
      <dgm:prSet presAssocID="{DE9B4103-3479-4AD8-A6A6-4686F761C27A}" presName="parentText" presStyleLbl="node1" presStyleIdx="2" presStyleCnt="7" custScaleX="11196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7028969-B2CA-48DF-8E80-A893A3948AB8}" type="pres">
      <dgm:prSet presAssocID="{DE9B4103-3479-4AD8-A6A6-4686F761C27A}" presName="negativeSpace" presStyleCnt="0"/>
      <dgm:spPr/>
      <dgm:t>
        <a:bodyPr/>
        <a:lstStyle/>
        <a:p>
          <a:endParaRPr lang="ru-RU"/>
        </a:p>
      </dgm:t>
    </dgm:pt>
    <dgm:pt modelId="{54D24AF6-50A7-4BD4-8594-7FBCAC54C973}" type="pres">
      <dgm:prSet presAssocID="{DE9B4103-3479-4AD8-A6A6-4686F761C27A}" presName="childText" presStyleLbl="conFgAcc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4A37173-2B66-4B8D-B0F8-EC222E22A823}" type="pres">
      <dgm:prSet presAssocID="{80C1FBDB-592E-4B56-A6B5-85349F082BC0}" presName="spaceBetweenRectangles" presStyleCnt="0"/>
      <dgm:spPr/>
      <dgm:t>
        <a:bodyPr/>
        <a:lstStyle/>
        <a:p>
          <a:endParaRPr lang="ru-RU"/>
        </a:p>
      </dgm:t>
    </dgm:pt>
    <dgm:pt modelId="{B6944C75-2258-436F-B03C-44D03A73C493}" type="pres">
      <dgm:prSet presAssocID="{931D0D95-1C17-4F64-9C23-54EBB77D57F9}" presName="parentLin" presStyleCnt="0"/>
      <dgm:spPr/>
      <dgm:t>
        <a:bodyPr/>
        <a:lstStyle/>
        <a:p>
          <a:endParaRPr lang="ru-RU"/>
        </a:p>
      </dgm:t>
    </dgm:pt>
    <dgm:pt modelId="{3D24CE60-DA6B-4787-B1A7-667C21C033BE}" type="pres">
      <dgm:prSet presAssocID="{931D0D95-1C17-4F64-9C23-54EBB77D57F9}" presName="parentLeftMargin" presStyleLbl="node1" presStyleIdx="2" presStyleCnt="7"/>
      <dgm:spPr/>
      <dgm:t>
        <a:bodyPr/>
        <a:lstStyle/>
        <a:p>
          <a:endParaRPr lang="ru-RU"/>
        </a:p>
      </dgm:t>
    </dgm:pt>
    <dgm:pt modelId="{CD16F7F2-6AFF-43E3-93CA-F659C51FE945}" type="pres">
      <dgm:prSet presAssocID="{931D0D95-1C17-4F64-9C23-54EBB77D57F9}" presName="parentText" presStyleLbl="node1" presStyleIdx="3" presStyleCnt="7" custScaleX="112106" custLinFactNeighborX="-311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D5CEE7E-9F23-494F-B06C-1CF348B95573}" type="pres">
      <dgm:prSet presAssocID="{931D0D95-1C17-4F64-9C23-54EBB77D57F9}" presName="negativeSpace" presStyleCnt="0"/>
      <dgm:spPr/>
      <dgm:t>
        <a:bodyPr/>
        <a:lstStyle/>
        <a:p>
          <a:endParaRPr lang="ru-RU"/>
        </a:p>
      </dgm:t>
    </dgm:pt>
    <dgm:pt modelId="{9124EE87-31D3-410C-ABF1-0BA2C0F66B13}" type="pres">
      <dgm:prSet presAssocID="{931D0D95-1C17-4F64-9C23-54EBB77D57F9}" presName="childText" presStyleLbl="conFgAcc1" presStyleIdx="3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9AA844D-35CD-4215-8A11-998A3E0AF536}" type="pres">
      <dgm:prSet presAssocID="{F4442CBD-FD3B-461C-B550-9DD892245338}" presName="spaceBetweenRectangles" presStyleCnt="0"/>
      <dgm:spPr/>
      <dgm:t>
        <a:bodyPr/>
        <a:lstStyle/>
        <a:p>
          <a:endParaRPr lang="ru-RU"/>
        </a:p>
      </dgm:t>
    </dgm:pt>
    <dgm:pt modelId="{9480735D-04A2-4582-A567-75B669C5CE54}" type="pres">
      <dgm:prSet presAssocID="{415DBCAA-030B-466F-B536-2F269FF5C7C6}" presName="parentLin" presStyleCnt="0"/>
      <dgm:spPr/>
      <dgm:t>
        <a:bodyPr/>
        <a:lstStyle/>
        <a:p>
          <a:endParaRPr lang="ru-RU"/>
        </a:p>
      </dgm:t>
    </dgm:pt>
    <dgm:pt modelId="{A823B707-200F-4AAC-ABA4-33DAFFDA3C1B}" type="pres">
      <dgm:prSet presAssocID="{415DBCAA-030B-466F-B536-2F269FF5C7C6}" presName="parentLeftMargin" presStyleLbl="node1" presStyleIdx="3" presStyleCnt="7"/>
      <dgm:spPr/>
      <dgm:t>
        <a:bodyPr/>
        <a:lstStyle/>
        <a:p>
          <a:endParaRPr lang="ru-RU"/>
        </a:p>
      </dgm:t>
    </dgm:pt>
    <dgm:pt modelId="{9B25224C-6BA0-4271-9334-BB2BD56960AA}" type="pres">
      <dgm:prSet presAssocID="{415DBCAA-030B-466F-B536-2F269FF5C7C6}" presName="parentText" presStyleLbl="node1" presStyleIdx="4" presStyleCnt="7" custScaleX="110402" custScaleY="10535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D4287B9-D837-4633-AB88-7FD719CE9089}" type="pres">
      <dgm:prSet presAssocID="{415DBCAA-030B-466F-B536-2F269FF5C7C6}" presName="negativeSpace" presStyleCnt="0"/>
      <dgm:spPr/>
      <dgm:t>
        <a:bodyPr/>
        <a:lstStyle/>
        <a:p>
          <a:endParaRPr lang="ru-RU"/>
        </a:p>
      </dgm:t>
    </dgm:pt>
    <dgm:pt modelId="{C005DF6C-E67E-4544-8BE4-119297B22328}" type="pres">
      <dgm:prSet presAssocID="{415DBCAA-030B-466F-B536-2F269FF5C7C6}" presName="childText" presStyleLbl="conFgAcc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D1EF652-8FA1-4EFB-B332-626FF9A4AB60}" type="pres">
      <dgm:prSet presAssocID="{B9D49AC6-E5A1-4D6A-A6DA-91DD10188488}" presName="spaceBetweenRectangles" presStyleCnt="0"/>
      <dgm:spPr/>
    </dgm:pt>
    <dgm:pt modelId="{B666093D-438A-4D25-B93B-FF304ACE9D62}" type="pres">
      <dgm:prSet presAssocID="{8DE470F2-C8D5-4557-9ACC-5A096D62798F}" presName="parentLin" presStyleCnt="0"/>
      <dgm:spPr/>
    </dgm:pt>
    <dgm:pt modelId="{0DA0CBDA-8FBC-48CD-B475-4C7A08691CB5}" type="pres">
      <dgm:prSet presAssocID="{8DE470F2-C8D5-4557-9ACC-5A096D62798F}" presName="parentLeftMargin" presStyleLbl="node1" presStyleIdx="4" presStyleCnt="7"/>
      <dgm:spPr/>
      <dgm:t>
        <a:bodyPr/>
        <a:lstStyle/>
        <a:p>
          <a:endParaRPr lang="ru-RU"/>
        </a:p>
      </dgm:t>
    </dgm:pt>
    <dgm:pt modelId="{B4BCCFB3-3884-4D51-B433-4651E8B3A434}" type="pres">
      <dgm:prSet presAssocID="{8DE470F2-C8D5-4557-9ACC-5A096D62798F}" presName="parentText" presStyleLbl="node1" presStyleIdx="5" presStyleCnt="7" custScaleX="11046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39B8F3F-A62C-4226-AC2B-8C4B195B2F42}" type="pres">
      <dgm:prSet presAssocID="{8DE470F2-C8D5-4557-9ACC-5A096D62798F}" presName="negativeSpace" presStyleCnt="0"/>
      <dgm:spPr/>
    </dgm:pt>
    <dgm:pt modelId="{116FBAB8-F013-4690-BFB9-762100BF7E65}" type="pres">
      <dgm:prSet presAssocID="{8DE470F2-C8D5-4557-9ACC-5A096D62798F}" presName="childText" presStyleLbl="conFgAcc1" presStyleIdx="5" presStyleCnt="7">
        <dgm:presLayoutVars>
          <dgm:bulletEnabled val="1"/>
        </dgm:presLayoutVars>
      </dgm:prSet>
      <dgm:spPr/>
    </dgm:pt>
    <dgm:pt modelId="{54F2674B-DEE0-4597-9B3E-7430EB71B487}" type="pres">
      <dgm:prSet presAssocID="{10CC76F5-A3B8-4246-8F37-28F8F23949E2}" presName="spaceBetweenRectangles" presStyleCnt="0"/>
      <dgm:spPr/>
    </dgm:pt>
    <dgm:pt modelId="{65EEA4E5-7641-4623-8EC7-BFB01D93435D}" type="pres">
      <dgm:prSet presAssocID="{B77C4428-D7CF-417B-A22A-71F43E20CF0B}" presName="parentLin" presStyleCnt="0"/>
      <dgm:spPr/>
    </dgm:pt>
    <dgm:pt modelId="{3423B1A8-1ABB-45DF-B5D4-84571EC98516}" type="pres">
      <dgm:prSet presAssocID="{B77C4428-D7CF-417B-A22A-71F43E20CF0B}" presName="parentLeftMargin" presStyleLbl="node1" presStyleIdx="5" presStyleCnt="7"/>
      <dgm:spPr/>
      <dgm:t>
        <a:bodyPr/>
        <a:lstStyle/>
        <a:p>
          <a:endParaRPr lang="ru-RU"/>
        </a:p>
      </dgm:t>
    </dgm:pt>
    <dgm:pt modelId="{664829FA-B1F1-4D57-946F-B287166CA5BE}" type="pres">
      <dgm:prSet presAssocID="{B77C4428-D7CF-417B-A22A-71F43E20CF0B}" presName="parentText" presStyleLbl="node1" presStyleIdx="6" presStyleCnt="7" custScaleX="109915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CFE1C29-3B51-41B7-9F43-38EBFCB4FDD8}" type="pres">
      <dgm:prSet presAssocID="{B77C4428-D7CF-417B-A22A-71F43E20CF0B}" presName="negativeSpace" presStyleCnt="0"/>
      <dgm:spPr/>
    </dgm:pt>
    <dgm:pt modelId="{8F549993-7CD7-4F0B-8F3C-F78D95C2FA8B}" type="pres">
      <dgm:prSet presAssocID="{B77C4428-D7CF-417B-A22A-71F43E20CF0B}" presName="childText" presStyleLbl="conFgAcc1" presStyleIdx="6" presStyleCnt="7">
        <dgm:presLayoutVars>
          <dgm:bulletEnabled val="1"/>
        </dgm:presLayoutVars>
      </dgm:prSet>
      <dgm:spPr/>
    </dgm:pt>
  </dgm:ptLst>
  <dgm:cxnLst>
    <dgm:cxn modelId="{C0758F7B-A63F-41E0-AAF4-F4278F8FBF4C}" type="presOf" srcId="{931D0D95-1C17-4F64-9C23-54EBB77D57F9}" destId="{CD16F7F2-6AFF-43E3-93CA-F659C51FE945}" srcOrd="1" destOrd="0" presId="urn:microsoft.com/office/officeart/2005/8/layout/list1"/>
    <dgm:cxn modelId="{7B56EE3E-727D-44DC-B90B-21B380E869C8}" type="presOf" srcId="{BDC39C58-1379-400D-9536-92986A14EA0B}" destId="{165E6369-F424-480A-AEE5-CDB923CA9E5F}" srcOrd="0" destOrd="0" presId="urn:microsoft.com/office/officeart/2005/8/layout/list1"/>
    <dgm:cxn modelId="{E43604A0-D57C-41EB-A766-20071F32D3D7}" type="presOf" srcId="{8DE470F2-C8D5-4557-9ACC-5A096D62798F}" destId="{B4BCCFB3-3884-4D51-B433-4651E8B3A434}" srcOrd="1" destOrd="0" presId="urn:microsoft.com/office/officeart/2005/8/layout/list1"/>
    <dgm:cxn modelId="{19CBF5CB-E617-4BAC-AE40-B28F0268EE78}" type="presOf" srcId="{B77C4428-D7CF-417B-A22A-71F43E20CF0B}" destId="{3423B1A8-1ABB-45DF-B5D4-84571EC98516}" srcOrd="0" destOrd="0" presId="urn:microsoft.com/office/officeart/2005/8/layout/list1"/>
    <dgm:cxn modelId="{BF4DEA65-8A4D-4DC5-B01A-0722ADCE49AE}" srcId="{BDC39C58-1379-400D-9536-92986A14EA0B}" destId="{DE9B4103-3479-4AD8-A6A6-4686F761C27A}" srcOrd="2" destOrd="0" parTransId="{E8FB3D95-B6C7-4041-BCE7-51C31B74B348}" sibTransId="{80C1FBDB-592E-4B56-A6B5-85349F082BC0}"/>
    <dgm:cxn modelId="{C4EEF731-17BD-42CF-9573-6C8031EAEA68}" type="presOf" srcId="{C2E6D925-9C20-4466-9002-94338E829E69}" destId="{85BC638E-D3A2-4416-894C-D030A00D88CB}" srcOrd="1" destOrd="0" presId="urn:microsoft.com/office/officeart/2005/8/layout/list1"/>
    <dgm:cxn modelId="{BC79286D-3BC0-4880-A308-DB0D299C5FCE}" srcId="{BDC39C58-1379-400D-9536-92986A14EA0B}" destId="{F9C93060-61A1-4E6D-8CB4-BE85D1F67E17}" srcOrd="1" destOrd="0" parTransId="{0C220607-25AB-4371-A858-DCBD05D62D80}" sibTransId="{CF8C414F-FE8A-4941-9D64-8A727E2BD1F8}"/>
    <dgm:cxn modelId="{0D2A198F-34F5-4326-B1DF-4A154378E7BC}" srcId="{BDC39C58-1379-400D-9536-92986A14EA0B}" destId="{B77C4428-D7CF-417B-A22A-71F43E20CF0B}" srcOrd="6" destOrd="0" parTransId="{772A5C84-1BB3-42DD-BC23-D40A06CF2308}" sibTransId="{C078E846-C1A8-49FD-A5F7-6454117BE72B}"/>
    <dgm:cxn modelId="{20C464FE-341A-42BB-A018-A8ACF2770FCB}" type="presOf" srcId="{8DE470F2-C8D5-4557-9ACC-5A096D62798F}" destId="{0DA0CBDA-8FBC-48CD-B475-4C7A08691CB5}" srcOrd="0" destOrd="0" presId="urn:microsoft.com/office/officeart/2005/8/layout/list1"/>
    <dgm:cxn modelId="{36C2C96E-8DB9-4D5C-83A8-574BFF2C16DD}" type="presOf" srcId="{415DBCAA-030B-466F-B536-2F269FF5C7C6}" destId="{A823B707-200F-4AAC-ABA4-33DAFFDA3C1B}" srcOrd="0" destOrd="0" presId="urn:microsoft.com/office/officeart/2005/8/layout/list1"/>
    <dgm:cxn modelId="{3895B1EF-E92F-48DC-837E-994425FF44C9}" type="presOf" srcId="{931D0D95-1C17-4F64-9C23-54EBB77D57F9}" destId="{3D24CE60-DA6B-4787-B1A7-667C21C033BE}" srcOrd="0" destOrd="0" presId="urn:microsoft.com/office/officeart/2005/8/layout/list1"/>
    <dgm:cxn modelId="{C6F67B02-BD15-42D8-95A2-64B95AC5B983}" type="presOf" srcId="{F9C93060-61A1-4E6D-8CB4-BE85D1F67E17}" destId="{C3285D02-AACA-4C36-92E4-9396F827BADF}" srcOrd="1" destOrd="0" presId="urn:microsoft.com/office/officeart/2005/8/layout/list1"/>
    <dgm:cxn modelId="{BF97043C-E71D-42C7-8F16-31588C1233C3}" srcId="{BDC39C58-1379-400D-9536-92986A14EA0B}" destId="{C2E6D925-9C20-4466-9002-94338E829E69}" srcOrd="0" destOrd="0" parTransId="{A58DD888-C329-4B18-AF38-EE8F3461D4D7}" sibTransId="{97B4E1BE-B872-46F1-80B3-0680C5B4D99C}"/>
    <dgm:cxn modelId="{D82EDAE8-E63F-48A7-B504-282AEDBBF69C}" type="presOf" srcId="{C2E6D925-9C20-4466-9002-94338E829E69}" destId="{B1984274-E73C-42B9-9046-E4864DEF1419}" srcOrd="0" destOrd="0" presId="urn:microsoft.com/office/officeart/2005/8/layout/list1"/>
    <dgm:cxn modelId="{E203D39B-755D-4993-8651-8869291E367D}" type="presOf" srcId="{F9C93060-61A1-4E6D-8CB4-BE85D1F67E17}" destId="{7A536101-D4E0-4641-AF11-09E70E1B62D1}" srcOrd="0" destOrd="0" presId="urn:microsoft.com/office/officeart/2005/8/layout/list1"/>
    <dgm:cxn modelId="{8DB867F4-DE11-4049-BF88-20E6DE6DAFBC}" srcId="{BDC39C58-1379-400D-9536-92986A14EA0B}" destId="{8DE470F2-C8D5-4557-9ACC-5A096D62798F}" srcOrd="5" destOrd="0" parTransId="{6A688682-F544-487D-8395-2BC8D15341F2}" sibTransId="{10CC76F5-A3B8-4246-8F37-28F8F23949E2}"/>
    <dgm:cxn modelId="{F8F7784E-46D5-4AE4-B2EB-EE03A6A40950}" type="presOf" srcId="{DE9B4103-3479-4AD8-A6A6-4686F761C27A}" destId="{242BD4FE-FB03-4758-A2CC-C83AA473241B}" srcOrd="0" destOrd="0" presId="urn:microsoft.com/office/officeart/2005/8/layout/list1"/>
    <dgm:cxn modelId="{B2867805-1511-4D45-8999-946D636F9611}" type="presOf" srcId="{415DBCAA-030B-466F-B536-2F269FF5C7C6}" destId="{9B25224C-6BA0-4271-9334-BB2BD56960AA}" srcOrd="1" destOrd="0" presId="urn:microsoft.com/office/officeart/2005/8/layout/list1"/>
    <dgm:cxn modelId="{65CC8FDE-0245-4D4B-BDF6-26E15A526571}" type="presOf" srcId="{B77C4428-D7CF-417B-A22A-71F43E20CF0B}" destId="{664829FA-B1F1-4D57-946F-B287166CA5BE}" srcOrd="1" destOrd="0" presId="urn:microsoft.com/office/officeart/2005/8/layout/list1"/>
    <dgm:cxn modelId="{0A945C80-F0FA-46D7-93F6-98A3A88970ED}" type="presOf" srcId="{DE9B4103-3479-4AD8-A6A6-4686F761C27A}" destId="{F95FD6B8-DA17-441A-A63D-D63F67648EBD}" srcOrd="1" destOrd="0" presId="urn:microsoft.com/office/officeart/2005/8/layout/list1"/>
    <dgm:cxn modelId="{2AE43D4C-2A77-4AD9-BA90-841EFFC032EC}" srcId="{BDC39C58-1379-400D-9536-92986A14EA0B}" destId="{415DBCAA-030B-466F-B536-2F269FF5C7C6}" srcOrd="4" destOrd="0" parTransId="{68F2B764-B7C7-4C13-A0B6-FA2C57DEBF8E}" sibTransId="{B9D49AC6-E5A1-4D6A-A6DA-91DD10188488}"/>
    <dgm:cxn modelId="{814B2B61-FA9E-43DA-873F-18EFBBDB5075}" srcId="{BDC39C58-1379-400D-9536-92986A14EA0B}" destId="{931D0D95-1C17-4F64-9C23-54EBB77D57F9}" srcOrd="3" destOrd="0" parTransId="{A2B10E2F-0B69-430E-BD0C-6C40B0A4E7B5}" sibTransId="{F4442CBD-FD3B-461C-B550-9DD892245338}"/>
    <dgm:cxn modelId="{22F15AD4-C475-4FCB-B728-E9EE5AE91444}" type="presParOf" srcId="{165E6369-F424-480A-AEE5-CDB923CA9E5F}" destId="{59BBD45F-5014-4767-B26C-070EA62D268C}" srcOrd="0" destOrd="0" presId="urn:microsoft.com/office/officeart/2005/8/layout/list1"/>
    <dgm:cxn modelId="{9B4A4D27-27C7-4C3D-8CD7-E95F1264F7C9}" type="presParOf" srcId="{59BBD45F-5014-4767-B26C-070EA62D268C}" destId="{B1984274-E73C-42B9-9046-E4864DEF1419}" srcOrd="0" destOrd="0" presId="urn:microsoft.com/office/officeart/2005/8/layout/list1"/>
    <dgm:cxn modelId="{FB9B4B05-CC48-4A0C-B45A-1119A0E4430B}" type="presParOf" srcId="{59BBD45F-5014-4767-B26C-070EA62D268C}" destId="{85BC638E-D3A2-4416-894C-D030A00D88CB}" srcOrd="1" destOrd="0" presId="urn:microsoft.com/office/officeart/2005/8/layout/list1"/>
    <dgm:cxn modelId="{E3321344-DD4F-4D1C-9C14-4240D071C190}" type="presParOf" srcId="{165E6369-F424-480A-AEE5-CDB923CA9E5F}" destId="{D9E5D9DC-1DEE-4C9D-A281-71FAC0364454}" srcOrd="1" destOrd="0" presId="urn:microsoft.com/office/officeart/2005/8/layout/list1"/>
    <dgm:cxn modelId="{4B166E9A-8E07-4BC7-9B61-7D809B3A029E}" type="presParOf" srcId="{165E6369-F424-480A-AEE5-CDB923CA9E5F}" destId="{EC0821BF-7101-4D75-B181-BB187BB1FE38}" srcOrd="2" destOrd="0" presId="urn:microsoft.com/office/officeart/2005/8/layout/list1"/>
    <dgm:cxn modelId="{710AEEE5-2960-40AE-A0E1-A44B53B6E6B5}" type="presParOf" srcId="{165E6369-F424-480A-AEE5-CDB923CA9E5F}" destId="{02E038D8-5C89-44FF-8466-751F9CCE9E6F}" srcOrd="3" destOrd="0" presId="urn:microsoft.com/office/officeart/2005/8/layout/list1"/>
    <dgm:cxn modelId="{7CBAE033-D936-423F-85F2-2FD9C2E6B74C}" type="presParOf" srcId="{165E6369-F424-480A-AEE5-CDB923CA9E5F}" destId="{96E6CC70-E736-4CA7-B250-75867726D284}" srcOrd="4" destOrd="0" presId="urn:microsoft.com/office/officeart/2005/8/layout/list1"/>
    <dgm:cxn modelId="{D63FD356-5ECE-4B46-BC80-E248D4DEA184}" type="presParOf" srcId="{96E6CC70-E736-4CA7-B250-75867726D284}" destId="{7A536101-D4E0-4641-AF11-09E70E1B62D1}" srcOrd="0" destOrd="0" presId="urn:microsoft.com/office/officeart/2005/8/layout/list1"/>
    <dgm:cxn modelId="{F25F21B4-6030-46ED-A485-6D26AFE058B3}" type="presParOf" srcId="{96E6CC70-E736-4CA7-B250-75867726D284}" destId="{C3285D02-AACA-4C36-92E4-9396F827BADF}" srcOrd="1" destOrd="0" presId="urn:microsoft.com/office/officeart/2005/8/layout/list1"/>
    <dgm:cxn modelId="{00971820-0289-48EB-B06E-C595C4EF62AA}" type="presParOf" srcId="{165E6369-F424-480A-AEE5-CDB923CA9E5F}" destId="{17452A9A-EBA0-4924-A364-6232CFB038E0}" srcOrd="5" destOrd="0" presId="urn:microsoft.com/office/officeart/2005/8/layout/list1"/>
    <dgm:cxn modelId="{9D4CA53F-74E8-4EA3-A40D-28520D831C78}" type="presParOf" srcId="{165E6369-F424-480A-AEE5-CDB923CA9E5F}" destId="{F5ECEE4B-6201-46D3-88C3-1D2A2CF03DAD}" srcOrd="6" destOrd="0" presId="urn:microsoft.com/office/officeart/2005/8/layout/list1"/>
    <dgm:cxn modelId="{E9880E53-E0BC-466E-A180-ECF924E292CB}" type="presParOf" srcId="{165E6369-F424-480A-AEE5-CDB923CA9E5F}" destId="{E8D47EB7-B783-4785-A769-0BF29EDCB413}" srcOrd="7" destOrd="0" presId="urn:microsoft.com/office/officeart/2005/8/layout/list1"/>
    <dgm:cxn modelId="{57915D70-2551-48EA-80E7-2DC48DA78426}" type="presParOf" srcId="{165E6369-F424-480A-AEE5-CDB923CA9E5F}" destId="{BF486A09-FEF7-4AD6-914D-FA4DE5C5973C}" srcOrd="8" destOrd="0" presId="urn:microsoft.com/office/officeart/2005/8/layout/list1"/>
    <dgm:cxn modelId="{0FBA73A4-3BDE-43FF-97A9-D3C5D4625C35}" type="presParOf" srcId="{BF486A09-FEF7-4AD6-914D-FA4DE5C5973C}" destId="{242BD4FE-FB03-4758-A2CC-C83AA473241B}" srcOrd="0" destOrd="0" presId="urn:microsoft.com/office/officeart/2005/8/layout/list1"/>
    <dgm:cxn modelId="{7DFC73E3-2525-4541-B6A7-3223391F1002}" type="presParOf" srcId="{BF486A09-FEF7-4AD6-914D-FA4DE5C5973C}" destId="{F95FD6B8-DA17-441A-A63D-D63F67648EBD}" srcOrd="1" destOrd="0" presId="urn:microsoft.com/office/officeart/2005/8/layout/list1"/>
    <dgm:cxn modelId="{87BDF29D-4541-4BF8-826B-D83BC09F861C}" type="presParOf" srcId="{165E6369-F424-480A-AEE5-CDB923CA9E5F}" destId="{A7028969-B2CA-48DF-8E80-A893A3948AB8}" srcOrd="9" destOrd="0" presId="urn:microsoft.com/office/officeart/2005/8/layout/list1"/>
    <dgm:cxn modelId="{45F83FA4-24E7-4674-9DA3-D9B160B74DA3}" type="presParOf" srcId="{165E6369-F424-480A-AEE5-CDB923CA9E5F}" destId="{54D24AF6-50A7-4BD4-8594-7FBCAC54C973}" srcOrd="10" destOrd="0" presId="urn:microsoft.com/office/officeart/2005/8/layout/list1"/>
    <dgm:cxn modelId="{9729AD11-F17A-42A3-8CA1-16DDBC6FAD2C}" type="presParOf" srcId="{165E6369-F424-480A-AEE5-CDB923CA9E5F}" destId="{64A37173-2B66-4B8D-B0F8-EC222E22A823}" srcOrd="11" destOrd="0" presId="urn:microsoft.com/office/officeart/2005/8/layout/list1"/>
    <dgm:cxn modelId="{B9CCD827-CF73-46DE-B557-B379A8A15801}" type="presParOf" srcId="{165E6369-F424-480A-AEE5-CDB923CA9E5F}" destId="{B6944C75-2258-436F-B03C-44D03A73C493}" srcOrd="12" destOrd="0" presId="urn:microsoft.com/office/officeart/2005/8/layout/list1"/>
    <dgm:cxn modelId="{147CCB2B-4A23-47F7-B669-B7E31A1497F3}" type="presParOf" srcId="{B6944C75-2258-436F-B03C-44D03A73C493}" destId="{3D24CE60-DA6B-4787-B1A7-667C21C033BE}" srcOrd="0" destOrd="0" presId="urn:microsoft.com/office/officeart/2005/8/layout/list1"/>
    <dgm:cxn modelId="{C9AB2F5D-F817-4D0D-BB0A-5FA3E3FFF467}" type="presParOf" srcId="{B6944C75-2258-436F-B03C-44D03A73C493}" destId="{CD16F7F2-6AFF-43E3-93CA-F659C51FE945}" srcOrd="1" destOrd="0" presId="urn:microsoft.com/office/officeart/2005/8/layout/list1"/>
    <dgm:cxn modelId="{54233B05-2BAB-4C28-AAF8-5D2E4188FF9F}" type="presParOf" srcId="{165E6369-F424-480A-AEE5-CDB923CA9E5F}" destId="{8D5CEE7E-9F23-494F-B06C-1CF348B95573}" srcOrd="13" destOrd="0" presId="urn:microsoft.com/office/officeart/2005/8/layout/list1"/>
    <dgm:cxn modelId="{22778A28-A964-408E-B60D-98FC6654FAE0}" type="presParOf" srcId="{165E6369-F424-480A-AEE5-CDB923CA9E5F}" destId="{9124EE87-31D3-410C-ABF1-0BA2C0F66B13}" srcOrd="14" destOrd="0" presId="urn:microsoft.com/office/officeart/2005/8/layout/list1"/>
    <dgm:cxn modelId="{4A396DE8-C99B-4DA3-934B-CF1FD765CCA1}" type="presParOf" srcId="{165E6369-F424-480A-AEE5-CDB923CA9E5F}" destId="{49AA844D-35CD-4215-8A11-998A3E0AF536}" srcOrd="15" destOrd="0" presId="urn:microsoft.com/office/officeart/2005/8/layout/list1"/>
    <dgm:cxn modelId="{74D63F47-CD1F-4B73-A46F-C981FBFCB958}" type="presParOf" srcId="{165E6369-F424-480A-AEE5-CDB923CA9E5F}" destId="{9480735D-04A2-4582-A567-75B669C5CE54}" srcOrd="16" destOrd="0" presId="urn:microsoft.com/office/officeart/2005/8/layout/list1"/>
    <dgm:cxn modelId="{556C6BD9-140A-45E5-AF82-4A8560B7A176}" type="presParOf" srcId="{9480735D-04A2-4582-A567-75B669C5CE54}" destId="{A823B707-200F-4AAC-ABA4-33DAFFDA3C1B}" srcOrd="0" destOrd="0" presId="urn:microsoft.com/office/officeart/2005/8/layout/list1"/>
    <dgm:cxn modelId="{05F1D70E-0CC9-4DE8-8AEE-C2FA62A17619}" type="presParOf" srcId="{9480735D-04A2-4582-A567-75B669C5CE54}" destId="{9B25224C-6BA0-4271-9334-BB2BD56960AA}" srcOrd="1" destOrd="0" presId="urn:microsoft.com/office/officeart/2005/8/layout/list1"/>
    <dgm:cxn modelId="{3B3F9CAE-A42B-4E2D-BF78-3B39E62E5AE5}" type="presParOf" srcId="{165E6369-F424-480A-AEE5-CDB923CA9E5F}" destId="{8D4287B9-D837-4633-AB88-7FD719CE9089}" srcOrd="17" destOrd="0" presId="urn:microsoft.com/office/officeart/2005/8/layout/list1"/>
    <dgm:cxn modelId="{9646C955-9E96-41FF-881B-A2E55E2DF876}" type="presParOf" srcId="{165E6369-F424-480A-AEE5-CDB923CA9E5F}" destId="{C005DF6C-E67E-4544-8BE4-119297B22328}" srcOrd="18" destOrd="0" presId="urn:microsoft.com/office/officeart/2005/8/layout/list1"/>
    <dgm:cxn modelId="{90040097-8451-485D-9EF2-3170FAA7A381}" type="presParOf" srcId="{165E6369-F424-480A-AEE5-CDB923CA9E5F}" destId="{1D1EF652-8FA1-4EFB-B332-626FF9A4AB60}" srcOrd="19" destOrd="0" presId="urn:microsoft.com/office/officeart/2005/8/layout/list1"/>
    <dgm:cxn modelId="{E3D5CBF9-A9ED-4E01-8C82-FA9C8EF3B049}" type="presParOf" srcId="{165E6369-F424-480A-AEE5-CDB923CA9E5F}" destId="{B666093D-438A-4D25-B93B-FF304ACE9D62}" srcOrd="20" destOrd="0" presId="urn:microsoft.com/office/officeart/2005/8/layout/list1"/>
    <dgm:cxn modelId="{3DF9DF6F-DD82-4C9F-BF5B-6C9C7B4325D6}" type="presParOf" srcId="{B666093D-438A-4D25-B93B-FF304ACE9D62}" destId="{0DA0CBDA-8FBC-48CD-B475-4C7A08691CB5}" srcOrd="0" destOrd="0" presId="urn:microsoft.com/office/officeart/2005/8/layout/list1"/>
    <dgm:cxn modelId="{4F0FF0F4-6161-4649-8EAF-006683C4FF5C}" type="presParOf" srcId="{B666093D-438A-4D25-B93B-FF304ACE9D62}" destId="{B4BCCFB3-3884-4D51-B433-4651E8B3A434}" srcOrd="1" destOrd="0" presId="urn:microsoft.com/office/officeart/2005/8/layout/list1"/>
    <dgm:cxn modelId="{2A91F4E6-F296-41FF-BA15-97F58A924243}" type="presParOf" srcId="{165E6369-F424-480A-AEE5-CDB923CA9E5F}" destId="{F39B8F3F-A62C-4226-AC2B-8C4B195B2F42}" srcOrd="21" destOrd="0" presId="urn:microsoft.com/office/officeart/2005/8/layout/list1"/>
    <dgm:cxn modelId="{C6E4B6AD-8E31-4FA8-A34C-6A31BE6FE5FE}" type="presParOf" srcId="{165E6369-F424-480A-AEE5-CDB923CA9E5F}" destId="{116FBAB8-F013-4690-BFB9-762100BF7E65}" srcOrd="22" destOrd="0" presId="urn:microsoft.com/office/officeart/2005/8/layout/list1"/>
    <dgm:cxn modelId="{D0C15DD8-1E22-421B-8903-C833BFADB4FE}" type="presParOf" srcId="{165E6369-F424-480A-AEE5-CDB923CA9E5F}" destId="{54F2674B-DEE0-4597-9B3E-7430EB71B487}" srcOrd="23" destOrd="0" presId="urn:microsoft.com/office/officeart/2005/8/layout/list1"/>
    <dgm:cxn modelId="{837320D4-70DC-47E6-8259-61CF1EC62F66}" type="presParOf" srcId="{165E6369-F424-480A-AEE5-CDB923CA9E5F}" destId="{65EEA4E5-7641-4623-8EC7-BFB01D93435D}" srcOrd="24" destOrd="0" presId="urn:microsoft.com/office/officeart/2005/8/layout/list1"/>
    <dgm:cxn modelId="{6448EA02-303D-4AD2-8829-D3068E7010F6}" type="presParOf" srcId="{65EEA4E5-7641-4623-8EC7-BFB01D93435D}" destId="{3423B1A8-1ABB-45DF-B5D4-84571EC98516}" srcOrd="0" destOrd="0" presId="urn:microsoft.com/office/officeart/2005/8/layout/list1"/>
    <dgm:cxn modelId="{636AF7D5-4C18-435B-B56D-E62F5B104390}" type="presParOf" srcId="{65EEA4E5-7641-4623-8EC7-BFB01D93435D}" destId="{664829FA-B1F1-4D57-946F-B287166CA5BE}" srcOrd="1" destOrd="0" presId="urn:microsoft.com/office/officeart/2005/8/layout/list1"/>
    <dgm:cxn modelId="{344B404B-D418-4661-B118-D52A8B7206E1}" type="presParOf" srcId="{165E6369-F424-480A-AEE5-CDB923CA9E5F}" destId="{4CFE1C29-3B51-41B7-9F43-38EBFCB4FDD8}" srcOrd="25" destOrd="0" presId="urn:microsoft.com/office/officeart/2005/8/layout/list1"/>
    <dgm:cxn modelId="{C0379433-F4FF-47D4-BE24-B60B6A174C57}" type="presParOf" srcId="{165E6369-F424-480A-AEE5-CDB923CA9E5F}" destId="{8F549993-7CD7-4F0B-8F3C-F78D95C2FA8B}" srcOrd="26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C0821BF-7101-4D75-B181-BB187BB1FE38}">
      <dsp:nvSpPr>
        <dsp:cNvPr id="0" name=""/>
        <dsp:cNvSpPr/>
      </dsp:nvSpPr>
      <dsp:spPr>
        <a:xfrm>
          <a:off x="0" y="335627"/>
          <a:ext cx="5462270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5BC638E-D3A2-4416-894C-D030A00D88CB}">
      <dsp:nvSpPr>
        <dsp:cNvPr id="0" name=""/>
        <dsp:cNvSpPr/>
      </dsp:nvSpPr>
      <dsp:spPr>
        <a:xfrm>
          <a:off x="273113" y="114227"/>
          <a:ext cx="4235963" cy="44280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4523" tIns="0" rIns="144523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cs typeface="Times New Roman" pitchFamily="18" charset="0"/>
            </a:rPr>
            <a:t>Проект « Чисте джерело»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cs typeface="Times New Roman" pitchFamily="18" charset="0"/>
            </a:rPr>
            <a:t>( Рада  "Дисципліни та порядку")</a:t>
          </a:r>
          <a:endParaRPr lang="ru-RU" sz="1200" b="1" kern="1200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sp:txBody>
      <dsp:txXfrm>
        <a:off x="294729" y="135843"/>
        <a:ext cx="4192731" cy="399568"/>
      </dsp:txXfrm>
    </dsp:sp>
    <dsp:sp modelId="{F5ECEE4B-6201-46D3-88C3-1D2A2CF03DAD}">
      <dsp:nvSpPr>
        <dsp:cNvPr id="0" name=""/>
        <dsp:cNvSpPr/>
      </dsp:nvSpPr>
      <dsp:spPr>
        <a:xfrm>
          <a:off x="0" y="1016027"/>
          <a:ext cx="5462270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3285D02-AACA-4C36-92E4-9396F827BADF}">
      <dsp:nvSpPr>
        <dsp:cNvPr id="0" name=""/>
        <dsp:cNvSpPr/>
      </dsp:nvSpPr>
      <dsp:spPr>
        <a:xfrm>
          <a:off x="241694" y="782269"/>
          <a:ext cx="4286510" cy="442800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4523" tIns="0" rIns="144523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cs typeface="Times New Roman" pitchFamily="18" charset="0"/>
            </a:rPr>
            <a:t>Проект «  Знаємо та реалізуємо свої права»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cs typeface="Times New Roman" pitchFamily="18" charset="0"/>
            </a:rPr>
            <a:t>(Рада  "Дисципліни та порядку")</a:t>
          </a:r>
          <a:endParaRPr lang="ru-RU" sz="1200" b="1" kern="1200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sp:txBody>
      <dsp:txXfrm>
        <a:off x="263310" y="803885"/>
        <a:ext cx="4243278" cy="399568"/>
      </dsp:txXfrm>
    </dsp:sp>
    <dsp:sp modelId="{54D24AF6-50A7-4BD4-8594-7FBCAC54C973}">
      <dsp:nvSpPr>
        <dsp:cNvPr id="0" name=""/>
        <dsp:cNvSpPr/>
      </dsp:nvSpPr>
      <dsp:spPr>
        <a:xfrm>
          <a:off x="0" y="1696427"/>
          <a:ext cx="5462270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95FD6B8-DA17-441A-A63D-D63F67648EBD}">
      <dsp:nvSpPr>
        <dsp:cNvPr id="0" name=""/>
        <dsp:cNvSpPr/>
      </dsp:nvSpPr>
      <dsp:spPr>
        <a:xfrm>
          <a:off x="273113" y="1475027"/>
          <a:ext cx="4281157" cy="442800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4523" tIns="0" rIns="144523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cs typeface="Times New Roman" pitchFamily="18" charset="0"/>
            </a:rPr>
            <a:t>Проект « Школа має талант»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cs typeface="Times New Roman" pitchFamily="18" charset="0"/>
            </a:rPr>
            <a:t>(Рада  "Культури та дозвілля"</a:t>
          </a:r>
          <a:r>
            <a:rPr lang="uk-UA" sz="1200" b="1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cs typeface="Times New Roman" pitchFamily="18" charset="0"/>
            </a:rPr>
            <a:t>)</a:t>
          </a:r>
          <a:endParaRPr lang="ru-RU" sz="1200" b="1" kern="1200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sp:txBody>
      <dsp:txXfrm>
        <a:off x="294729" y="1496643"/>
        <a:ext cx="4237925" cy="399568"/>
      </dsp:txXfrm>
    </dsp:sp>
    <dsp:sp modelId="{9124EE87-31D3-410C-ABF1-0BA2C0F66B13}">
      <dsp:nvSpPr>
        <dsp:cNvPr id="0" name=""/>
        <dsp:cNvSpPr/>
      </dsp:nvSpPr>
      <dsp:spPr>
        <a:xfrm>
          <a:off x="0" y="2376827"/>
          <a:ext cx="5462270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D16F7F2-6AFF-43E3-93CA-F659C51FE945}">
      <dsp:nvSpPr>
        <dsp:cNvPr id="0" name=""/>
        <dsp:cNvSpPr/>
      </dsp:nvSpPr>
      <dsp:spPr>
        <a:xfrm>
          <a:off x="264611" y="2155427"/>
          <a:ext cx="4286472" cy="442800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4523" tIns="0" rIns="144523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cs typeface="Times New Roman" pitchFamily="18" charset="0"/>
            </a:rPr>
            <a:t>Проект «Свою любов і серце віддаю людям »                              </a:t>
          </a:r>
        </a:p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cs typeface="Times New Roman" pitchFamily="18" charset="0"/>
            </a:rPr>
            <a:t>   (Рада  "Милосердя") </a:t>
          </a:r>
          <a:endParaRPr lang="ru-RU" sz="1200" b="1" kern="1200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sp:txBody>
      <dsp:txXfrm>
        <a:off x="286227" y="2177043"/>
        <a:ext cx="4243240" cy="399568"/>
      </dsp:txXfrm>
    </dsp:sp>
    <dsp:sp modelId="{C005DF6C-E67E-4544-8BE4-119297B22328}">
      <dsp:nvSpPr>
        <dsp:cNvPr id="0" name=""/>
        <dsp:cNvSpPr/>
      </dsp:nvSpPr>
      <dsp:spPr>
        <a:xfrm>
          <a:off x="0" y="3080922"/>
          <a:ext cx="5462270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B25224C-6BA0-4271-9334-BB2BD56960AA}">
      <dsp:nvSpPr>
        <dsp:cNvPr id="0" name=""/>
        <dsp:cNvSpPr/>
      </dsp:nvSpPr>
      <dsp:spPr>
        <a:xfrm>
          <a:off x="273113" y="2835827"/>
          <a:ext cx="4221318" cy="466494"/>
        </a:xfrm>
        <a:prstGeom prst="roundRect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4523" tIns="0" rIns="144523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cs typeface="Times New Roman" pitchFamily="18" charset="0"/>
            </a:rPr>
            <a:t>Проект « Хто володіє інформацією, той володіє світом»  (Художня студія  "Джерело" ) </a:t>
          </a:r>
          <a:endParaRPr lang="ru-RU" sz="1200" b="1" kern="1200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sp:txBody>
      <dsp:txXfrm>
        <a:off x="295885" y="2858599"/>
        <a:ext cx="4175774" cy="420950"/>
      </dsp:txXfrm>
    </dsp:sp>
    <dsp:sp modelId="{116FBAB8-F013-4690-BFB9-762100BF7E65}">
      <dsp:nvSpPr>
        <dsp:cNvPr id="0" name=""/>
        <dsp:cNvSpPr/>
      </dsp:nvSpPr>
      <dsp:spPr>
        <a:xfrm>
          <a:off x="0" y="3761322"/>
          <a:ext cx="5462270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4BCCFB3-3884-4D51-B433-4651E8B3A434}">
      <dsp:nvSpPr>
        <dsp:cNvPr id="0" name=""/>
        <dsp:cNvSpPr/>
      </dsp:nvSpPr>
      <dsp:spPr>
        <a:xfrm>
          <a:off x="273113" y="3539922"/>
          <a:ext cx="4223651" cy="442800"/>
        </a:xfrm>
        <a:prstGeom prst="roundRect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4523" tIns="0" rIns="144523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cs typeface="Times New Roman" pitchFamily="18" charset="0"/>
            </a:rPr>
            <a:t>Проект « Здоров</a:t>
          </a:r>
          <a:r>
            <a:rPr lang="en-US" sz="12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cs typeface="Times New Roman" pitchFamily="18" charset="0"/>
            </a:rPr>
            <a:t>'</a:t>
          </a:r>
          <a:r>
            <a:rPr lang="uk-UA" sz="12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cs typeface="Times New Roman" pitchFamily="18" charset="0"/>
            </a:rPr>
            <a:t>я не купиш ні за який скарб»  (Спортивна  рада ) </a:t>
          </a:r>
          <a:endParaRPr lang="ru-RU" sz="1200" b="1" kern="1200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sp:txBody>
      <dsp:txXfrm>
        <a:off x="294729" y="3561538"/>
        <a:ext cx="4180419" cy="399568"/>
      </dsp:txXfrm>
    </dsp:sp>
    <dsp:sp modelId="{8F549993-7CD7-4F0B-8F3C-F78D95C2FA8B}">
      <dsp:nvSpPr>
        <dsp:cNvPr id="0" name=""/>
        <dsp:cNvSpPr/>
      </dsp:nvSpPr>
      <dsp:spPr>
        <a:xfrm>
          <a:off x="0" y="4441722"/>
          <a:ext cx="5462270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64829FA-B1F1-4D57-946F-B287166CA5BE}">
      <dsp:nvSpPr>
        <dsp:cNvPr id="0" name=""/>
        <dsp:cNvSpPr/>
      </dsp:nvSpPr>
      <dsp:spPr>
        <a:xfrm>
          <a:off x="273113" y="4220322"/>
          <a:ext cx="4202697" cy="442800"/>
        </a:xfrm>
        <a:prstGeom prst="round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4523" tIns="0" rIns="144523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200" b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itchFamily="18" charset="0"/>
              <a:cs typeface="Times New Roman" pitchFamily="18" charset="0"/>
            </a:rPr>
            <a:t>Проект « Знання + наполеглива праця = путівка у життя» (Рада "Знання")</a:t>
          </a:r>
          <a:endParaRPr lang="ru-RU" sz="1200" b="1" kern="1200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itchFamily="18" charset="0"/>
            <a:cs typeface="Times New Roman" pitchFamily="18" charset="0"/>
          </a:endParaRPr>
        </a:p>
      </dsp:txBody>
      <dsp:txXfrm>
        <a:off x="294729" y="4241938"/>
        <a:ext cx="4159465" cy="3995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B58FA6-05DA-4656-A1A2-C5B7A59EA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3300</TotalTime>
  <Pages>1</Pages>
  <Words>2166</Words>
  <Characters>12348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91</cp:revision>
  <cp:lastPrinted>2013-10-14T19:55:00Z</cp:lastPrinted>
  <dcterms:created xsi:type="dcterms:W3CDTF">2013-09-08T12:50:00Z</dcterms:created>
  <dcterms:modified xsi:type="dcterms:W3CDTF">2018-02-15T08:25:00Z</dcterms:modified>
</cp:coreProperties>
</file>