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BE" w:rsidRPr="007362D4" w:rsidRDefault="002232B7" w:rsidP="00F30AB1">
      <w:pPr>
        <w:jc w:val="center"/>
        <w:rPr>
          <w:b/>
          <w:sz w:val="44"/>
          <w:szCs w:val="44"/>
          <w:lang w:val="hu-HU"/>
        </w:rPr>
      </w:pPr>
      <w:r w:rsidRPr="007362D4">
        <w:rPr>
          <w:b/>
          <w:sz w:val="44"/>
          <w:szCs w:val="44"/>
          <w:lang w:val="uk-UA"/>
        </w:rPr>
        <w:t>Фрагменти  уроків у 1-х класах НУШ</w:t>
      </w:r>
    </w:p>
    <w:p w:rsidR="00B5705A" w:rsidRDefault="008B34FC">
      <w:pPr>
        <w:rPr>
          <w:b/>
          <w:sz w:val="28"/>
          <w:szCs w:val="28"/>
          <w:lang w:val="hu-HU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EA44AF1" wp14:editId="7FDC03F2">
            <wp:simplePos x="0" y="0"/>
            <wp:positionH relativeFrom="column">
              <wp:posOffset>-137795</wp:posOffset>
            </wp:positionH>
            <wp:positionV relativeFrom="paragraph">
              <wp:posOffset>168910</wp:posOffset>
            </wp:positionV>
            <wp:extent cx="3665220" cy="2527935"/>
            <wp:effectExtent l="0" t="0" r="0" b="0"/>
            <wp:wrapSquare wrapText="bothSides"/>
            <wp:docPr id="1" name="Рисунок 1" descr="E:\1 клас лепб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клас лепбу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05A" w:rsidRPr="00F62556" w:rsidRDefault="00B5705A">
      <w:pPr>
        <w:rPr>
          <w:b/>
          <w:sz w:val="28"/>
          <w:szCs w:val="28"/>
          <w:lang w:val="uk-UA"/>
        </w:rPr>
      </w:pPr>
    </w:p>
    <w:p w:rsidR="007362D4" w:rsidRPr="00F30AB1" w:rsidRDefault="00805CA9" w:rsidP="00F30A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30AB1" w:rsidRPr="00F30AB1">
        <w:rPr>
          <w:rFonts w:ascii="Times New Roman" w:hAnsi="Times New Roman" w:cs="Times New Roman"/>
          <w:sz w:val="28"/>
          <w:szCs w:val="28"/>
          <w:lang w:val="uk-UA"/>
        </w:rPr>
        <w:t xml:space="preserve">Учні 1-х класів виготовили  </w:t>
      </w:r>
      <w:proofErr w:type="spellStart"/>
      <w:r w:rsidR="00F30AB1" w:rsidRPr="00F30AB1">
        <w:rPr>
          <w:rFonts w:ascii="Times New Roman" w:hAnsi="Times New Roman" w:cs="Times New Roman"/>
          <w:sz w:val="28"/>
          <w:szCs w:val="28"/>
          <w:lang w:val="uk-UA"/>
        </w:rPr>
        <w:t>лепбуки</w:t>
      </w:r>
      <w:proofErr w:type="spellEnd"/>
      <w:r w:rsidR="00F30AB1" w:rsidRPr="00F30AB1">
        <w:rPr>
          <w:rFonts w:ascii="Times New Roman" w:hAnsi="Times New Roman" w:cs="Times New Roman"/>
          <w:sz w:val="28"/>
          <w:szCs w:val="28"/>
          <w:lang w:val="uk-UA"/>
        </w:rPr>
        <w:t xml:space="preserve"> в рамках</w:t>
      </w:r>
      <w:r w:rsidR="00F30AB1">
        <w:rPr>
          <w:rFonts w:ascii="Times New Roman" w:hAnsi="Times New Roman" w:cs="Times New Roman"/>
          <w:sz w:val="28"/>
          <w:szCs w:val="28"/>
          <w:lang w:val="uk-UA"/>
        </w:rPr>
        <w:t xml:space="preserve"> теми</w:t>
      </w:r>
      <w:r w:rsidR="00F30AB1" w:rsidRPr="00F30AB1">
        <w:rPr>
          <w:rFonts w:ascii="Times New Roman" w:hAnsi="Times New Roman" w:cs="Times New Roman"/>
          <w:sz w:val="28"/>
          <w:szCs w:val="28"/>
          <w:lang w:val="uk-UA"/>
        </w:rPr>
        <w:t xml:space="preserve"> тижня «Осінь»</w:t>
      </w:r>
      <w:r w:rsidR="00F30A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3A78" w:rsidRPr="00F30AB1">
        <w:rPr>
          <w:rFonts w:ascii="Times New Roman" w:hAnsi="Times New Roman" w:cs="Times New Roman"/>
          <w:sz w:val="28"/>
          <w:szCs w:val="28"/>
          <w:lang w:val="uk-UA"/>
        </w:rPr>
        <w:t>Сам процес пошуку цікавої інформації дуже захопив учнів. Вони з задоволенням добирали загадки, прикмети та цікаві завдання до теми. Вчилися аналізувати та порівнювати.</w:t>
      </w:r>
    </w:p>
    <w:p w:rsidR="00F30AB1" w:rsidRDefault="00F30AB1" w:rsidP="00F3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AB1" w:rsidRDefault="00F30AB1" w:rsidP="00F3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AB1" w:rsidRDefault="00F30AB1" w:rsidP="00F3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05A" w:rsidRPr="00F30AB1" w:rsidRDefault="008B34FC" w:rsidP="00F30AB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62556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 wp14:anchorId="69E45F8F" wp14:editId="7932E130">
            <wp:simplePos x="0" y="0"/>
            <wp:positionH relativeFrom="column">
              <wp:posOffset>3687445</wp:posOffset>
            </wp:positionH>
            <wp:positionV relativeFrom="paragraph">
              <wp:posOffset>267970</wp:posOffset>
            </wp:positionV>
            <wp:extent cx="3143250" cy="2567940"/>
            <wp:effectExtent l="0" t="0" r="0" b="0"/>
            <wp:wrapSquare wrapText="bothSides"/>
            <wp:docPr id="4" name="Рисунок 2" descr="E:\IMG_20181112_10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20181112_101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CA9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0" locked="0" layoutInCell="1" allowOverlap="1" wp14:anchorId="4106C866" wp14:editId="3C42CDF7">
            <wp:simplePos x="0" y="0"/>
            <wp:positionH relativeFrom="column">
              <wp:posOffset>-135890</wp:posOffset>
            </wp:positionH>
            <wp:positionV relativeFrom="paragraph">
              <wp:posOffset>3461385</wp:posOffset>
            </wp:positionV>
            <wp:extent cx="3667125" cy="305752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e7a77a74e1df0362b4e57438f5daa73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45pt;margin-top:5.6pt;width:281.25pt;height:246pt;z-index:251665408;mso-position-horizontal-relative:text;mso-position-vertical-relative:text" stroked="f">
            <v:textbox>
              <w:txbxContent>
                <w:p w:rsidR="00F30AB1" w:rsidRPr="00F30AB1" w:rsidRDefault="00F30AB1" w:rsidP="00805CA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30AB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</w:t>
                  </w:r>
                  <w:r w:rsidR="00805CA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  <w:r w:rsidR="00805CA9" w:rsidRPr="00F30AB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рамках</w:t>
                  </w:r>
                  <w:r w:rsidR="00805CA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теми</w:t>
                  </w:r>
                  <w:r w:rsidR="00805CA9" w:rsidRPr="00F30AB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тижня «</w:t>
                  </w:r>
                  <w:r w:rsidR="00805CA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Театр</w:t>
                  </w:r>
                  <w:r w:rsidR="00805CA9" w:rsidRPr="00F30AB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»</w:t>
                  </w:r>
                  <w:r w:rsidRPr="00F30AB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учні інсценізували казку «Колобок»,</w:t>
                  </w:r>
                  <w:r w:rsidR="008B34F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F30AB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з захопленням відтворювали дії, притаманні акторам. Відкрили для себе чарівний світ театру. Після сценки ділилися враженнями: «Чия роль була найскладнішою?”, «Хто є позитивним та негативним героєм?», «Послідовність зустрічі колобка з казковими героями». Виховувалось </w:t>
                  </w:r>
                  <w:r w:rsidR="00C1444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ціннісне ставлення до мистецтва.</w:t>
                  </w:r>
                  <w:r w:rsidRPr="00F30AB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C1444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Учні р</w:t>
                  </w:r>
                  <w:r w:rsidRPr="00F30AB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озвивали пізнавальний інтерес, емоційний інтелект, творчі здібності.</w:t>
                  </w:r>
                </w:p>
                <w:p w:rsidR="00F30AB1" w:rsidRPr="00F30AB1" w:rsidRDefault="00F30AB1" w:rsidP="00805CA9">
                  <w:pPr>
                    <w:jc w:val="both"/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9" type="#_x0000_t202" style="position:absolute;margin-left:295.3pt;margin-top:277.1pt;width:242.25pt;height:243pt;z-index:251666432;mso-position-horizontal-relative:text;mso-position-vertical-relative:text" stroked="f">
            <v:textbox>
              <w:txbxContent>
                <w:p w:rsidR="00C14443" w:rsidRDefault="00C14443" w:rsidP="00805CA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Ранкове коло </w:t>
                  </w:r>
                  <w:r w:rsidR="00805CA9" w:rsidRPr="00805CA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на шкільному подвір’ї. </w:t>
                  </w:r>
                </w:p>
                <w:p w:rsidR="00805CA9" w:rsidRPr="00805CA9" w:rsidRDefault="00C14443" w:rsidP="00805CA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r w:rsidR="00805CA9" w:rsidRPr="00805CA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Обмін інформацією проходив в тісному спілкуванні одне з одним.  Групове заняття було спрямоване на розвиток самовираження та залучення учнів до спільних розваг.</w:t>
                  </w:r>
                </w:p>
                <w:p w:rsidR="00805CA9" w:rsidRDefault="00805CA9"/>
              </w:txbxContent>
            </v:textbox>
          </v:shape>
        </w:pict>
      </w:r>
    </w:p>
    <w:sectPr w:rsidR="00B5705A" w:rsidRPr="00F30AB1" w:rsidSect="00805CA9">
      <w:pgSz w:w="11906" w:h="16838"/>
      <w:pgMar w:top="28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2B7"/>
    <w:rsid w:val="002232B7"/>
    <w:rsid w:val="00373A78"/>
    <w:rsid w:val="003A550F"/>
    <w:rsid w:val="005573B9"/>
    <w:rsid w:val="007362D4"/>
    <w:rsid w:val="00805CA9"/>
    <w:rsid w:val="008B34FC"/>
    <w:rsid w:val="00B315BE"/>
    <w:rsid w:val="00B5705A"/>
    <w:rsid w:val="00C14443"/>
    <w:rsid w:val="00C70DB9"/>
    <w:rsid w:val="00F30AB1"/>
    <w:rsid w:val="00F62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26DC-3A76-4434-AE2F-EFA0FE28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Користувач Windows</cp:lastModifiedBy>
  <cp:revision>15</cp:revision>
  <dcterms:created xsi:type="dcterms:W3CDTF">2004-09-07T01:39:00Z</dcterms:created>
  <dcterms:modified xsi:type="dcterms:W3CDTF">2018-12-12T16:08:00Z</dcterms:modified>
</cp:coreProperties>
</file>