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angle="-135" focusposition=".5,.5" focussize="" colors="0 #5e9eff;26214f #85c2ff;45875f #c4d6eb;1 #ffebfa" method="none" focus="-50%" type="gradient"/>
    </v:background>
  </w:background>
  <w:body>
    <w:p w:rsidR="006B158B" w:rsidRDefault="006B158B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D0CE2" w:rsidRPr="00FA139F" w:rsidRDefault="00A42562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 xml:space="preserve">З метою забезпечення повноцінного відпочинку учнів школи у літній період 2019 року,  вдосконалення їх практичних умінь, навичок з іноземних мов, організовано </w:t>
      </w:r>
      <w:r w:rsidRPr="006B158B">
        <w:rPr>
          <w:rFonts w:ascii="Times New Roman" w:hAnsi="Times New Roman" w:cs="Times New Roman"/>
          <w:sz w:val="32"/>
          <w:szCs w:val="32"/>
        </w:rPr>
        <w:t>пришкільний  відпочинков</w:t>
      </w:r>
      <w:r w:rsidR="006B158B">
        <w:rPr>
          <w:rFonts w:ascii="Times New Roman" w:hAnsi="Times New Roman" w:cs="Times New Roman"/>
          <w:sz w:val="32"/>
          <w:szCs w:val="32"/>
        </w:rPr>
        <w:t xml:space="preserve">ий літній </w:t>
      </w:r>
      <w:bookmarkStart w:id="0" w:name="_GoBack"/>
      <w:r w:rsidR="006B158B">
        <w:rPr>
          <w:rFonts w:ascii="Times New Roman" w:hAnsi="Times New Roman" w:cs="Times New Roman"/>
          <w:sz w:val="32"/>
          <w:szCs w:val="32"/>
        </w:rPr>
        <w:t>мовний табір з денним</w:t>
      </w:r>
      <w:r w:rsidRPr="006B158B">
        <w:rPr>
          <w:rFonts w:ascii="Times New Roman" w:hAnsi="Times New Roman" w:cs="Times New Roman"/>
          <w:sz w:val="32"/>
          <w:szCs w:val="32"/>
        </w:rPr>
        <w:t xml:space="preserve"> перебуванням по проекту </w:t>
      </w:r>
      <w:r w:rsidRPr="00FA139F">
        <w:rPr>
          <w:rFonts w:ascii="Times New Roman" w:hAnsi="Times New Roman" w:cs="Times New Roman"/>
          <w:b/>
          <w:sz w:val="32"/>
          <w:szCs w:val="32"/>
          <w:lang w:val="en-US"/>
        </w:rPr>
        <w:t>Go</w:t>
      </w:r>
      <w:r w:rsidRPr="006B15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A139F">
        <w:rPr>
          <w:rFonts w:ascii="Times New Roman" w:hAnsi="Times New Roman" w:cs="Times New Roman"/>
          <w:b/>
          <w:sz w:val="32"/>
          <w:szCs w:val="32"/>
          <w:lang w:val="en-US"/>
        </w:rPr>
        <w:t>camp</w:t>
      </w:r>
      <w:bookmarkEnd w:id="0"/>
      <w:r w:rsidRPr="006B158B">
        <w:rPr>
          <w:rFonts w:ascii="Times New Roman" w:hAnsi="Times New Roman" w:cs="Times New Roman"/>
          <w:sz w:val="32"/>
          <w:szCs w:val="32"/>
        </w:rPr>
        <w:t>,  в  який  залучено  140 учнів  1-10-х  класів, які вивчають німецьку та англійську мови.</w:t>
      </w:r>
      <w:r w:rsidR="005836A2" w:rsidRPr="006B15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2562" w:rsidRPr="00FA139F" w:rsidRDefault="00A42562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 xml:space="preserve">Начальником  табору призначено  заступника директора з виховної роботи </w:t>
      </w:r>
      <w:r w:rsidRPr="00FA139F">
        <w:rPr>
          <w:rFonts w:ascii="Times New Roman" w:hAnsi="Times New Roman" w:cs="Times New Roman"/>
          <w:b/>
          <w:sz w:val="32"/>
          <w:szCs w:val="32"/>
        </w:rPr>
        <w:t>Козіч Тетяну Василівну</w:t>
      </w:r>
      <w:r w:rsidRPr="00FA139F">
        <w:rPr>
          <w:rFonts w:ascii="Times New Roman" w:hAnsi="Times New Roman" w:cs="Times New Roman"/>
          <w:sz w:val="32"/>
          <w:szCs w:val="32"/>
        </w:rPr>
        <w:t>.</w:t>
      </w:r>
    </w:p>
    <w:p w:rsidR="00A42562" w:rsidRPr="00FA139F" w:rsidRDefault="00A42562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Вихователями  в  таборі  є:</w:t>
      </w:r>
    </w:p>
    <w:p w:rsidR="00A42562" w:rsidRPr="00FA139F" w:rsidRDefault="00A42562" w:rsidP="00FA139F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- вчитель англійської мови в початкових класах – Юращук Юлія Федорівна;</w:t>
      </w:r>
    </w:p>
    <w:p w:rsidR="00A42562" w:rsidRPr="00FA139F" w:rsidRDefault="00A42562" w:rsidP="00FA139F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- вчитель англійської  мови – Кіснер Діана Василівна;</w:t>
      </w:r>
    </w:p>
    <w:p w:rsidR="00A42562" w:rsidRPr="00FA139F" w:rsidRDefault="00A42562" w:rsidP="00FA139F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- вчитель німецької мови</w:t>
      </w:r>
      <w:r w:rsidR="005836A2" w:rsidRPr="00FA139F">
        <w:rPr>
          <w:rFonts w:ascii="Times New Roman" w:hAnsi="Times New Roman" w:cs="Times New Roman"/>
          <w:sz w:val="32"/>
          <w:szCs w:val="32"/>
        </w:rPr>
        <w:t xml:space="preserve"> – </w:t>
      </w:r>
      <w:r w:rsidRPr="00FA139F">
        <w:rPr>
          <w:rFonts w:ascii="Times New Roman" w:hAnsi="Times New Roman" w:cs="Times New Roman"/>
          <w:sz w:val="32"/>
          <w:szCs w:val="32"/>
        </w:rPr>
        <w:t>Вайс Вікторія Степанівна;</w:t>
      </w:r>
    </w:p>
    <w:p w:rsidR="00A42562" w:rsidRPr="00FA139F" w:rsidRDefault="00A42562" w:rsidP="00FA139F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- вчитель німецької мови – Кілічук Людмил</w:t>
      </w:r>
      <w:r w:rsidR="005836A2" w:rsidRPr="00FA139F">
        <w:rPr>
          <w:rFonts w:ascii="Times New Roman" w:hAnsi="Times New Roman" w:cs="Times New Roman"/>
          <w:sz w:val="32"/>
          <w:szCs w:val="32"/>
        </w:rPr>
        <w:t>а</w:t>
      </w:r>
      <w:r w:rsidRPr="00FA139F">
        <w:rPr>
          <w:rFonts w:ascii="Times New Roman" w:hAnsi="Times New Roman" w:cs="Times New Roman"/>
          <w:sz w:val="32"/>
          <w:szCs w:val="32"/>
        </w:rPr>
        <w:t xml:space="preserve"> Василівн</w:t>
      </w:r>
      <w:r w:rsidR="005836A2" w:rsidRPr="00FA139F">
        <w:rPr>
          <w:rFonts w:ascii="Times New Roman" w:hAnsi="Times New Roman" w:cs="Times New Roman"/>
          <w:sz w:val="32"/>
          <w:szCs w:val="32"/>
        </w:rPr>
        <w:t>а</w:t>
      </w:r>
      <w:r w:rsidRPr="00FA139F">
        <w:rPr>
          <w:rFonts w:ascii="Times New Roman" w:hAnsi="Times New Roman" w:cs="Times New Roman"/>
          <w:sz w:val="32"/>
          <w:szCs w:val="32"/>
        </w:rPr>
        <w:t>.</w:t>
      </w:r>
    </w:p>
    <w:p w:rsidR="00A42562" w:rsidRPr="00FA139F" w:rsidRDefault="00B36483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О</w:t>
      </w:r>
      <w:r w:rsidR="00A42562" w:rsidRPr="00FA139F">
        <w:rPr>
          <w:rFonts w:ascii="Times New Roman" w:hAnsi="Times New Roman" w:cs="Times New Roman"/>
          <w:sz w:val="32"/>
          <w:szCs w:val="32"/>
        </w:rPr>
        <w:t>рганізовано дві групи з учнів початкових класів по 20 дітей у кожній групі та дві групи з 20 учнів середніх класів з англійською мовою навчання, дві групи по 30 дітей  з учнів середніх класів з німецькою мовою навчання.</w:t>
      </w:r>
    </w:p>
    <w:p w:rsidR="00A42562" w:rsidRDefault="005836A2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Мов</w:t>
      </w:r>
      <w:r w:rsidR="00B36483" w:rsidRPr="00FA139F">
        <w:rPr>
          <w:rFonts w:ascii="Times New Roman" w:hAnsi="Times New Roman" w:cs="Times New Roman"/>
          <w:sz w:val="32"/>
          <w:szCs w:val="32"/>
        </w:rPr>
        <w:t>ний табір працюватиме з 03 червня по 16 червня 2019 року і триватиме 14 днів.</w:t>
      </w:r>
    </w:p>
    <w:p w:rsidR="00FA139F" w:rsidRPr="00FA139F" w:rsidRDefault="00FA139F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D1D38" w:rsidRPr="00FA139F" w:rsidRDefault="002D1D38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>Робота в таборі розпочалася з вибору назви та девізу команд.</w:t>
      </w:r>
    </w:p>
    <w:p w:rsidR="002D1D38" w:rsidRPr="002D1D38" w:rsidRDefault="00FA139F" w:rsidP="00A425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229A546B" wp14:editId="15A55C26">
            <wp:simplePos x="0" y="0"/>
            <wp:positionH relativeFrom="column">
              <wp:posOffset>377825</wp:posOffset>
            </wp:positionH>
            <wp:positionV relativeFrom="paragraph">
              <wp:posOffset>7983220</wp:posOffset>
            </wp:positionV>
            <wp:extent cx="6195060" cy="24403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4225ECEE" wp14:editId="43FF312A">
            <wp:simplePos x="0" y="0"/>
            <wp:positionH relativeFrom="column">
              <wp:posOffset>-344805</wp:posOffset>
            </wp:positionH>
            <wp:positionV relativeFrom="paragraph">
              <wp:posOffset>117475</wp:posOffset>
            </wp:positionV>
            <wp:extent cx="6544945" cy="3787140"/>
            <wp:effectExtent l="0" t="0" r="825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58B" w:rsidRDefault="006B158B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A139F" w:rsidRPr="00FA139F" w:rsidRDefault="00FA139F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18AC25F3" wp14:editId="1F38A54F">
            <wp:simplePos x="0" y="0"/>
            <wp:positionH relativeFrom="column">
              <wp:posOffset>389005</wp:posOffset>
            </wp:positionH>
            <wp:positionV relativeFrom="paragraph">
              <wp:posOffset>929051</wp:posOffset>
            </wp:positionV>
            <wp:extent cx="5090400" cy="456159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14" cy="456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39F">
        <w:rPr>
          <w:rFonts w:ascii="Times New Roman" w:hAnsi="Times New Roman" w:cs="Times New Roman"/>
          <w:sz w:val="32"/>
          <w:szCs w:val="32"/>
        </w:rPr>
        <w:t>Школярі відвідали сільську бібліотеку, де мали можливість познайомитися з творчістю письменників та композиторів різних народів. На свіжому повітрі було проведено конкурс на краще виконання вірша та пісні на німецькій мові.</w:t>
      </w: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42562" w:rsidRDefault="00A42562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A42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139F" w:rsidRDefault="00FA139F" w:rsidP="00FA139F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139F">
        <w:rPr>
          <w:rFonts w:ascii="Times New Roman" w:hAnsi="Times New Roman" w:cs="Times New Roman"/>
          <w:sz w:val="32"/>
          <w:szCs w:val="32"/>
        </w:rPr>
        <w:t xml:space="preserve">У групі з англійською мовою навчання </w:t>
      </w:r>
      <w:r>
        <w:rPr>
          <w:rFonts w:ascii="Times New Roman" w:hAnsi="Times New Roman" w:cs="Times New Roman"/>
          <w:sz w:val="32"/>
          <w:szCs w:val="32"/>
        </w:rPr>
        <w:t>проводилася виставка робіт «</w:t>
      </w:r>
      <w:r>
        <w:rPr>
          <w:rFonts w:ascii="Times New Roman" w:hAnsi="Times New Roman" w:cs="Times New Roman"/>
          <w:sz w:val="32"/>
          <w:szCs w:val="32"/>
          <w:lang w:val="en-US"/>
        </w:rPr>
        <w:t>Animals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B158B">
        <w:rPr>
          <w:rFonts w:ascii="Times New Roman" w:hAnsi="Times New Roman" w:cs="Times New Roman"/>
          <w:sz w:val="32"/>
          <w:szCs w:val="32"/>
        </w:rPr>
        <w:t>.</w:t>
      </w:r>
    </w:p>
    <w:p w:rsidR="00FA139F" w:rsidRDefault="00FA139F" w:rsidP="006B158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5839200" cy="3283357"/>
            <wp:effectExtent l="190500" t="190500" r="180975" b="184150"/>
            <wp:docPr id="11" name="Рисунок 11" descr="F:\Сайт твбір\20190603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твбір\20190603_11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45" cy="3280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58B" w:rsidRDefault="006B158B" w:rsidP="006B158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6B158B" w:rsidRDefault="006B158B" w:rsidP="006B158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Похід до музею «</w:t>
      </w:r>
      <w:r>
        <w:rPr>
          <w:rFonts w:ascii="Times New Roman" w:hAnsi="Times New Roman" w:cs="Times New Roman"/>
          <w:sz w:val="32"/>
          <w:szCs w:val="32"/>
          <w:lang w:val="en-US"/>
        </w:rPr>
        <w:t>Animals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museum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6B158B" w:rsidRDefault="006B158B" w:rsidP="006B158B">
      <w:pPr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6339107" cy="3564454"/>
            <wp:effectExtent l="190500" t="190500" r="195580" b="188595"/>
            <wp:docPr id="12" name="Рисунок 12" descr="F:\Сайт твбір\20190605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твбір\20190605_11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24" cy="3564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58B" w:rsidRPr="006B158B" w:rsidRDefault="006B158B" w:rsidP="006B158B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32"/>
          <w:szCs w:val="32"/>
        </w:rPr>
      </w:pPr>
    </w:p>
    <w:sectPr w:rsidR="006B158B" w:rsidRPr="006B158B" w:rsidSect="006B158B">
      <w:pgSz w:w="11906" w:h="16838"/>
      <w:pgMar w:top="567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98"/>
    <w:rsid w:val="00291C98"/>
    <w:rsid w:val="002D1D38"/>
    <w:rsid w:val="005836A2"/>
    <w:rsid w:val="006B158B"/>
    <w:rsid w:val="00A42562"/>
    <w:rsid w:val="00B36483"/>
    <w:rsid w:val="00B72AC4"/>
    <w:rsid w:val="00D6744A"/>
    <w:rsid w:val="00DF15C3"/>
    <w:rsid w:val="00FA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62ec3c"/>
      <o:colormenu v:ext="edit" fillcolor="#62ec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927</Words>
  <Characters>529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Cuser</dc:creator>
  <cp:keywords/>
  <dc:description/>
  <cp:lastModifiedBy>Користувач Windows</cp:lastModifiedBy>
  <cp:revision>5</cp:revision>
  <dcterms:created xsi:type="dcterms:W3CDTF">2019-06-05T08:46:00Z</dcterms:created>
  <dcterms:modified xsi:type="dcterms:W3CDTF">2019-06-05T21:47:00Z</dcterms:modified>
</cp:coreProperties>
</file>