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13" w:rsidRDefault="0000112B" w:rsidP="0000112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0112B">
        <w:rPr>
          <w:rFonts w:ascii="Times New Roman" w:hAnsi="Times New Roman" w:cs="Times New Roman"/>
          <w:b/>
          <w:color w:val="7030A0"/>
          <w:sz w:val="28"/>
          <w:szCs w:val="28"/>
        </w:rPr>
        <w:t>ДЕНЬ УКРАЇНСЬКОЇ ПИСЕМНОСТІ ТА МОВИ</w:t>
      </w:r>
    </w:p>
    <w:p w:rsidR="0000112B" w:rsidRDefault="0000112B" w:rsidP="0000112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5409F" w:rsidRDefault="00003ACD" w:rsidP="0000112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5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8-9 листопада в </w:t>
      </w:r>
      <w:proofErr w:type="spellStart"/>
      <w:r w:rsidRPr="0095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Кобилецько</w:t>
      </w:r>
      <w:proofErr w:type="spellEnd"/>
      <w:r w:rsidRPr="0095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-Полянській ЗОШ І-ІІІ ступенів </w:t>
      </w:r>
      <w:proofErr w:type="spellStart"/>
      <w:r w:rsidRPr="0095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традиціійно</w:t>
      </w:r>
      <w:proofErr w:type="spellEnd"/>
      <w:r w:rsidRPr="0095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відзначався День української писемності та мови. Учні всіх класів приймали активну участь у різноманітних заходах, </w:t>
      </w:r>
      <w:r w:rsidR="0095409F" w:rsidRPr="0095409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спрямованих на підтримку рідної мови, її вивчення та розвитку, пропаганди і популяризації</w:t>
      </w:r>
      <w:r w:rsidR="0095409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. </w:t>
      </w:r>
    </w:p>
    <w:p w:rsidR="00003ACD" w:rsidRDefault="00367A46" w:rsidP="00001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5BFCA023" wp14:editId="059854E1">
            <wp:simplePos x="0" y="0"/>
            <wp:positionH relativeFrom="column">
              <wp:posOffset>1504950</wp:posOffset>
            </wp:positionH>
            <wp:positionV relativeFrom="paragraph">
              <wp:posOffset>507365</wp:posOffset>
            </wp:positionV>
            <wp:extent cx="3467100" cy="1799590"/>
            <wp:effectExtent l="114300" t="57150" r="76200" b="14351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7995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A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Так, 8 листопада</w:t>
      </w:r>
      <w:r w:rsidR="00BB1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C6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BB1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3ACD" w:rsidRPr="009C6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учні </w:t>
      </w:r>
      <w:r w:rsidR="00003A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10-11-х класів разом з окремими учителями долучилися до всеукраїнської акції </w:t>
      </w:r>
      <w:r w:rsidR="00BB1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003A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1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ХІХ Всеукраїнського диктанту національної єдності.</w:t>
      </w:r>
    </w:p>
    <w:p w:rsidR="003864A1" w:rsidRDefault="003864A1" w:rsidP="003864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7A46" w:rsidRDefault="00367A46" w:rsidP="00001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7A46" w:rsidRDefault="00367A46" w:rsidP="00001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7A46" w:rsidRDefault="00367A46" w:rsidP="00001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7A46" w:rsidRDefault="00367A46" w:rsidP="00001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7A46" w:rsidRDefault="00367A46" w:rsidP="00001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7A46" w:rsidRDefault="00367A46" w:rsidP="00001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7A46" w:rsidRDefault="00367A46" w:rsidP="00001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7A46" w:rsidRDefault="00367A46" w:rsidP="00001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1E8E" w:rsidRDefault="006D7966" w:rsidP="00001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 wp14:anchorId="3FFD005F" wp14:editId="68042509">
            <wp:simplePos x="0" y="0"/>
            <wp:positionH relativeFrom="column">
              <wp:posOffset>4143375</wp:posOffset>
            </wp:positionH>
            <wp:positionV relativeFrom="paragraph">
              <wp:posOffset>12700</wp:posOffset>
            </wp:positionV>
            <wp:extent cx="2903220" cy="1591945"/>
            <wp:effectExtent l="0" t="0" r="0" b="825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1591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 4-Б класі (класний керівник </w:t>
      </w:r>
      <w:proofErr w:type="spellStart"/>
      <w:r w:rsidR="00BB1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Юращук</w:t>
      </w:r>
      <w:proofErr w:type="spellEnd"/>
      <w:r w:rsidR="00BB1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Ю.Ф.) </w:t>
      </w:r>
      <w:r w:rsidR="0095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було </w:t>
      </w:r>
      <w:r w:rsidR="00BB1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проведено показову виховну годину на тему: «</w:t>
      </w:r>
      <w:r w:rsidR="009D22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Моя Батьківщина – Україна»</w:t>
      </w:r>
      <w:r w:rsidR="00BB1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D796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  <w:t xml:space="preserve"> </w:t>
      </w:r>
    </w:p>
    <w:p w:rsidR="00BB1E8E" w:rsidRDefault="007E7601" w:rsidP="00001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62336" behindDoc="0" locked="0" layoutInCell="1" allowOverlap="1" wp14:anchorId="1044B4AB" wp14:editId="36D3C622">
            <wp:simplePos x="0" y="0"/>
            <wp:positionH relativeFrom="column">
              <wp:posOffset>120015</wp:posOffset>
            </wp:positionH>
            <wp:positionV relativeFrom="paragraph">
              <wp:posOffset>1356360</wp:posOffset>
            </wp:positionV>
            <wp:extent cx="2439670" cy="1310640"/>
            <wp:effectExtent l="114300" t="247650" r="113030" b="25146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13690">
                      <a:off x="0" y="0"/>
                      <a:ext cx="243967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66432" behindDoc="0" locked="0" layoutInCell="1" allowOverlap="1" wp14:anchorId="486B9FE1" wp14:editId="63E143A4">
            <wp:simplePos x="0" y="0"/>
            <wp:positionH relativeFrom="column">
              <wp:posOffset>2661920</wp:posOffset>
            </wp:positionH>
            <wp:positionV relativeFrom="paragraph">
              <wp:posOffset>1329690</wp:posOffset>
            </wp:positionV>
            <wp:extent cx="2078355" cy="1289685"/>
            <wp:effectExtent l="114300" t="209550" r="112395" b="19621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1891">
                      <a:off x="0" y="0"/>
                      <a:ext cx="207835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64384" behindDoc="0" locked="0" layoutInCell="1" allowOverlap="1" wp14:anchorId="53ECE0AA" wp14:editId="4173BDCA">
            <wp:simplePos x="0" y="0"/>
            <wp:positionH relativeFrom="column">
              <wp:posOffset>4881245</wp:posOffset>
            </wp:positionH>
            <wp:positionV relativeFrom="paragraph">
              <wp:posOffset>1358265</wp:posOffset>
            </wp:positionV>
            <wp:extent cx="2022475" cy="1315720"/>
            <wp:effectExtent l="114300" t="190500" r="111125" b="18923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4632">
                      <a:off x="0" y="0"/>
                      <a:ext cx="202247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Вчителем української мови та літератури Зеленчук Н.Д. організовано інтелектуальну мовознавчу гру «</w:t>
      </w:r>
      <w:r w:rsidR="0095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Мово українська, мово </w:t>
      </w:r>
      <w:r w:rsidR="00DC5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солов’їна</w:t>
      </w:r>
      <w:r w:rsidR="0095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A13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між учнями </w:t>
      </w:r>
      <w:r w:rsidR="00BB1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7-х класів, в які</w:t>
      </w:r>
      <w:r w:rsidR="0095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BB1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перемогу здобула команда </w:t>
      </w:r>
      <w:r w:rsidR="00BB1E8E" w:rsidRPr="00DC5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7-</w:t>
      </w:r>
      <w:r w:rsidR="00DC5DBB" w:rsidRPr="00DC5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BB1E8E" w:rsidRPr="00DC5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BB1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класу.</w:t>
      </w:r>
    </w:p>
    <w:p w:rsidR="00BB1E8E" w:rsidRDefault="00BB1E8E" w:rsidP="00001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3457" w:rsidRDefault="00A13457" w:rsidP="00001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2ED29DE7" wp14:editId="61007E5C">
            <wp:simplePos x="0" y="0"/>
            <wp:positionH relativeFrom="column">
              <wp:posOffset>5187950</wp:posOffset>
            </wp:positionH>
            <wp:positionV relativeFrom="paragraph">
              <wp:posOffset>160655</wp:posOffset>
            </wp:positionV>
            <wp:extent cx="1731645" cy="1298575"/>
            <wp:effectExtent l="273685" t="145415" r="218440" b="2184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08_1106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10375">
                      <a:off x="0" y="0"/>
                      <a:ext cx="1731645" cy="1298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2B53781E" wp14:editId="3C33EB31">
            <wp:simplePos x="0" y="0"/>
            <wp:positionH relativeFrom="column">
              <wp:posOffset>-68580</wp:posOffset>
            </wp:positionH>
            <wp:positionV relativeFrom="paragraph">
              <wp:posOffset>68580</wp:posOffset>
            </wp:positionV>
            <wp:extent cx="1809750" cy="1356995"/>
            <wp:effectExtent l="207327" t="135573" r="207328" b="207327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08_11085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30131">
                      <a:off x="0" y="0"/>
                      <a:ext cx="1809750" cy="13569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ADB" w:rsidRDefault="00BB1E8E" w:rsidP="00001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Вчитель української мови та літератури Міллер С.С. залучила учнів </w:t>
      </w:r>
      <w:r w:rsidRPr="0095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8-х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класів до</w:t>
      </w:r>
      <w:r w:rsidR="0095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участі у святі на тему «Без мови немає народу, як сонця без сяйва й тепла».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B1E8E" w:rsidRPr="00683ADB" w:rsidRDefault="00683ADB" w:rsidP="00683ADB">
      <w:pPr>
        <w:tabs>
          <w:tab w:val="left" w:pos="4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1E8E" w:rsidRDefault="00BB1E8E" w:rsidP="00001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3ADB" w:rsidRDefault="00683ADB" w:rsidP="00001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1E8E" w:rsidRPr="00003ACD" w:rsidRDefault="00BB1E8E" w:rsidP="00A13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 листопада </w:t>
      </w:r>
      <w:r w:rsidR="009C6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72 </w:t>
      </w:r>
      <w:r w:rsidRPr="009C6CE2">
        <w:rPr>
          <w:rFonts w:ascii="Times New Roman" w:hAnsi="Times New Roman" w:cs="Times New Roman"/>
          <w:b/>
          <w:sz w:val="28"/>
          <w:szCs w:val="28"/>
        </w:rPr>
        <w:t xml:space="preserve">учні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3-11-х класів взяли участь у І етапі ХХ Міжнародного конкурсу з української мови ім. Петра Яцика, проведеного класними керівниками 3-4-х класів та вчителями української мови і літератури. </w:t>
      </w:r>
    </w:p>
    <w:sectPr w:rsidR="00BB1E8E" w:rsidRPr="00003ACD" w:rsidSect="0000112B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2B"/>
    <w:rsid w:val="0000112B"/>
    <w:rsid w:val="00003ACD"/>
    <w:rsid w:val="0016529E"/>
    <w:rsid w:val="00367A46"/>
    <w:rsid w:val="003864A1"/>
    <w:rsid w:val="00683ADB"/>
    <w:rsid w:val="006D7966"/>
    <w:rsid w:val="007E7601"/>
    <w:rsid w:val="0095409F"/>
    <w:rsid w:val="009C6CE2"/>
    <w:rsid w:val="009D22A9"/>
    <w:rsid w:val="00A13457"/>
    <w:rsid w:val="00BB1E8E"/>
    <w:rsid w:val="00C470F9"/>
    <w:rsid w:val="00DA47ED"/>
    <w:rsid w:val="00DC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2019-11-24T15:46:00Z</dcterms:created>
  <dcterms:modified xsi:type="dcterms:W3CDTF">2019-11-25T13:06:00Z</dcterms:modified>
</cp:coreProperties>
</file>