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>
    <v:background id="_x0000_s1025" o:bwmode="white" fillcolor="#8db3e2" o:targetscreensize="1024,768">
      <v:fill color2="yellow" type="gradient"/>
    </v:background>
  </w:background>
  <w:body>
    <w:p w:rsidR="00931BC5" w:rsidRPr="00931BC5" w:rsidRDefault="00931BC5" w:rsidP="00931BC5">
      <w:pPr>
        <w:spacing w:after="375" w:line="240" w:lineRule="auto"/>
        <w:jc w:val="center"/>
        <w:outlineLvl w:val="0"/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uk-UA"/>
        </w:rPr>
      </w:pPr>
      <w:bookmarkStart w:id="0" w:name="_GoBack"/>
      <w:r w:rsidRPr="00931BC5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uk-UA"/>
        </w:rPr>
        <w:t>100 і 1 рік соборності України: свята української державності</w:t>
      </w:r>
    </w:p>
    <w:bookmarkEnd w:id="0"/>
    <w:p w:rsidR="00E44512" w:rsidRDefault="00931BC5" w:rsidP="00931B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BC5">
        <w:rPr>
          <w:rFonts w:ascii="firasans-bold" w:eastAsia="Times New Roman" w:hAnsi="firasans-bold" w:cs="Times New Roman"/>
          <w:iCs/>
          <w:color w:val="000000"/>
          <w:sz w:val="28"/>
          <w:szCs w:val="28"/>
          <w:lang w:eastAsia="uk-UA"/>
        </w:rPr>
        <w:t xml:space="preserve">22 січня у день проголошення Акту Злуки Української Народної Республіки та Західноукраїнської </w:t>
      </w:r>
      <w:r>
        <w:rPr>
          <w:rFonts w:ascii="firasans-bold" w:eastAsia="Times New Roman" w:hAnsi="firasans-bold" w:cs="Times New Roman"/>
          <w:iCs/>
          <w:color w:val="000000"/>
          <w:sz w:val="28"/>
          <w:szCs w:val="28"/>
          <w:lang w:eastAsia="uk-UA"/>
        </w:rPr>
        <w:t xml:space="preserve"> </w:t>
      </w:r>
      <w:r w:rsidRPr="00931BC5">
        <w:rPr>
          <w:rFonts w:ascii="firasans-bold" w:eastAsia="Times New Roman" w:hAnsi="firasans-bold" w:cs="Times New Roman"/>
          <w:iCs/>
          <w:color w:val="000000"/>
          <w:sz w:val="28"/>
          <w:szCs w:val="28"/>
          <w:lang w:eastAsia="uk-UA"/>
        </w:rPr>
        <w:t xml:space="preserve">Народної Республіки, наша держава відзначає День соборності. </w:t>
      </w:r>
      <w:proofErr w:type="spellStart"/>
      <w:r w:rsidRPr="00931BC5">
        <w:rPr>
          <w:rFonts w:ascii="firasans-regular" w:eastAsia="Calibri" w:hAnsi="firasans-regular" w:cs="Times New Roman"/>
          <w:color w:val="000000"/>
          <w:sz w:val="28"/>
          <w:szCs w:val="28"/>
        </w:rPr>
        <w:t>Цьогоріч</w:t>
      </w:r>
      <w:proofErr w:type="spellEnd"/>
      <w:r w:rsidRPr="00931BC5">
        <w:rPr>
          <w:rFonts w:ascii="firasans-regular" w:eastAsia="Calibri" w:hAnsi="firasans-regular" w:cs="Times New Roman"/>
          <w:color w:val="000000"/>
          <w:sz w:val="28"/>
          <w:szCs w:val="28"/>
        </w:rPr>
        <w:t xml:space="preserve"> ми маємо 101-у річницю Акту Злуки і, власне, соборності нашої держави. </w:t>
      </w:r>
      <w:r w:rsidR="000E19D2" w:rsidRPr="000E19D2">
        <w:rPr>
          <w:rFonts w:ascii="Times New Roman" w:eastAsia="Calibri" w:hAnsi="Times New Roman" w:cs="Times New Roman"/>
          <w:color w:val="000000"/>
          <w:sz w:val="28"/>
          <w:szCs w:val="28"/>
        </w:rPr>
        <w:t>З  метою належного відзначення подій і персоналій української історії та виховання патріотич</w:t>
      </w:r>
      <w:r w:rsidR="006D4937"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="000E19D2" w:rsidRPr="000E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почу</w:t>
      </w:r>
      <w:r w:rsidR="00AF23A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E19D2" w:rsidRPr="000E19D2">
        <w:rPr>
          <w:rFonts w:ascii="Times New Roman" w:eastAsia="Calibri" w:hAnsi="Times New Roman" w:cs="Times New Roman"/>
          <w:color w:val="000000"/>
          <w:sz w:val="28"/>
          <w:szCs w:val="28"/>
        </w:rPr>
        <w:t>тів</w:t>
      </w:r>
      <w:r w:rsidR="006D4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підростаючого покоління </w:t>
      </w:r>
      <w:r w:rsidR="000E19D2" w:rsidRPr="000E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r w:rsidR="009A3ECB">
        <w:rPr>
          <w:rFonts w:ascii="Times New Roman" w:eastAsia="Calibri" w:hAnsi="Times New Roman" w:cs="Times New Roman"/>
          <w:color w:val="000000"/>
          <w:sz w:val="28"/>
          <w:szCs w:val="28"/>
        </w:rPr>
        <w:t>школі було проведено:</w:t>
      </w:r>
    </w:p>
    <w:p w:rsidR="008A1F83" w:rsidRPr="000E19D2" w:rsidRDefault="008A1F83" w:rsidP="00931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567"/>
        <w:gridCol w:w="6946"/>
        <w:gridCol w:w="993"/>
        <w:gridCol w:w="2693"/>
      </w:tblGrid>
      <w:tr w:rsidR="00E44512" w:rsidRPr="009A3ECB" w:rsidTr="00175E6C">
        <w:tc>
          <w:tcPr>
            <w:tcW w:w="567" w:type="dxa"/>
          </w:tcPr>
          <w:p w:rsidR="00E44512" w:rsidRPr="008A1F83" w:rsidRDefault="00977C5F" w:rsidP="008A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44512" w:rsidRPr="008A1F83" w:rsidRDefault="008A1F83" w:rsidP="008A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83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993" w:type="dxa"/>
          </w:tcPr>
          <w:p w:rsidR="00E44512" w:rsidRPr="008A1F83" w:rsidRDefault="008A1F83" w:rsidP="008A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8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693" w:type="dxa"/>
          </w:tcPr>
          <w:p w:rsidR="00E44512" w:rsidRPr="008A1F83" w:rsidRDefault="008A1F83" w:rsidP="008A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83">
              <w:rPr>
                <w:rFonts w:ascii="Times New Roman" w:hAnsi="Times New Roman" w:cs="Times New Roman"/>
                <w:b/>
                <w:sz w:val="28"/>
                <w:szCs w:val="28"/>
              </w:rPr>
              <w:t>Класний керівник</w:t>
            </w:r>
          </w:p>
        </w:tc>
      </w:tr>
      <w:tr w:rsidR="00E44512" w:rsidRPr="009A3ECB" w:rsidTr="00175E6C">
        <w:trPr>
          <w:trHeight w:val="344"/>
        </w:trPr>
        <w:tc>
          <w:tcPr>
            <w:tcW w:w="567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Бесіда «</w:t>
            </w:r>
            <w:r w:rsidR="009A3ECB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єдина. </w:t>
            </w:r>
            <w:r w:rsidR="009A3ECB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соборна»</w:t>
            </w:r>
          </w:p>
        </w:tc>
        <w:tc>
          <w:tcPr>
            <w:tcW w:w="9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6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Бесіда «І обнялися береги одного, вічного народу»</w:t>
            </w:r>
          </w:p>
        </w:tc>
        <w:tc>
          <w:tcPr>
            <w:tcW w:w="9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6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Кілічук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44512" w:rsidRPr="009A3ECB" w:rsidRDefault="00C9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="00E44512" w:rsidRPr="009A3ECB">
              <w:rPr>
                <w:rFonts w:ascii="Times New Roman" w:hAnsi="Times New Roman" w:cs="Times New Roman"/>
                <w:sz w:val="28"/>
                <w:szCs w:val="28"/>
              </w:rPr>
              <w:t>«Свято єднання»</w:t>
            </w:r>
          </w:p>
        </w:tc>
        <w:tc>
          <w:tcPr>
            <w:tcW w:w="9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6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44512" w:rsidRPr="009A3ECB" w:rsidRDefault="00E3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512" w:rsidRPr="009A3ECB">
              <w:rPr>
                <w:rFonts w:ascii="Times New Roman" w:hAnsi="Times New Roman" w:cs="Times New Roman"/>
                <w:sz w:val="28"/>
                <w:szCs w:val="28"/>
              </w:rPr>
              <w:t>одина «Живи Україно!»</w:t>
            </w:r>
          </w:p>
        </w:tc>
        <w:tc>
          <w:tcPr>
            <w:tcW w:w="9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6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Тафійчук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Усний журнал «Ідея єдності держави в творах українських митців»</w:t>
            </w:r>
          </w:p>
        </w:tc>
        <w:tc>
          <w:tcPr>
            <w:tcW w:w="9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693" w:type="dxa"/>
          </w:tcPr>
          <w:p w:rsidR="00E44512" w:rsidRPr="009A3ECB" w:rsidRDefault="00E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Штефанюк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D57184" w:rsidRPr="009A3ECB" w:rsidRDefault="00D57184" w:rsidP="001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Класна година «</w:t>
            </w:r>
            <w:r w:rsidR="009A3ECB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="008A1F83">
              <w:rPr>
                <w:rFonts w:ascii="Times New Roman" w:hAnsi="Times New Roman" w:cs="Times New Roman"/>
                <w:sz w:val="28"/>
                <w:szCs w:val="28"/>
              </w:rPr>
              <w:t xml:space="preserve"> соборна – моя гордість і слава</w:t>
            </w: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693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</w:tr>
      <w:tr w:rsidR="00E44512" w:rsidRPr="009A3ECB" w:rsidTr="00175E6C">
        <w:tc>
          <w:tcPr>
            <w:tcW w:w="567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Виховна година «День Соборності. Погляд у минуле та сучасність»</w:t>
            </w:r>
          </w:p>
        </w:tc>
        <w:tc>
          <w:tcPr>
            <w:tcW w:w="993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693" w:type="dxa"/>
          </w:tcPr>
          <w:p w:rsidR="00E44512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7184" w:rsidRPr="009A3ECB" w:rsidTr="00175E6C">
        <w:tc>
          <w:tcPr>
            <w:tcW w:w="567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«Соборна мати </w:t>
            </w:r>
            <w:r w:rsidR="009A3ECB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="00AF23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на на всіх, як оберіг»</w:t>
            </w:r>
          </w:p>
        </w:tc>
        <w:tc>
          <w:tcPr>
            <w:tcW w:w="993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693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9A3EC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57184" w:rsidRPr="009A3ECB" w:rsidTr="00175E6C">
        <w:tc>
          <w:tcPr>
            <w:tcW w:w="567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Виховна година «Діти єднають Україну»</w:t>
            </w:r>
          </w:p>
        </w:tc>
        <w:tc>
          <w:tcPr>
            <w:tcW w:w="993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693" w:type="dxa"/>
          </w:tcPr>
          <w:p w:rsidR="00D57184" w:rsidRPr="009A3ECB" w:rsidRDefault="00D5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CB">
              <w:rPr>
                <w:rFonts w:ascii="Times New Roman" w:hAnsi="Times New Roman" w:cs="Times New Roman"/>
                <w:sz w:val="28"/>
                <w:szCs w:val="28"/>
              </w:rPr>
              <w:t>Зеленчук Н.Д.</w:t>
            </w:r>
          </w:p>
        </w:tc>
      </w:tr>
      <w:tr w:rsidR="009A3ECB" w:rsidRPr="009A3ECB" w:rsidTr="00175E6C">
        <w:tc>
          <w:tcPr>
            <w:tcW w:w="567" w:type="dxa"/>
          </w:tcPr>
          <w:p w:rsidR="009A3ECB" w:rsidRPr="009A3ECB" w:rsidRDefault="009A3ECB" w:rsidP="009A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946" w:type="dxa"/>
          </w:tcPr>
          <w:p w:rsidR="009A3ECB" w:rsidRPr="009A3ECB" w:rsidRDefault="00D874BB" w:rsidP="00D8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  <w:r w:rsidR="009A3E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соборності України – сила держави»</w:t>
            </w:r>
          </w:p>
        </w:tc>
        <w:tc>
          <w:tcPr>
            <w:tcW w:w="993" w:type="dxa"/>
          </w:tcPr>
          <w:p w:rsidR="009A3ECB" w:rsidRPr="009A3ECB" w:rsidRDefault="00D8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</w:p>
        </w:tc>
        <w:tc>
          <w:tcPr>
            <w:tcW w:w="2693" w:type="dxa"/>
          </w:tcPr>
          <w:p w:rsidR="009A3ECB" w:rsidRPr="009A3ECB" w:rsidRDefault="00D8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</w:tbl>
    <w:p w:rsidR="00C93192" w:rsidRDefault="00C93192" w:rsidP="00C93192"/>
    <w:p w:rsidR="00A7209F" w:rsidRDefault="00175E6C" w:rsidP="00C93192">
      <w:pPr>
        <w:tabs>
          <w:tab w:val="left" w:pos="1485"/>
        </w:tabs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2334895</wp:posOffset>
                </wp:positionV>
                <wp:extent cx="6429375" cy="1743075"/>
                <wp:effectExtent l="57150" t="38100" r="85725" b="10477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743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6C" w:rsidRDefault="00175E6C" w:rsidP="00175E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5E6C"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>Круглий стіл з учнями 6-А класу</w:t>
                            </w:r>
                          </w:p>
                          <w:p w:rsidR="00175E6C" w:rsidRPr="00175E6C" w:rsidRDefault="00175E6C" w:rsidP="00175E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</w:pPr>
                            <w:r w:rsidRPr="00175E6C">
                              <w:rPr>
                                <w:rFonts w:ascii="Georgia" w:hAnsi="Georgia" w:cs="Times New Roman"/>
                                <w:color w:val="FF0000"/>
                                <w:sz w:val="32"/>
                                <w:szCs w:val="32"/>
                              </w:rPr>
                              <w:t>«В соборності України – сила держави»</w:t>
                            </w:r>
                          </w:p>
                          <w:p w:rsidR="00175E6C" w:rsidRPr="00175E6C" w:rsidRDefault="00175E6C" w:rsidP="00175E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32"/>
                                <w:szCs w:val="32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175E6C"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>провела класний керівник</w:t>
                            </w:r>
                          </w:p>
                          <w:p w:rsidR="00175E6C" w:rsidRPr="00175E6C" w:rsidRDefault="00175E6C" w:rsidP="00175E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5E6C"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>Колач</w:t>
                            </w:r>
                            <w:proofErr w:type="spellEnd"/>
                            <w:r w:rsidRPr="00175E6C"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 xml:space="preserve"> Н.І.</w:t>
                            </w:r>
                          </w:p>
                          <w:p w:rsidR="00175E6C" w:rsidRDefault="00175E6C" w:rsidP="00175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" o:spid="_x0000_s1026" type="#_x0000_t122" style="position:absolute;margin-left:-.15pt;margin-top:183.85pt;width:506.2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5E6C" w:rsidRDefault="00175E6C" w:rsidP="00175E6C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color w:val="FF0000"/>
                          <w:sz w:val="32"/>
                          <w:szCs w:val="32"/>
                        </w:rPr>
                      </w:pPr>
                      <w:r w:rsidRPr="00175E6C"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>Круглий стіл з учнями 6-А класу</w:t>
                      </w:r>
                    </w:p>
                    <w:p w:rsidR="00175E6C" w:rsidRPr="00175E6C" w:rsidRDefault="00175E6C" w:rsidP="00175E6C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32"/>
                          <w:szCs w:val="32"/>
                        </w:rPr>
                      </w:pPr>
                      <w:r w:rsidRPr="00175E6C">
                        <w:rPr>
                          <w:rFonts w:ascii="Georgia" w:hAnsi="Georgia" w:cs="Times New Roman"/>
                          <w:color w:val="FF0000"/>
                          <w:sz w:val="32"/>
                          <w:szCs w:val="32"/>
                        </w:rPr>
                        <w:t>«В соборності України – сила держави»</w:t>
                      </w:r>
                    </w:p>
                    <w:p w:rsidR="00175E6C" w:rsidRPr="00175E6C" w:rsidRDefault="00175E6C" w:rsidP="00175E6C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32"/>
                          <w:szCs w:val="32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175E6C"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>провела класний керівник</w:t>
                      </w:r>
                    </w:p>
                    <w:p w:rsidR="00175E6C" w:rsidRPr="00175E6C" w:rsidRDefault="00175E6C" w:rsidP="00175E6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proofErr w:type="spellStart"/>
                      <w:r w:rsidRPr="00175E6C"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>Колач</w:t>
                      </w:r>
                      <w:proofErr w:type="spellEnd"/>
                      <w:r w:rsidRPr="00175E6C"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 xml:space="preserve"> Н.І.</w:t>
                      </w:r>
                    </w:p>
                    <w:p w:rsidR="00175E6C" w:rsidRDefault="00175E6C" w:rsidP="00175E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7C5F">
        <w:rPr>
          <w:noProof/>
          <w:lang w:eastAsia="uk-UA"/>
        </w:rPr>
        <w:drawing>
          <wp:inline distT="0" distB="0" distL="0" distR="0" wp14:anchorId="67EDBBE8" wp14:editId="264E9BBC">
            <wp:extent cx="2266950" cy="3058202"/>
            <wp:effectExtent l="0" t="0" r="0" b="8890"/>
            <wp:docPr id="2" name="Рисунок 2" descr="C:\Users\Tetjana\Documents\IMG_20200123_12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jana\Documents\IMG_20200123_12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94" cy="30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3192">
        <w:tab/>
      </w:r>
      <w:r w:rsidR="00977C5F">
        <w:t xml:space="preserve">                                </w:t>
      </w:r>
      <w:r w:rsidR="00977C5F">
        <w:rPr>
          <w:noProof/>
          <w:lang w:eastAsia="uk-UA"/>
        </w:rPr>
        <w:drawing>
          <wp:inline distT="0" distB="0" distL="0" distR="0" wp14:anchorId="0D19E4E3" wp14:editId="356E8712">
            <wp:extent cx="2280569" cy="3076575"/>
            <wp:effectExtent l="0" t="0" r="5715" b="0"/>
            <wp:docPr id="3" name="Рисунок 3" descr="C:\Users\Tetjana\Documents\IMG_20200123_12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jana\Documents\IMG_20200123_124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48" cy="307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4FC2" w:rsidRDefault="008C4FC2" w:rsidP="00C93192">
      <w:pPr>
        <w:tabs>
          <w:tab w:val="left" w:pos="1485"/>
        </w:tabs>
      </w:pPr>
    </w:p>
    <w:p w:rsidR="008C4FC2" w:rsidRDefault="008C4FC2" w:rsidP="00C93192">
      <w:pPr>
        <w:tabs>
          <w:tab w:val="left" w:pos="1485"/>
        </w:tabs>
      </w:pPr>
    </w:p>
    <w:p w:rsidR="008C4FC2" w:rsidRDefault="00696390" w:rsidP="00C93192">
      <w:pPr>
        <w:tabs>
          <w:tab w:val="left" w:pos="1485"/>
        </w:tabs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9FD1F" wp14:editId="2B50639B">
                <wp:simplePos x="0" y="0"/>
                <wp:positionH relativeFrom="column">
                  <wp:posOffset>-193675</wp:posOffset>
                </wp:positionH>
                <wp:positionV relativeFrom="paragraph">
                  <wp:posOffset>1725930</wp:posOffset>
                </wp:positionV>
                <wp:extent cx="3269615" cy="2304415"/>
                <wp:effectExtent l="57150" t="38100" r="83185" b="9588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23044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90" w:rsidRDefault="00696390" w:rsidP="00696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Усний журнал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9-А класі </w:t>
                            </w:r>
                            <w:r w:rsidRPr="009A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6390" w:rsidRDefault="00696390" w:rsidP="00696390">
                            <w:pPr>
                              <w:jc w:val="center"/>
                            </w:pPr>
                            <w:r w:rsidRPr="006963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«Ідея єдності держави в творах українських митців»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провела класний керівник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Штефанюк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9" o:spid="_x0000_s1027" type="#_x0000_t122" style="position:absolute;margin-left:-15.25pt;margin-top:135.9pt;width:257.45pt;height:18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6390" w:rsidRDefault="00696390" w:rsidP="006963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Усний журнал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9-А класі </w:t>
                      </w:r>
                      <w:r w:rsidRPr="009A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6390" w:rsidRDefault="00696390" w:rsidP="00696390">
                      <w:pPr>
                        <w:jc w:val="center"/>
                      </w:pPr>
                      <w:r w:rsidRPr="006963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«Ідея єдності держави в творах українських митців»</w:t>
                      </w:r>
                      <w:r w:rsidRPr="006963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провела класний керівник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Штефанюк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01330" wp14:editId="706D18B6">
                <wp:simplePos x="0" y="0"/>
                <wp:positionH relativeFrom="column">
                  <wp:posOffset>3702685</wp:posOffset>
                </wp:positionH>
                <wp:positionV relativeFrom="paragraph">
                  <wp:posOffset>1835150</wp:posOffset>
                </wp:positionV>
                <wp:extent cx="2951480" cy="2195830"/>
                <wp:effectExtent l="57150" t="38100" r="77470" b="90170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19583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90" w:rsidRPr="00696390" w:rsidRDefault="00696390" w:rsidP="00696390">
                            <w:pPr>
                              <w:jc w:val="center"/>
                            </w:pPr>
                            <w:r w:rsidRPr="009A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Класна година </w:t>
                            </w:r>
                            <w:r w:rsidR="00E31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класі </w:t>
                            </w:r>
                            <w:r w:rsidRPr="006963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«Україна соборна – моя гордість і слава»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класний керівник Міллер С.С.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28" type="#_x0000_t122" style="position:absolute;margin-left:291.55pt;margin-top:144.5pt;width:232.4pt;height:1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6390" w:rsidRPr="00696390" w:rsidRDefault="00696390" w:rsidP="00696390">
                      <w:pPr>
                        <w:jc w:val="center"/>
                      </w:pPr>
                      <w:r w:rsidRPr="009A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Класна година </w:t>
                      </w:r>
                      <w:r w:rsidR="00E31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11-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класі </w:t>
                      </w:r>
                      <w:r w:rsidRPr="006963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«Україна соборна – моя гордість і слава»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96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провела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класний керівник Міллер С.С.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70397B6D" wp14:editId="6840E6E7">
            <wp:extent cx="1851660" cy="2468881"/>
            <wp:effectExtent l="0" t="0" r="0" b="7620"/>
            <wp:docPr id="1" name="Рисунок 1" descr="C:\Users\Tetjana\Documents\IMG-6c67ca060e3c9a5b68a0a4d9c3226c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jana\Documents\IMG-6c67ca060e3c9a5b68a0a4d9c3226c3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17" cy="2480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0769804" wp14:editId="40B2B316">
            <wp:simplePos x="0" y="0"/>
            <wp:positionH relativeFrom="margin">
              <wp:posOffset>3701415</wp:posOffset>
            </wp:positionH>
            <wp:positionV relativeFrom="margin">
              <wp:posOffset>98425</wp:posOffset>
            </wp:positionV>
            <wp:extent cx="2628900" cy="1972945"/>
            <wp:effectExtent l="0" t="0" r="0" b="8255"/>
            <wp:wrapSquare wrapText="bothSides"/>
            <wp:docPr id="8" name="Рисунок 8" descr="C:\Users\Tetjana\Documents\received_1359265874425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jana\Documents\received_1359265874425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4FC2" w:rsidRDefault="008C4FC2" w:rsidP="00C93192">
      <w:pPr>
        <w:tabs>
          <w:tab w:val="left" w:pos="1485"/>
        </w:tabs>
      </w:pPr>
    </w:p>
    <w:p w:rsidR="008C4FC2" w:rsidRDefault="008C4FC2" w:rsidP="00C93192">
      <w:pPr>
        <w:tabs>
          <w:tab w:val="left" w:pos="1485"/>
        </w:tabs>
      </w:pPr>
    </w:p>
    <w:p w:rsidR="008C4FC2" w:rsidRPr="00C93192" w:rsidRDefault="008C4FC2" w:rsidP="00C93192">
      <w:pPr>
        <w:tabs>
          <w:tab w:val="left" w:pos="1485"/>
        </w:tabs>
      </w:pPr>
    </w:p>
    <w:p w:rsidR="00175E6C" w:rsidRDefault="00175E6C" w:rsidP="00A7209F"/>
    <w:p w:rsidR="00175E6C" w:rsidRDefault="00175E6C" w:rsidP="00A7209F"/>
    <w:p w:rsidR="00696390" w:rsidRPr="00696390" w:rsidRDefault="00696390" w:rsidP="00696390">
      <w:pPr>
        <w:spacing w:after="0" w:line="240" w:lineRule="auto"/>
        <w:ind w:firstLine="567"/>
        <w:jc w:val="center"/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</w:pPr>
      <w:r w:rsidRPr="00696390">
        <w:rPr>
          <w:rFonts w:ascii="firasans-regular" w:eastAsia="Times New Roman" w:hAnsi="firasans-regular" w:cs="Times New Roman"/>
          <w:b/>
          <w:bCs/>
          <w:color w:val="000000"/>
          <w:sz w:val="28"/>
          <w:szCs w:val="28"/>
          <w:lang w:eastAsia="uk-UA"/>
        </w:rPr>
        <w:t>Як День соборності святкують в Україні зараз</w:t>
      </w:r>
    </w:p>
    <w:p w:rsidR="00696390" w:rsidRPr="00696390" w:rsidRDefault="00943BD5" w:rsidP="00696390">
      <w:pPr>
        <w:spacing w:after="0" w:line="240" w:lineRule="auto"/>
        <w:ind w:firstLine="567"/>
        <w:jc w:val="both"/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</w:pPr>
      <w:r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  <w:t>Незважаючи на 101</w:t>
      </w:r>
      <w:r w:rsidR="00696390" w:rsidRPr="00696390"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  <w:t>-літню історію Дня Соборності, офіційно в Україні цей день став святом лише у 1999 році.</w:t>
      </w:r>
    </w:p>
    <w:p w:rsidR="00696390" w:rsidRPr="00696390" w:rsidRDefault="00696390" w:rsidP="00696390">
      <w:pPr>
        <w:spacing w:after="0" w:line="240" w:lineRule="auto"/>
        <w:ind w:firstLine="567"/>
        <w:jc w:val="both"/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</w:pPr>
      <w:r w:rsidRPr="00696390"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  <w:t xml:space="preserve">У відповідному Указі Президента України, виданому </w:t>
      </w:r>
      <w:r w:rsidRPr="00696390">
        <w:rPr>
          <w:rFonts w:ascii="firasans-regular" w:eastAsia="Times New Roman" w:hAnsi="firasans-regular" w:cs="Times New Roman"/>
          <w:b/>
          <w:color w:val="FF0000"/>
          <w:sz w:val="32"/>
          <w:szCs w:val="32"/>
          <w:lang w:eastAsia="uk-UA"/>
        </w:rPr>
        <w:t>21 січня 1999 року,</w:t>
      </w:r>
      <w:r w:rsidRPr="00696390">
        <w:rPr>
          <w:rFonts w:ascii="firasans-regular" w:eastAsia="Times New Roman" w:hAnsi="firasans-regular" w:cs="Times New Roman"/>
          <w:color w:val="FF0000"/>
          <w:sz w:val="28"/>
          <w:szCs w:val="28"/>
          <w:lang w:eastAsia="uk-UA"/>
        </w:rPr>
        <w:t xml:space="preserve"> </w:t>
      </w:r>
      <w:r w:rsidRPr="00696390"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  <w:t>йдеться про встановлення свята соборності в Україні </w:t>
      </w:r>
      <w:r w:rsidRPr="00696390">
        <w:rPr>
          <w:rFonts w:ascii="firasans-regular" w:eastAsia="Times New Roman" w:hAnsi="firasans-regular" w:cs="Times New Roman"/>
          <w:i/>
          <w:iCs/>
          <w:color w:val="000000"/>
          <w:sz w:val="28"/>
          <w:szCs w:val="28"/>
          <w:lang w:eastAsia="uk-UA"/>
        </w:rPr>
        <w:t>"…враховуючи велике політичне та історичне значення об'єднання Української Народної Республіки і Західноукраїнської Народної Республіки для утворення єдиної (соборної) української держави…".</w:t>
      </w:r>
    </w:p>
    <w:p w:rsidR="00696390" w:rsidRPr="00696390" w:rsidRDefault="00696390" w:rsidP="00696390">
      <w:pPr>
        <w:spacing w:after="0" w:line="240" w:lineRule="auto"/>
        <w:ind w:firstLine="567"/>
        <w:jc w:val="center"/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</w:pPr>
      <w:r w:rsidRPr="00696390">
        <w:rPr>
          <w:rFonts w:ascii="firasans-regular" w:eastAsia="Times New Roman" w:hAnsi="firasans-regular" w:cs="Times New Roman"/>
          <w:b/>
          <w:bCs/>
          <w:color w:val="000000"/>
          <w:sz w:val="28"/>
          <w:szCs w:val="28"/>
          <w:lang w:eastAsia="uk-UA"/>
        </w:rPr>
        <w:t>"Живі ланцюги"</w:t>
      </w:r>
    </w:p>
    <w:p w:rsidR="00696390" w:rsidRPr="00696390" w:rsidRDefault="00696390" w:rsidP="00696390">
      <w:pPr>
        <w:spacing w:after="0" w:line="240" w:lineRule="auto"/>
        <w:ind w:firstLine="567"/>
        <w:jc w:val="both"/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</w:pPr>
      <w:r w:rsidRPr="00696390">
        <w:rPr>
          <w:rFonts w:ascii="firasans-regular" w:eastAsia="Times New Roman" w:hAnsi="firasans-regular" w:cs="Times New Roman"/>
          <w:color w:val="000000"/>
          <w:sz w:val="28"/>
          <w:szCs w:val="28"/>
          <w:lang w:eastAsia="uk-UA"/>
        </w:rPr>
        <w:t>На честь Дня Соборності українці почали проводити "живі ланцюги" між Києвом, Львовом та Івано-Франківськом, як символ незламності волі та єдності західних українців. Перший ланцюг було організовано 21 січня 1990 року. Тоді учасниками акції стали від половини до трьох мільйонів українців в Івано-Франківську, Стрию, Львові, Тернополі, Рівному, Житомирі та Києві. Також локальні "живі ланцюги" проходили у 2008 - 2011 рр. безпосередньо у Києві та Львові.</w:t>
      </w:r>
    </w:p>
    <w:p w:rsidR="00BB62B9" w:rsidRDefault="00BB62B9" w:rsidP="00BB62B9">
      <w:pPr>
        <w:spacing w:after="0" w:line="240" w:lineRule="auto"/>
        <w:ind w:firstLine="567"/>
        <w:jc w:val="both"/>
        <w:rPr>
          <w:rFonts w:ascii="firasans-regular" w:eastAsia="Times New Roman" w:hAnsi="firasans-regular" w:cs="Times New Roman"/>
          <w:b/>
          <w:bCs/>
          <w:color w:val="000000"/>
          <w:sz w:val="28"/>
          <w:szCs w:val="28"/>
          <w:lang w:eastAsia="uk-UA"/>
        </w:rPr>
      </w:pPr>
    </w:p>
    <w:p w:rsidR="00175E6C" w:rsidRPr="00BB62B9" w:rsidRDefault="00696390" w:rsidP="00BB62B9">
      <w:pPr>
        <w:spacing w:after="0" w:line="240" w:lineRule="auto"/>
        <w:ind w:firstLine="567"/>
        <w:jc w:val="both"/>
        <w:rPr>
          <w:rFonts w:ascii="firasans-regular" w:eastAsia="Times New Roman" w:hAnsi="firasans-regular" w:cs="Times New Roman"/>
          <w:color w:val="FF0000"/>
          <w:sz w:val="40"/>
          <w:szCs w:val="40"/>
          <w:lang w:eastAsia="uk-UA"/>
        </w:rPr>
      </w:pPr>
      <w:r w:rsidRPr="00696390">
        <w:rPr>
          <w:rFonts w:ascii="firasans-regular" w:eastAsia="Times New Roman" w:hAnsi="firasans-regular" w:cs="Times New Roman"/>
          <w:sz w:val="40"/>
          <w:szCs w:val="40"/>
          <w:lang w:eastAsia="uk-UA"/>
        </w:rPr>
        <w:t>Акт Злуки свого часу був прагненням до возз'єднання, але минуло</w:t>
      </w:r>
      <w:r w:rsidR="00BB62B9" w:rsidRPr="00BB62B9">
        <w:rPr>
          <w:rFonts w:ascii="firasans-regular" w:eastAsia="Times New Roman" w:hAnsi="firasans-regular" w:cs="Times New Roman"/>
          <w:sz w:val="40"/>
          <w:szCs w:val="40"/>
          <w:lang w:eastAsia="uk-UA"/>
        </w:rPr>
        <w:t xml:space="preserve"> більше як </w:t>
      </w:r>
      <w:r w:rsidRPr="00696390">
        <w:rPr>
          <w:rFonts w:ascii="firasans-regular" w:eastAsia="Times New Roman" w:hAnsi="firasans-regular" w:cs="Times New Roman"/>
          <w:sz w:val="40"/>
          <w:szCs w:val="40"/>
          <w:lang w:eastAsia="uk-UA"/>
        </w:rPr>
        <w:t xml:space="preserve"> сто років і він залишився символічним святом – </w:t>
      </w:r>
      <w:r w:rsidRPr="00696390">
        <w:rPr>
          <w:rFonts w:ascii="firasans-regular" w:eastAsia="Times New Roman" w:hAnsi="firasans-regular" w:cs="Times New Roman"/>
          <w:b/>
          <w:color w:val="FF0000"/>
          <w:sz w:val="40"/>
          <w:szCs w:val="40"/>
          <w:lang w:eastAsia="uk-UA"/>
        </w:rPr>
        <w:t xml:space="preserve">Днем Соборності України. </w:t>
      </w:r>
      <w:r w:rsidRPr="00696390">
        <w:rPr>
          <w:rFonts w:ascii="firasans-regular" w:eastAsia="Times New Roman" w:hAnsi="firasans-regular" w:cs="Times New Roman"/>
          <w:sz w:val="40"/>
          <w:szCs w:val="40"/>
          <w:lang w:eastAsia="uk-UA"/>
        </w:rPr>
        <w:t>України, котра у будь-який час та у будь-яких реаліях залишається волелюбною та непохитною</w:t>
      </w:r>
      <w:r w:rsidRPr="00AF23AB">
        <w:rPr>
          <w:rFonts w:ascii="firasans-regular" w:eastAsia="Times New Roman" w:hAnsi="firasans-regular" w:cs="Times New Roman"/>
          <w:sz w:val="40"/>
          <w:szCs w:val="40"/>
          <w:lang w:eastAsia="uk-UA"/>
        </w:rPr>
        <w:t>.</w:t>
      </w:r>
    </w:p>
    <w:p w:rsidR="005D4A89" w:rsidRPr="00A7209F" w:rsidRDefault="005D4A89" w:rsidP="00A7209F"/>
    <w:sectPr w:rsidR="005D4A89" w:rsidRPr="00A7209F" w:rsidSect="00977C5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1"/>
    <w:rsid w:val="000E19D2"/>
    <w:rsid w:val="00175E6C"/>
    <w:rsid w:val="001C4212"/>
    <w:rsid w:val="00297311"/>
    <w:rsid w:val="003840B7"/>
    <w:rsid w:val="003A4A49"/>
    <w:rsid w:val="00483E85"/>
    <w:rsid w:val="005D4A89"/>
    <w:rsid w:val="00696390"/>
    <w:rsid w:val="006D4937"/>
    <w:rsid w:val="00884B78"/>
    <w:rsid w:val="008A1F83"/>
    <w:rsid w:val="008C4FC2"/>
    <w:rsid w:val="00931BC5"/>
    <w:rsid w:val="00943BD5"/>
    <w:rsid w:val="00977C5F"/>
    <w:rsid w:val="009A3ECB"/>
    <w:rsid w:val="00A7209F"/>
    <w:rsid w:val="00AF23AB"/>
    <w:rsid w:val="00BB62B9"/>
    <w:rsid w:val="00C93192"/>
    <w:rsid w:val="00D57184"/>
    <w:rsid w:val="00D874BB"/>
    <w:rsid w:val="00E31443"/>
    <w:rsid w:val="00E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5200-B304-4187-8533-ACD84EC2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20</cp:revision>
  <dcterms:created xsi:type="dcterms:W3CDTF">2020-01-22T10:45:00Z</dcterms:created>
  <dcterms:modified xsi:type="dcterms:W3CDTF">2020-01-26T20:12:00Z</dcterms:modified>
</cp:coreProperties>
</file>