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49" w:rsidRDefault="00BB0FC7" w:rsidP="00F519FB">
      <w:pPr>
        <w:jc w:val="center"/>
        <w:rPr>
          <w:rFonts w:ascii="Times New Roman" w:hAnsi="Times New Roman" w:cs="Times New Roman"/>
          <w:b/>
          <w:sz w:val="28"/>
          <w:lang w:val="uk-UA"/>
        </w:rPr>
      </w:pPr>
      <w:r>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8" type="#_x0000_t160" style="position:absolute;left:0;text-align:left;margin-left:9.45pt;margin-top:.8pt;width:470.7pt;height:299.9pt;z-index:-251658240;mso-position-horizontal-relative:text;mso-position-vertical-relative:text;mso-width-relative:page;mso-height-relative:page" wrapcoords="11247 -54 8530 54 6225 486 6225 5832 7223 5994 10834 5994 10834 7722 4471 8208 1651 8478 206 8694 -103 8802 69 12042 0 12150 0 12744 103 13176 6948 13770 9631 13824 17851 14634 482 14796 516 19116 2029 19926 4024 20682 4265 20844 7498 21654 9355 21762 10490 21762 11419 21762 12210 21762 13896 21600 14377 21546 17473 20790 19915 19818 21187 19170 21118 17496 21256 14904 20912 14796 18539 14472 16854 13770 17335 13770 21806 13014 21806 8910 21325 8640 10800 7722 10834 5994 14549 5994 15546 5832 15512 540 13242 0 11591 -54 11247 -54" fillcolor="red" strokecolor="yellow" strokeweight="2.25pt">
            <v:fill color2="#c0c"/>
            <v:shadow on="t" color="#99f" opacity="52429f" offset="3pt,3pt"/>
            <v:textpath style="font-family:&quot;Impact&quot;;v-text-kern:t" trim="t" fitpath="t" xscale="f" string="ПЛАН РОБОТИ&#10;УЧНІВСЬКОГО САМОВРЯДУВАННЯ&#10;НА 2020-2021 НАВЧАЛЬНИЙ РІК&#10;"/>
            <w10:wrap type="through"/>
          </v:shape>
        </w:pict>
      </w:r>
    </w:p>
    <w:p w:rsidR="00B35D49" w:rsidRDefault="00B35D49" w:rsidP="00F519FB">
      <w:pPr>
        <w:jc w:val="center"/>
        <w:rPr>
          <w:rFonts w:ascii="Times New Roman" w:hAnsi="Times New Roman" w:cs="Times New Roman"/>
          <w:b/>
          <w:sz w:val="28"/>
          <w:lang w:val="uk-UA"/>
        </w:rPr>
      </w:pPr>
    </w:p>
    <w:p w:rsidR="00B35D49" w:rsidRDefault="00B35D49" w:rsidP="00F519FB">
      <w:pPr>
        <w:jc w:val="center"/>
        <w:rPr>
          <w:rFonts w:ascii="Times New Roman" w:hAnsi="Times New Roman" w:cs="Times New Roman"/>
          <w:b/>
          <w:sz w:val="28"/>
          <w:lang w:val="uk-UA"/>
        </w:rPr>
      </w:pPr>
    </w:p>
    <w:p w:rsidR="00B35D49" w:rsidRDefault="00B35D49" w:rsidP="00F519FB">
      <w:pPr>
        <w:jc w:val="center"/>
        <w:rPr>
          <w:rFonts w:ascii="Times New Roman" w:hAnsi="Times New Roman" w:cs="Times New Roman"/>
          <w:b/>
          <w:sz w:val="28"/>
          <w:lang w:val="uk-UA"/>
        </w:rPr>
      </w:pPr>
    </w:p>
    <w:p w:rsidR="00B35D49" w:rsidRDefault="00B35D49" w:rsidP="00F519FB">
      <w:pPr>
        <w:jc w:val="center"/>
        <w:rPr>
          <w:rFonts w:ascii="Times New Roman" w:hAnsi="Times New Roman" w:cs="Times New Roman"/>
          <w:b/>
          <w:sz w:val="28"/>
          <w:lang w:val="uk-UA"/>
        </w:rPr>
      </w:pPr>
    </w:p>
    <w:p w:rsidR="00B35D49" w:rsidRDefault="00B35D49" w:rsidP="00F519FB">
      <w:pPr>
        <w:jc w:val="center"/>
        <w:rPr>
          <w:rFonts w:ascii="Times New Roman" w:hAnsi="Times New Roman" w:cs="Times New Roman"/>
          <w:b/>
          <w:sz w:val="28"/>
          <w:lang w:val="uk-UA"/>
        </w:rPr>
      </w:pPr>
    </w:p>
    <w:p w:rsidR="00B35D49" w:rsidRDefault="00B35D49" w:rsidP="00F519FB">
      <w:pPr>
        <w:jc w:val="center"/>
        <w:rPr>
          <w:rFonts w:ascii="Times New Roman" w:hAnsi="Times New Roman" w:cs="Times New Roman"/>
          <w:b/>
          <w:sz w:val="28"/>
          <w:lang w:val="uk-UA"/>
        </w:rPr>
      </w:pPr>
    </w:p>
    <w:p w:rsidR="00B35D49" w:rsidRDefault="00B35D49" w:rsidP="008B68AA">
      <w:pPr>
        <w:rPr>
          <w:rFonts w:ascii="Times New Roman" w:hAnsi="Times New Roman" w:cs="Times New Roman"/>
          <w:b/>
          <w:sz w:val="28"/>
          <w:lang w:val="uk-UA"/>
        </w:rPr>
      </w:pPr>
    </w:p>
    <w:p w:rsidR="00B35D49" w:rsidRDefault="00B35D49" w:rsidP="00F519FB">
      <w:pPr>
        <w:jc w:val="center"/>
        <w:rPr>
          <w:rFonts w:ascii="Times New Roman" w:hAnsi="Times New Roman" w:cs="Times New Roman"/>
          <w:b/>
          <w:sz w:val="28"/>
          <w:lang w:val="uk-UA"/>
        </w:rPr>
      </w:pPr>
    </w:p>
    <w:p w:rsidR="00B35D49" w:rsidRDefault="00B35D49" w:rsidP="00F519FB">
      <w:pPr>
        <w:jc w:val="center"/>
        <w:rPr>
          <w:rFonts w:ascii="Times New Roman" w:hAnsi="Times New Roman" w:cs="Times New Roman"/>
          <w:b/>
          <w:sz w:val="28"/>
          <w:lang w:val="uk-UA"/>
        </w:rPr>
      </w:pPr>
    </w:p>
    <w:p w:rsidR="00B35D49" w:rsidRDefault="00B35D49" w:rsidP="008B68AA">
      <w:pPr>
        <w:rPr>
          <w:rFonts w:ascii="Times New Roman" w:hAnsi="Times New Roman" w:cs="Times New Roman"/>
          <w:b/>
          <w:sz w:val="28"/>
          <w:lang w:val="uk-UA"/>
        </w:rPr>
      </w:pPr>
    </w:p>
    <w:p w:rsidR="00B35D49" w:rsidRDefault="00B35D49" w:rsidP="00F519FB">
      <w:pPr>
        <w:jc w:val="center"/>
        <w:rPr>
          <w:rFonts w:ascii="Times New Roman" w:hAnsi="Times New Roman" w:cs="Times New Roman"/>
          <w:b/>
          <w:sz w:val="28"/>
          <w:lang w:val="uk-UA"/>
        </w:rPr>
      </w:pPr>
    </w:p>
    <w:p w:rsidR="00F91529" w:rsidRDefault="00F91529" w:rsidP="00F519FB">
      <w:pPr>
        <w:jc w:val="center"/>
        <w:rPr>
          <w:rFonts w:ascii="Times New Roman" w:hAnsi="Times New Roman" w:cs="Times New Roman"/>
          <w:b/>
          <w:sz w:val="28"/>
          <w:lang w:val="uk-UA"/>
        </w:rPr>
      </w:pPr>
    </w:p>
    <w:p w:rsidR="00F91529" w:rsidRPr="00DD10DB" w:rsidRDefault="00DD10DB" w:rsidP="00F519FB">
      <w:pPr>
        <w:jc w:val="center"/>
        <w:rPr>
          <w:rFonts w:ascii="Times New Roman" w:hAnsi="Times New Roman" w:cs="Times New Roman"/>
          <w:b/>
          <w:sz w:val="180"/>
          <w:lang w:val="uk-UA"/>
        </w:rPr>
      </w:pPr>
      <w:r>
        <w:rPr>
          <w:rFonts w:ascii="Times New Roman" w:hAnsi="Times New Roman" w:cs="Times New Roman"/>
          <w:b/>
          <w:sz w:val="180"/>
          <w:lang w:val="uk-UA"/>
        </w:rPr>
        <w:t>«</w:t>
      </w:r>
      <w:r w:rsidR="000648F3" w:rsidRPr="00DD10DB">
        <w:rPr>
          <w:rFonts w:ascii="Times New Roman" w:hAnsi="Times New Roman" w:cs="Times New Roman"/>
          <w:b/>
          <w:sz w:val="180"/>
          <w:lang w:val="uk-UA"/>
        </w:rPr>
        <w:t>ЛІДЕР</w:t>
      </w:r>
      <w:r>
        <w:rPr>
          <w:rFonts w:ascii="Times New Roman" w:hAnsi="Times New Roman" w:cs="Times New Roman"/>
          <w:b/>
          <w:sz w:val="180"/>
          <w:lang w:val="uk-UA"/>
        </w:rPr>
        <w:t>»</w:t>
      </w:r>
    </w:p>
    <w:p w:rsidR="00F91529" w:rsidRDefault="00F91529" w:rsidP="00F519FB">
      <w:pPr>
        <w:jc w:val="center"/>
        <w:rPr>
          <w:rFonts w:ascii="Times New Roman" w:hAnsi="Times New Roman" w:cs="Times New Roman"/>
          <w:b/>
          <w:sz w:val="28"/>
          <w:lang w:val="uk-UA"/>
        </w:rPr>
      </w:pPr>
    </w:p>
    <w:p w:rsidR="00F91529" w:rsidRDefault="00F91529" w:rsidP="00F519FB">
      <w:pPr>
        <w:jc w:val="center"/>
        <w:rPr>
          <w:rFonts w:ascii="Times New Roman" w:hAnsi="Times New Roman" w:cs="Times New Roman"/>
          <w:b/>
          <w:sz w:val="28"/>
          <w:lang w:val="uk-UA"/>
        </w:rPr>
      </w:pPr>
    </w:p>
    <w:p w:rsidR="00F91529" w:rsidRDefault="00F91529" w:rsidP="00F519FB">
      <w:pPr>
        <w:jc w:val="center"/>
        <w:rPr>
          <w:rFonts w:ascii="Times New Roman" w:hAnsi="Times New Roman" w:cs="Times New Roman"/>
          <w:b/>
          <w:sz w:val="28"/>
          <w:lang w:val="uk-UA"/>
        </w:rPr>
      </w:pPr>
    </w:p>
    <w:p w:rsidR="008A1DC5" w:rsidRDefault="008A1DC5" w:rsidP="00F519FB">
      <w:pPr>
        <w:jc w:val="center"/>
        <w:rPr>
          <w:rFonts w:ascii="Times New Roman" w:hAnsi="Times New Roman" w:cs="Times New Roman"/>
          <w:b/>
          <w:sz w:val="28"/>
          <w:lang w:val="uk-UA"/>
        </w:rPr>
      </w:pPr>
    </w:p>
    <w:p w:rsidR="00336F3D" w:rsidRDefault="00336F3D" w:rsidP="00F519FB">
      <w:pPr>
        <w:jc w:val="center"/>
        <w:rPr>
          <w:rFonts w:ascii="Times New Roman" w:hAnsi="Times New Roman" w:cs="Times New Roman"/>
          <w:b/>
          <w:sz w:val="28"/>
          <w:lang w:val="uk-UA"/>
        </w:rPr>
      </w:pPr>
    </w:p>
    <w:p w:rsidR="00336F3D" w:rsidRDefault="00336F3D" w:rsidP="00F519FB">
      <w:pPr>
        <w:jc w:val="center"/>
        <w:rPr>
          <w:rFonts w:ascii="Times New Roman" w:hAnsi="Times New Roman" w:cs="Times New Roman"/>
          <w:b/>
          <w:sz w:val="28"/>
          <w:lang w:val="uk-UA"/>
        </w:rPr>
      </w:pPr>
    </w:p>
    <w:p w:rsidR="00F519FB" w:rsidRPr="00F519FB" w:rsidRDefault="00DD10DB" w:rsidP="00DD10DB">
      <w:pPr>
        <w:rPr>
          <w:rFonts w:ascii="Times New Roman" w:hAnsi="Times New Roman" w:cs="Times New Roman"/>
          <w:b/>
          <w:sz w:val="28"/>
          <w:lang w:val="uk-UA"/>
        </w:rPr>
      </w:pPr>
      <w:r>
        <w:rPr>
          <w:rFonts w:ascii="Times New Roman" w:hAnsi="Times New Roman" w:cs="Times New Roman"/>
          <w:b/>
          <w:sz w:val="28"/>
          <w:lang w:val="uk-UA"/>
        </w:rPr>
        <w:lastRenderedPageBreak/>
        <w:t xml:space="preserve">                                             </w:t>
      </w:r>
      <w:r w:rsidR="00F519FB" w:rsidRPr="00F519FB">
        <w:rPr>
          <w:rFonts w:ascii="Times New Roman" w:hAnsi="Times New Roman" w:cs="Times New Roman"/>
          <w:b/>
          <w:sz w:val="28"/>
          <w:lang w:val="uk-UA"/>
        </w:rPr>
        <w:t>ПЛАН РОБОТИ</w:t>
      </w:r>
    </w:p>
    <w:p w:rsidR="00305E5E" w:rsidRDefault="00F519FB" w:rsidP="00F519FB">
      <w:pPr>
        <w:jc w:val="center"/>
        <w:rPr>
          <w:rFonts w:ascii="Times New Roman" w:hAnsi="Times New Roman" w:cs="Times New Roman"/>
          <w:sz w:val="28"/>
          <w:lang w:val="uk-UA"/>
        </w:rPr>
      </w:pPr>
      <w:r w:rsidRPr="00F519FB">
        <w:rPr>
          <w:rFonts w:ascii="Times New Roman" w:hAnsi="Times New Roman" w:cs="Times New Roman"/>
          <w:sz w:val="28"/>
          <w:lang w:val="uk-UA"/>
        </w:rPr>
        <w:t>УЧ</w:t>
      </w:r>
      <w:r w:rsidR="007D013E">
        <w:rPr>
          <w:rFonts w:ascii="Times New Roman" w:hAnsi="Times New Roman" w:cs="Times New Roman"/>
          <w:sz w:val="28"/>
          <w:lang w:val="uk-UA"/>
        </w:rPr>
        <w:t>НІВСЬКОГО САМОВРЯДУВАННЯ НА 2020 – 2021</w:t>
      </w:r>
      <w:r w:rsidR="00336F3D">
        <w:rPr>
          <w:rFonts w:ascii="Times New Roman" w:hAnsi="Times New Roman" w:cs="Times New Roman"/>
          <w:sz w:val="28"/>
          <w:lang w:val="uk-UA"/>
        </w:rPr>
        <w:t xml:space="preserve"> НАВЧАЛЬНИЙ </w:t>
      </w:r>
      <w:r w:rsidRPr="00F519FB">
        <w:rPr>
          <w:rFonts w:ascii="Times New Roman" w:hAnsi="Times New Roman" w:cs="Times New Roman"/>
          <w:sz w:val="28"/>
          <w:lang w:val="uk-UA"/>
        </w:rPr>
        <w:t xml:space="preserve"> РІК</w:t>
      </w:r>
    </w:p>
    <w:tbl>
      <w:tblPr>
        <w:tblStyle w:val="a3"/>
        <w:tblW w:w="0" w:type="auto"/>
        <w:tblLook w:val="04A0" w:firstRow="1" w:lastRow="0" w:firstColumn="1" w:lastColumn="0" w:noHBand="0" w:noVBand="1"/>
      </w:tblPr>
      <w:tblGrid>
        <w:gridCol w:w="555"/>
        <w:gridCol w:w="3393"/>
        <w:gridCol w:w="2131"/>
        <w:gridCol w:w="2451"/>
        <w:gridCol w:w="1466"/>
      </w:tblGrid>
      <w:tr w:rsidR="00881EB1" w:rsidRPr="00627DF6" w:rsidTr="00627DF6">
        <w:tc>
          <w:tcPr>
            <w:tcW w:w="0" w:type="auto"/>
          </w:tcPr>
          <w:p w:rsidR="00F519FB" w:rsidRDefault="00F519FB" w:rsidP="00F519FB">
            <w:pPr>
              <w:jc w:val="center"/>
              <w:rPr>
                <w:rFonts w:ascii="Times New Roman" w:hAnsi="Times New Roman" w:cs="Times New Roman"/>
                <w:sz w:val="28"/>
                <w:lang w:val="uk-UA"/>
              </w:rPr>
            </w:pPr>
            <w:r>
              <w:rPr>
                <w:rFonts w:ascii="Times New Roman" w:hAnsi="Times New Roman" w:cs="Times New Roman"/>
                <w:sz w:val="28"/>
                <w:lang w:val="uk-UA"/>
              </w:rPr>
              <w:t>№</w:t>
            </w:r>
          </w:p>
          <w:p w:rsidR="00F519FB" w:rsidRDefault="00BB0FC7" w:rsidP="00F519FB">
            <w:pPr>
              <w:jc w:val="center"/>
              <w:rPr>
                <w:rFonts w:ascii="Times New Roman" w:hAnsi="Times New Roman" w:cs="Times New Roman"/>
                <w:sz w:val="28"/>
                <w:lang w:val="uk-UA"/>
              </w:rPr>
            </w:pPr>
            <w:r>
              <w:rPr>
                <w:rFonts w:ascii="Times New Roman" w:hAnsi="Times New Roman" w:cs="Times New Roman"/>
                <w:sz w:val="28"/>
                <w:lang w:val="uk-UA"/>
              </w:rPr>
              <w:t>з</w:t>
            </w:r>
            <w:bookmarkStart w:id="0" w:name="_GoBack"/>
            <w:bookmarkEnd w:id="0"/>
            <w:r w:rsidR="00F519FB">
              <w:rPr>
                <w:rFonts w:ascii="Times New Roman" w:hAnsi="Times New Roman" w:cs="Times New Roman"/>
                <w:sz w:val="28"/>
                <w:lang w:val="uk-UA"/>
              </w:rPr>
              <w:t>/п</w:t>
            </w:r>
          </w:p>
        </w:tc>
        <w:tc>
          <w:tcPr>
            <w:tcW w:w="0" w:type="auto"/>
            <w:vAlign w:val="center"/>
          </w:tcPr>
          <w:p w:rsidR="00F519FB" w:rsidRPr="00627DF6" w:rsidRDefault="00627DF6" w:rsidP="00627DF6">
            <w:pPr>
              <w:jc w:val="center"/>
              <w:rPr>
                <w:rFonts w:ascii="Times New Roman" w:hAnsi="Times New Roman" w:cs="Times New Roman"/>
                <w:b/>
                <w:sz w:val="18"/>
                <w:lang w:val="uk-UA"/>
              </w:rPr>
            </w:pPr>
            <w:r w:rsidRPr="00627DF6">
              <w:rPr>
                <w:rFonts w:ascii="Times New Roman" w:hAnsi="Times New Roman" w:cs="Times New Roman"/>
                <w:b/>
                <w:sz w:val="18"/>
                <w:lang w:val="uk-UA"/>
              </w:rPr>
              <w:t>ЗМІСТ</w:t>
            </w:r>
          </w:p>
        </w:tc>
        <w:tc>
          <w:tcPr>
            <w:tcW w:w="0" w:type="auto"/>
            <w:vAlign w:val="center"/>
          </w:tcPr>
          <w:p w:rsidR="00F519FB" w:rsidRPr="00627DF6" w:rsidRDefault="00627DF6" w:rsidP="00627DF6">
            <w:pPr>
              <w:jc w:val="center"/>
              <w:rPr>
                <w:rFonts w:ascii="Times New Roman" w:hAnsi="Times New Roman" w:cs="Times New Roman"/>
                <w:b/>
                <w:sz w:val="18"/>
                <w:lang w:val="uk-UA"/>
              </w:rPr>
            </w:pPr>
            <w:r w:rsidRPr="00627DF6">
              <w:rPr>
                <w:rFonts w:ascii="Times New Roman" w:hAnsi="Times New Roman" w:cs="Times New Roman"/>
                <w:b/>
                <w:sz w:val="18"/>
                <w:lang w:val="uk-UA"/>
              </w:rPr>
              <w:t>ТЕРМІН</w:t>
            </w:r>
          </w:p>
        </w:tc>
        <w:tc>
          <w:tcPr>
            <w:tcW w:w="0" w:type="auto"/>
            <w:vAlign w:val="center"/>
          </w:tcPr>
          <w:p w:rsidR="00F519FB" w:rsidRPr="00627DF6" w:rsidRDefault="00627DF6" w:rsidP="00627DF6">
            <w:pPr>
              <w:jc w:val="center"/>
              <w:rPr>
                <w:rFonts w:ascii="Times New Roman" w:hAnsi="Times New Roman" w:cs="Times New Roman"/>
                <w:b/>
                <w:sz w:val="18"/>
                <w:lang w:val="uk-UA"/>
              </w:rPr>
            </w:pPr>
            <w:r w:rsidRPr="00627DF6">
              <w:rPr>
                <w:rFonts w:ascii="Times New Roman" w:hAnsi="Times New Roman" w:cs="Times New Roman"/>
                <w:b/>
                <w:sz w:val="18"/>
                <w:lang w:val="uk-UA"/>
              </w:rPr>
              <w:t>ВІДПОВІДАЛЬНИЙ</w:t>
            </w:r>
          </w:p>
        </w:tc>
        <w:tc>
          <w:tcPr>
            <w:tcW w:w="0" w:type="auto"/>
            <w:vAlign w:val="center"/>
          </w:tcPr>
          <w:p w:rsidR="00F519FB" w:rsidRPr="00627DF6" w:rsidRDefault="00627DF6" w:rsidP="00627DF6">
            <w:pPr>
              <w:jc w:val="center"/>
              <w:rPr>
                <w:rFonts w:ascii="Times New Roman" w:hAnsi="Times New Roman" w:cs="Times New Roman"/>
                <w:b/>
                <w:sz w:val="18"/>
                <w:lang w:val="uk-UA"/>
              </w:rPr>
            </w:pPr>
            <w:r w:rsidRPr="00627DF6">
              <w:rPr>
                <w:rFonts w:ascii="Times New Roman" w:hAnsi="Times New Roman" w:cs="Times New Roman"/>
                <w:b/>
                <w:sz w:val="18"/>
                <w:lang w:val="uk-UA"/>
              </w:rPr>
              <w:t>ВІДМІТКА</w:t>
            </w:r>
          </w:p>
          <w:p w:rsidR="00F519FB" w:rsidRPr="00627DF6" w:rsidRDefault="00627DF6" w:rsidP="00627DF6">
            <w:pPr>
              <w:jc w:val="center"/>
              <w:rPr>
                <w:rFonts w:ascii="Times New Roman" w:hAnsi="Times New Roman" w:cs="Times New Roman"/>
                <w:b/>
                <w:sz w:val="18"/>
                <w:lang w:val="uk-UA"/>
              </w:rPr>
            </w:pPr>
            <w:r w:rsidRPr="00627DF6">
              <w:rPr>
                <w:rFonts w:ascii="Times New Roman" w:hAnsi="Times New Roman" w:cs="Times New Roman"/>
                <w:b/>
                <w:sz w:val="18"/>
                <w:lang w:val="uk-UA"/>
              </w:rPr>
              <w:t>ПРО ВИКОНАННЯ</w:t>
            </w:r>
          </w:p>
        </w:tc>
      </w:tr>
      <w:tr w:rsidR="00881EB1" w:rsidRPr="006205D0" w:rsidTr="00394841">
        <w:tc>
          <w:tcPr>
            <w:tcW w:w="0" w:type="auto"/>
          </w:tcPr>
          <w:p w:rsidR="00437B39" w:rsidRDefault="00437B39" w:rsidP="00F519FB">
            <w:pPr>
              <w:jc w:val="center"/>
              <w:rPr>
                <w:rFonts w:ascii="Times New Roman" w:hAnsi="Times New Roman" w:cs="Times New Roman"/>
                <w:sz w:val="28"/>
                <w:lang w:val="uk-UA"/>
              </w:rPr>
            </w:pPr>
            <w:r>
              <w:rPr>
                <w:rFonts w:ascii="Times New Roman" w:hAnsi="Times New Roman" w:cs="Times New Roman"/>
                <w:sz w:val="28"/>
                <w:lang w:val="uk-UA"/>
              </w:rPr>
              <w:t>1</w:t>
            </w:r>
          </w:p>
        </w:tc>
        <w:tc>
          <w:tcPr>
            <w:tcW w:w="0" w:type="auto"/>
          </w:tcPr>
          <w:p w:rsidR="00437B39" w:rsidRPr="00437B39" w:rsidRDefault="00437B39" w:rsidP="00437B39">
            <w:pPr>
              <w:jc w:val="both"/>
              <w:rPr>
                <w:rFonts w:ascii="Times New Roman" w:hAnsi="Times New Roman" w:cs="Times New Roman"/>
                <w:sz w:val="28"/>
                <w:lang w:val="uk-UA"/>
              </w:rPr>
            </w:pPr>
            <w:r w:rsidRPr="00437B39">
              <w:rPr>
                <w:rFonts w:ascii="Times New Roman" w:hAnsi="Times New Roman"/>
                <w:sz w:val="24"/>
                <w:szCs w:val="28"/>
                <w:lang w:val="uk-UA"/>
              </w:rPr>
              <w:t xml:space="preserve">Засідання ради учнівського самоврядування: підсумки роботи за перший семестр </w:t>
            </w:r>
            <w:r w:rsidR="007D013E">
              <w:rPr>
                <w:rFonts w:ascii="Times New Roman" w:hAnsi="Times New Roman"/>
                <w:sz w:val="24"/>
                <w:szCs w:val="28"/>
                <w:lang w:val="uk-UA"/>
              </w:rPr>
              <w:t>2020-2021</w:t>
            </w:r>
            <w:r w:rsidRPr="00437B39">
              <w:rPr>
                <w:rFonts w:ascii="Times New Roman" w:hAnsi="Times New Roman"/>
                <w:sz w:val="24"/>
                <w:szCs w:val="28"/>
                <w:lang w:val="uk-UA"/>
              </w:rPr>
              <w:t xml:space="preserve">  навчального року та з</w:t>
            </w:r>
            <w:r w:rsidR="007D013E">
              <w:rPr>
                <w:rFonts w:ascii="Times New Roman" w:hAnsi="Times New Roman"/>
                <w:sz w:val="24"/>
                <w:szCs w:val="28"/>
                <w:lang w:val="uk-UA"/>
              </w:rPr>
              <w:t xml:space="preserve">атвердження плану роботи на </w:t>
            </w:r>
            <w:r w:rsidRPr="00437B39">
              <w:rPr>
                <w:rFonts w:ascii="Times New Roman" w:hAnsi="Times New Roman"/>
                <w:sz w:val="24"/>
                <w:szCs w:val="28"/>
                <w:lang w:val="uk-UA"/>
              </w:rPr>
              <w:t xml:space="preserve"> рік</w:t>
            </w:r>
          </w:p>
        </w:tc>
        <w:tc>
          <w:tcPr>
            <w:tcW w:w="0" w:type="auto"/>
            <w:vAlign w:val="center"/>
          </w:tcPr>
          <w:p w:rsidR="00437B39" w:rsidRPr="0038419E" w:rsidRDefault="00437B39" w:rsidP="006363B6">
            <w:pPr>
              <w:jc w:val="center"/>
              <w:rPr>
                <w:rFonts w:ascii="Times New Roman" w:hAnsi="Times New Roman"/>
                <w:sz w:val="24"/>
                <w:szCs w:val="28"/>
              </w:rPr>
            </w:pPr>
            <w:proofErr w:type="spellStart"/>
            <w:r w:rsidRPr="0038419E">
              <w:rPr>
                <w:rFonts w:ascii="Times New Roman" w:hAnsi="Times New Roman"/>
                <w:sz w:val="24"/>
                <w:szCs w:val="28"/>
              </w:rPr>
              <w:t>січень</w:t>
            </w:r>
            <w:proofErr w:type="spellEnd"/>
          </w:p>
          <w:p w:rsidR="00437B39" w:rsidRPr="006205D0" w:rsidRDefault="00437B39" w:rsidP="006205D0">
            <w:pPr>
              <w:rPr>
                <w:rFonts w:ascii="Times New Roman" w:hAnsi="Times New Roman"/>
                <w:sz w:val="24"/>
                <w:szCs w:val="28"/>
                <w:lang w:val="uk-UA"/>
              </w:rPr>
            </w:pPr>
          </w:p>
        </w:tc>
        <w:tc>
          <w:tcPr>
            <w:tcW w:w="0" w:type="auto"/>
          </w:tcPr>
          <w:p w:rsidR="00437B39" w:rsidRPr="0038419E" w:rsidRDefault="00D21C59" w:rsidP="00437B39">
            <w:pPr>
              <w:jc w:val="center"/>
              <w:rPr>
                <w:rFonts w:ascii="Times New Roman" w:hAnsi="Times New Roman"/>
                <w:sz w:val="24"/>
                <w:szCs w:val="24"/>
              </w:rPr>
            </w:pPr>
            <w:r>
              <w:rPr>
                <w:rFonts w:ascii="Times New Roman" w:hAnsi="Times New Roman"/>
                <w:sz w:val="24"/>
                <w:szCs w:val="24"/>
                <w:lang w:val="uk-UA"/>
              </w:rPr>
              <w:t>г</w:t>
            </w:r>
            <w:r w:rsidR="00437B39" w:rsidRPr="0038419E">
              <w:rPr>
                <w:rFonts w:ascii="Times New Roman" w:hAnsi="Times New Roman"/>
                <w:sz w:val="24"/>
                <w:szCs w:val="24"/>
              </w:rPr>
              <w:t xml:space="preserve">олова </w:t>
            </w:r>
            <w:proofErr w:type="spellStart"/>
            <w:r w:rsidR="00437B39" w:rsidRPr="0038419E">
              <w:rPr>
                <w:rFonts w:ascii="Times New Roman" w:hAnsi="Times New Roman"/>
                <w:sz w:val="24"/>
                <w:szCs w:val="24"/>
              </w:rPr>
              <w:t>учнівської</w:t>
            </w:r>
            <w:proofErr w:type="spellEnd"/>
            <w:r w:rsidR="00437B39" w:rsidRPr="0038419E">
              <w:rPr>
                <w:rFonts w:ascii="Times New Roman" w:hAnsi="Times New Roman"/>
                <w:sz w:val="24"/>
                <w:szCs w:val="24"/>
              </w:rPr>
              <w:t xml:space="preserve"> ради, члени </w:t>
            </w:r>
            <w:proofErr w:type="spellStart"/>
            <w:r w:rsidR="00437B39" w:rsidRPr="0038419E">
              <w:rPr>
                <w:rFonts w:ascii="Times New Roman" w:hAnsi="Times New Roman"/>
                <w:sz w:val="24"/>
                <w:szCs w:val="24"/>
              </w:rPr>
              <w:t>учнівського</w:t>
            </w:r>
            <w:proofErr w:type="spellEnd"/>
            <w:r w:rsidR="00437B39" w:rsidRPr="0038419E">
              <w:rPr>
                <w:rFonts w:ascii="Times New Roman" w:hAnsi="Times New Roman"/>
                <w:sz w:val="24"/>
                <w:szCs w:val="24"/>
              </w:rPr>
              <w:t xml:space="preserve"> </w:t>
            </w:r>
            <w:proofErr w:type="spellStart"/>
            <w:r w:rsidR="00437B39" w:rsidRPr="0038419E">
              <w:rPr>
                <w:rFonts w:ascii="Times New Roman" w:hAnsi="Times New Roman"/>
                <w:sz w:val="24"/>
                <w:szCs w:val="24"/>
              </w:rPr>
              <w:t>самоврядування</w:t>
            </w:r>
            <w:proofErr w:type="spellEnd"/>
          </w:p>
        </w:tc>
        <w:tc>
          <w:tcPr>
            <w:tcW w:w="0" w:type="auto"/>
          </w:tcPr>
          <w:p w:rsidR="00437B39" w:rsidRDefault="00437B39" w:rsidP="00F519FB">
            <w:pPr>
              <w:jc w:val="center"/>
              <w:rPr>
                <w:rFonts w:ascii="Times New Roman" w:hAnsi="Times New Roman" w:cs="Times New Roman"/>
                <w:sz w:val="28"/>
                <w:lang w:val="uk-UA"/>
              </w:rPr>
            </w:pPr>
          </w:p>
        </w:tc>
      </w:tr>
      <w:tr w:rsidR="00881EB1" w:rsidRPr="00437B39" w:rsidTr="00F519FB">
        <w:tc>
          <w:tcPr>
            <w:tcW w:w="0" w:type="auto"/>
          </w:tcPr>
          <w:p w:rsidR="00437B39" w:rsidRPr="00437B39" w:rsidRDefault="00437B39"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0" w:type="auto"/>
          </w:tcPr>
          <w:p w:rsidR="00437B39" w:rsidRPr="00437B39" w:rsidRDefault="00437B39" w:rsidP="00437B39">
            <w:pPr>
              <w:jc w:val="both"/>
              <w:rPr>
                <w:rFonts w:ascii="Times New Roman" w:hAnsi="Times New Roman" w:cs="Times New Roman"/>
                <w:sz w:val="24"/>
                <w:szCs w:val="24"/>
                <w:lang w:val="uk-UA"/>
              </w:rPr>
            </w:pPr>
            <w:r w:rsidRPr="00437B39">
              <w:rPr>
                <w:rFonts w:ascii="Times New Roman" w:hAnsi="Times New Roman" w:cs="Times New Roman"/>
                <w:sz w:val="24"/>
                <w:szCs w:val="24"/>
                <w:lang w:val="uk-UA"/>
              </w:rPr>
              <w:t xml:space="preserve">Засідання ради учнівського самоврядування: </w:t>
            </w:r>
          </w:p>
          <w:p w:rsidR="00437B39" w:rsidRPr="00437B39" w:rsidRDefault="00437B39" w:rsidP="00437B39">
            <w:pPr>
              <w:jc w:val="both"/>
              <w:rPr>
                <w:rFonts w:ascii="Times New Roman" w:hAnsi="Times New Roman" w:cs="Times New Roman"/>
                <w:sz w:val="24"/>
                <w:szCs w:val="24"/>
                <w:lang w:val="uk-UA"/>
              </w:rPr>
            </w:pPr>
            <w:r w:rsidRPr="00437B39">
              <w:rPr>
                <w:rFonts w:ascii="Times New Roman" w:hAnsi="Times New Roman" w:cs="Times New Roman"/>
                <w:sz w:val="24"/>
                <w:szCs w:val="24"/>
                <w:lang w:val="uk-UA"/>
              </w:rPr>
              <w:t>Затвердження плану роботи на місяць.</w:t>
            </w:r>
          </w:p>
        </w:tc>
        <w:tc>
          <w:tcPr>
            <w:tcW w:w="0" w:type="auto"/>
          </w:tcPr>
          <w:p w:rsidR="00437B39" w:rsidRPr="00437B39" w:rsidRDefault="00437B39" w:rsidP="00F519FB">
            <w:pPr>
              <w:jc w:val="center"/>
              <w:rPr>
                <w:rFonts w:ascii="Times New Roman" w:hAnsi="Times New Roman" w:cs="Times New Roman"/>
                <w:sz w:val="24"/>
                <w:szCs w:val="24"/>
                <w:lang w:val="uk-UA"/>
              </w:rPr>
            </w:pPr>
            <w:r w:rsidRPr="00437B39">
              <w:rPr>
                <w:rFonts w:ascii="Times New Roman" w:hAnsi="Times New Roman" w:cs="Times New Roman"/>
                <w:sz w:val="24"/>
                <w:szCs w:val="24"/>
                <w:lang w:val="uk-UA"/>
              </w:rPr>
              <w:t>щомісячно</w:t>
            </w:r>
          </w:p>
        </w:tc>
        <w:tc>
          <w:tcPr>
            <w:tcW w:w="0" w:type="auto"/>
          </w:tcPr>
          <w:p w:rsidR="00437B39" w:rsidRPr="00437B39" w:rsidRDefault="00627DF6"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г</w:t>
            </w:r>
            <w:r w:rsidR="00437B39" w:rsidRPr="00437B39">
              <w:rPr>
                <w:rFonts w:ascii="Times New Roman" w:hAnsi="Times New Roman" w:cs="Times New Roman"/>
                <w:sz w:val="24"/>
                <w:szCs w:val="24"/>
                <w:lang w:val="uk-UA"/>
              </w:rPr>
              <w:t>олова учнівської ради, члени учнівського самоврядування</w:t>
            </w:r>
          </w:p>
        </w:tc>
        <w:tc>
          <w:tcPr>
            <w:tcW w:w="0" w:type="auto"/>
          </w:tcPr>
          <w:p w:rsidR="00437B39" w:rsidRPr="00437B39" w:rsidRDefault="00437B39" w:rsidP="00F519FB">
            <w:pPr>
              <w:jc w:val="center"/>
              <w:rPr>
                <w:rFonts w:ascii="Times New Roman" w:hAnsi="Times New Roman" w:cs="Times New Roman"/>
                <w:sz w:val="24"/>
                <w:szCs w:val="24"/>
                <w:lang w:val="uk-UA"/>
              </w:rPr>
            </w:pPr>
          </w:p>
        </w:tc>
      </w:tr>
      <w:tr w:rsidR="00881EB1" w:rsidRPr="00437B39" w:rsidTr="006811B1">
        <w:trPr>
          <w:trHeight w:val="894"/>
        </w:trPr>
        <w:tc>
          <w:tcPr>
            <w:tcW w:w="0" w:type="auto"/>
          </w:tcPr>
          <w:p w:rsidR="00437B39" w:rsidRPr="00437B39" w:rsidRDefault="00437B39"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0" w:type="auto"/>
          </w:tcPr>
          <w:p w:rsidR="00437B39" w:rsidRPr="00437B39" w:rsidRDefault="00437B39" w:rsidP="00437B39">
            <w:pPr>
              <w:jc w:val="both"/>
              <w:rPr>
                <w:rFonts w:ascii="Times New Roman" w:hAnsi="Times New Roman" w:cs="Times New Roman"/>
                <w:sz w:val="24"/>
                <w:szCs w:val="24"/>
                <w:lang w:val="uk-UA"/>
              </w:rPr>
            </w:pPr>
            <w:r w:rsidRPr="00437B39">
              <w:rPr>
                <w:rFonts w:ascii="Times New Roman" w:hAnsi="Times New Roman" w:cs="Times New Roman"/>
                <w:sz w:val="24"/>
                <w:szCs w:val="24"/>
                <w:lang w:val="uk-UA"/>
              </w:rPr>
              <w:t xml:space="preserve">День Соборності України. </w:t>
            </w:r>
          </w:p>
          <w:p w:rsidR="00437B39" w:rsidRPr="00437B39" w:rsidRDefault="00437B39" w:rsidP="00437B39">
            <w:pPr>
              <w:jc w:val="both"/>
              <w:rPr>
                <w:rFonts w:ascii="Times New Roman" w:hAnsi="Times New Roman" w:cs="Times New Roman"/>
                <w:sz w:val="24"/>
                <w:szCs w:val="24"/>
                <w:lang w:val="uk-UA"/>
              </w:rPr>
            </w:pPr>
            <w:r w:rsidRPr="00437B39">
              <w:rPr>
                <w:rFonts w:ascii="Times New Roman" w:hAnsi="Times New Roman" w:cs="Times New Roman"/>
                <w:sz w:val="24"/>
                <w:szCs w:val="24"/>
                <w:lang w:val="uk-UA"/>
              </w:rPr>
              <w:t>Година державності «Україно, ти моя молитва»</w:t>
            </w:r>
          </w:p>
        </w:tc>
        <w:tc>
          <w:tcPr>
            <w:tcW w:w="0" w:type="auto"/>
          </w:tcPr>
          <w:p w:rsidR="00437B39" w:rsidRPr="00437B39" w:rsidRDefault="00437B39"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0" w:type="auto"/>
          </w:tcPr>
          <w:p w:rsidR="00437B39" w:rsidRPr="00437B39" w:rsidRDefault="000F53D1"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Рада «Дисципліни та порядку»</w:t>
            </w:r>
          </w:p>
        </w:tc>
        <w:tc>
          <w:tcPr>
            <w:tcW w:w="0" w:type="auto"/>
          </w:tcPr>
          <w:p w:rsidR="00437B39" w:rsidRPr="00437B39" w:rsidRDefault="00437B39" w:rsidP="00F519FB">
            <w:pPr>
              <w:jc w:val="center"/>
              <w:rPr>
                <w:rFonts w:ascii="Times New Roman" w:hAnsi="Times New Roman" w:cs="Times New Roman"/>
                <w:sz w:val="24"/>
                <w:szCs w:val="24"/>
                <w:lang w:val="uk-UA"/>
              </w:rPr>
            </w:pPr>
          </w:p>
        </w:tc>
      </w:tr>
      <w:tr w:rsidR="00881EB1" w:rsidRPr="00437B39" w:rsidTr="0005517D">
        <w:tc>
          <w:tcPr>
            <w:tcW w:w="0" w:type="auto"/>
          </w:tcPr>
          <w:p w:rsidR="006811B1" w:rsidRPr="00437B39" w:rsidRDefault="006811B1"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0" w:type="auto"/>
          </w:tcPr>
          <w:p w:rsidR="006811B1" w:rsidRPr="006811B1" w:rsidRDefault="006811B1" w:rsidP="006363B6">
            <w:pPr>
              <w:jc w:val="both"/>
              <w:rPr>
                <w:rFonts w:ascii="Times New Roman" w:hAnsi="Times New Roman"/>
                <w:sz w:val="24"/>
                <w:szCs w:val="24"/>
                <w:lang w:val="uk-UA"/>
              </w:rPr>
            </w:pPr>
            <w:r w:rsidRPr="006811B1">
              <w:rPr>
                <w:rFonts w:ascii="Times New Roman" w:hAnsi="Times New Roman"/>
                <w:sz w:val="24"/>
                <w:szCs w:val="24"/>
                <w:lang w:val="uk-UA"/>
              </w:rPr>
              <w:t>Активізувати участь в організації та проведенні спортивних змагань.</w:t>
            </w:r>
          </w:p>
        </w:tc>
        <w:tc>
          <w:tcPr>
            <w:tcW w:w="0" w:type="auto"/>
            <w:vAlign w:val="center"/>
          </w:tcPr>
          <w:p w:rsidR="006811B1" w:rsidRPr="006811B1" w:rsidRDefault="006811B1" w:rsidP="006363B6">
            <w:pPr>
              <w:jc w:val="center"/>
              <w:rPr>
                <w:rFonts w:ascii="Times New Roman" w:hAnsi="Times New Roman"/>
                <w:sz w:val="24"/>
                <w:szCs w:val="24"/>
                <w:lang w:val="uk-UA"/>
              </w:rPr>
            </w:pPr>
            <w:r w:rsidRPr="006811B1">
              <w:rPr>
                <w:rFonts w:ascii="Times New Roman" w:hAnsi="Times New Roman"/>
                <w:sz w:val="24"/>
                <w:szCs w:val="24"/>
                <w:lang w:val="uk-UA"/>
              </w:rPr>
              <w:t>протягом року</w:t>
            </w:r>
          </w:p>
        </w:tc>
        <w:tc>
          <w:tcPr>
            <w:tcW w:w="0" w:type="auto"/>
          </w:tcPr>
          <w:p w:rsidR="006811B1" w:rsidRPr="006811B1" w:rsidRDefault="001B18FB" w:rsidP="00627DF6">
            <w:pPr>
              <w:rPr>
                <w:rFonts w:ascii="Times New Roman" w:hAnsi="Times New Roman"/>
                <w:sz w:val="24"/>
                <w:szCs w:val="24"/>
                <w:lang w:val="uk-UA"/>
              </w:rPr>
            </w:pPr>
            <w:proofErr w:type="spellStart"/>
            <w:r>
              <w:rPr>
                <w:rFonts w:ascii="Times New Roman" w:hAnsi="Times New Roman" w:cs="Times New Roman"/>
                <w:sz w:val="24"/>
                <w:szCs w:val="24"/>
                <w:lang w:val="uk-UA"/>
              </w:rPr>
              <w:t>Споротивна</w:t>
            </w:r>
            <w:proofErr w:type="spellEnd"/>
            <w:r>
              <w:rPr>
                <w:rFonts w:ascii="Times New Roman" w:hAnsi="Times New Roman" w:cs="Times New Roman"/>
                <w:sz w:val="24"/>
                <w:szCs w:val="24"/>
                <w:lang w:val="uk-UA"/>
              </w:rPr>
              <w:t xml:space="preserve"> рада</w:t>
            </w:r>
          </w:p>
        </w:tc>
        <w:tc>
          <w:tcPr>
            <w:tcW w:w="0" w:type="auto"/>
          </w:tcPr>
          <w:p w:rsidR="006811B1" w:rsidRPr="006811B1" w:rsidRDefault="006811B1" w:rsidP="006363B6">
            <w:pPr>
              <w:jc w:val="both"/>
              <w:rPr>
                <w:rFonts w:ascii="Times New Roman" w:hAnsi="Times New Roman"/>
                <w:sz w:val="24"/>
                <w:szCs w:val="24"/>
              </w:rPr>
            </w:pPr>
          </w:p>
        </w:tc>
      </w:tr>
      <w:tr w:rsidR="00881EB1" w:rsidRPr="00437B39" w:rsidTr="00F519FB">
        <w:tc>
          <w:tcPr>
            <w:tcW w:w="0" w:type="auto"/>
          </w:tcPr>
          <w:p w:rsidR="00437B39" w:rsidRPr="00437B39" w:rsidRDefault="006811B1"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0" w:type="auto"/>
          </w:tcPr>
          <w:p w:rsidR="00437B39" w:rsidRPr="006811B1" w:rsidRDefault="006811B1" w:rsidP="006811B1">
            <w:pPr>
              <w:rPr>
                <w:rFonts w:ascii="Times New Roman" w:hAnsi="Times New Roman"/>
                <w:sz w:val="24"/>
                <w:szCs w:val="28"/>
                <w:lang w:val="uk-UA"/>
              </w:rPr>
            </w:pPr>
            <w:r w:rsidRPr="006811B1">
              <w:rPr>
                <w:rFonts w:ascii="Times New Roman" w:hAnsi="Times New Roman"/>
                <w:sz w:val="24"/>
                <w:szCs w:val="28"/>
                <w:lang w:val="uk-UA"/>
              </w:rPr>
              <w:t>Прийняти активну участь у організації та проведенні місячників, тижнів:</w:t>
            </w:r>
          </w:p>
        </w:tc>
        <w:tc>
          <w:tcPr>
            <w:tcW w:w="0" w:type="auto"/>
          </w:tcPr>
          <w:p w:rsidR="00437B39" w:rsidRPr="006811B1" w:rsidRDefault="006811B1" w:rsidP="00F519FB">
            <w:pPr>
              <w:jc w:val="center"/>
              <w:rPr>
                <w:rFonts w:ascii="Times New Roman" w:hAnsi="Times New Roman" w:cs="Times New Roman"/>
                <w:sz w:val="24"/>
                <w:szCs w:val="24"/>
                <w:lang w:val="uk-UA"/>
              </w:rPr>
            </w:pPr>
            <w:r w:rsidRPr="006811B1">
              <w:rPr>
                <w:rFonts w:ascii="Times New Roman" w:hAnsi="Times New Roman"/>
                <w:sz w:val="24"/>
                <w:szCs w:val="24"/>
                <w:lang w:val="uk-UA"/>
              </w:rPr>
              <w:t>протягом року</w:t>
            </w:r>
          </w:p>
        </w:tc>
        <w:tc>
          <w:tcPr>
            <w:tcW w:w="0" w:type="auto"/>
          </w:tcPr>
          <w:p w:rsidR="00437B39" w:rsidRPr="006811B1" w:rsidRDefault="001B18FB"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«Знання»</w:t>
            </w:r>
          </w:p>
        </w:tc>
        <w:tc>
          <w:tcPr>
            <w:tcW w:w="0" w:type="auto"/>
          </w:tcPr>
          <w:p w:rsidR="00437B39" w:rsidRPr="00437B39" w:rsidRDefault="00437B39" w:rsidP="00F519FB">
            <w:pPr>
              <w:jc w:val="center"/>
              <w:rPr>
                <w:rFonts w:ascii="Times New Roman" w:hAnsi="Times New Roman" w:cs="Times New Roman"/>
                <w:sz w:val="24"/>
                <w:szCs w:val="24"/>
                <w:lang w:val="uk-UA"/>
              </w:rPr>
            </w:pPr>
          </w:p>
        </w:tc>
      </w:tr>
      <w:tr w:rsidR="00881EB1" w:rsidRPr="00437B39" w:rsidTr="00F519FB">
        <w:tc>
          <w:tcPr>
            <w:tcW w:w="0" w:type="auto"/>
          </w:tcPr>
          <w:p w:rsidR="006811B1" w:rsidRDefault="00B35D49"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0" w:type="auto"/>
          </w:tcPr>
          <w:p w:rsidR="006811B1" w:rsidRPr="006811B1" w:rsidRDefault="006811B1" w:rsidP="006811B1">
            <w:pPr>
              <w:jc w:val="both"/>
              <w:rPr>
                <w:rFonts w:ascii="Times New Roman" w:hAnsi="Times New Roman"/>
                <w:sz w:val="24"/>
                <w:szCs w:val="28"/>
                <w:lang w:val="uk-UA"/>
              </w:rPr>
            </w:pPr>
            <w:r w:rsidRPr="006811B1">
              <w:rPr>
                <w:rFonts w:ascii="Times New Roman" w:hAnsi="Times New Roman"/>
                <w:sz w:val="24"/>
                <w:szCs w:val="28"/>
                <w:lang w:val="uk-UA"/>
              </w:rPr>
              <w:t>Участь у молодіжних загальноміських  та районних змаганнях, конкурсах.</w:t>
            </w:r>
          </w:p>
        </w:tc>
        <w:tc>
          <w:tcPr>
            <w:tcW w:w="0" w:type="auto"/>
          </w:tcPr>
          <w:p w:rsidR="006811B1" w:rsidRPr="006811B1" w:rsidRDefault="006811B1" w:rsidP="00F519FB">
            <w:pPr>
              <w:jc w:val="center"/>
              <w:rPr>
                <w:rFonts w:ascii="Times New Roman" w:hAnsi="Times New Roman"/>
                <w:sz w:val="24"/>
                <w:szCs w:val="24"/>
                <w:lang w:val="uk-UA"/>
              </w:rPr>
            </w:pPr>
            <w:r w:rsidRPr="006811B1">
              <w:rPr>
                <w:rFonts w:ascii="Times New Roman" w:hAnsi="Times New Roman"/>
                <w:sz w:val="24"/>
                <w:szCs w:val="24"/>
                <w:lang w:val="uk-UA"/>
              </w:rPr>
              <w:t>протягом року</w:t>
            </w:r>
          </w:p>
        </w:tc>
        <w:tc>
          <w:tcPr>
            <w:tcW w:w="0" w:type="auto"/>
          </w:tcPr>
          <w:p w:rsidR="006811B1" w:rsidRPr="006811B1" w:rsidRDefault="001B18FB"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«Дозвілля та культури»</w:t>
            </w:r>
          </w:p>
        </w:tc>
        <w:tc>
          <w:tcPr>
            <w:tcW w:w="0" w:type="auto"/>
          </w:tcPr>
          <w:p w:rsidR="006811B1" w:rsidRPr="00437B39" w:rsidRDefault="006811B1" w:rsidP="00F519FB">
            <w:pPr>
              <w:jc w:val="center"/>
              <w:rPr>
                <w:rFonts w:ascii="Times New Roman" w:hAnsi="Times New Roman" w:cs="Times New Roman"/>
                <w:sz w:val="24"/>
                <w:szCs w:val="24"/>
                <w:lang w:val="uk-UA"/>
              </w:rPr>
            </w:pPr>
          </w:p>
        </w:tc>
      </w:tr>
      <w:tr w:rsidR="00881EB1" w:rsidRPr="00437B39" w:rsidTr="00F519FB">
        <w:tc>
          <w:tcPr>
            <w:tcW w:w="0" w:type="auto"/>
          </w:tcPr>
          <w:p w:rsidR="006811B1" w:rsidRDefault="00B35D49"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0" w:type="auto"/>
          </w:tcPr>
          <w:p w:rsidR="006811B1" w:rsidRPr="006811B1" w:rsidRDefault="006811B1" w:rsidP="006811B1">
            <w:pPr>
              <w:jc w:val="both"/>
              <w:rPr>
                <w:rFonts w:ascii="Times New Roman" w:hAnsi="Times New Roman"/>
                <w:sz w:val="24"/>
                <w:szCs w:val="28"/>
                <w:lang w:val="uk-UA"/>
              </w:rPr>
            </w:pPr>
            <w:r w:rsidRPr="006811B1">
              <w:rPr>
                <w:rFonts w:ascii="Times New Roman" w:hAnsi="Times New Roman"/>
                <w:sz w:val="24"/>
                <w:szCs w:val="28"/>
                <w:lang w:val="uk-UA"/>
              </w:rPr>
              <w:t>Засідання учнівської Ради. Робота над удосконаленням документів учнівського самоврядування.</w:t>
            </w:r>
          </w:p>
        </w:tc>
        <w:tc>
          <w:tcPr>
            <w:tcW w:w="0" w:type="auto"/>
          </w:tcPr>
          <w:p w:rsidR="006811B1" w:rsidRPr="006811B1" w:rsidRDefault="006811B1" w:rsidP="006363B6">
            <w:pPr>
              <w:jc w:val="center"/>
              <w:rPr>
                <w:rFonts w:ascii="Times New Roman" w:hAnsi="Times New Roman"/>
                <w:sz w:val="24"/>
                <w:szCs w:val="24"/>
                <w:lang w:val="uk-UA"/>
              </w:rPr>
            </w:pPr>
            <w:r w:rsidRPr="006811B1">
              <w:rPr>
                <w:rFonts w:ascii="Times New Roman" w:hAnsi="Times New Roman"/>
                <w:sz w:val="24"/>
                <w:szCs w:val="24"/>
                <w:lang w:val="uk-UA"/>
              </w:rPr>
              <w:t>протягом року</w:t>
            </w:r>
          </w:p>
        </w:tc>
        <w:tc>
          <w:tcPr>
            <w:tcW w:w="0" w:type="auto"/>
          </w:tcPr>
          <w:p w:rsidR="00F91529" w:rsidRPr="006811B1"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Голова ВУР</w:t>
            </w:r>
          </w:p>
        </w:tc>
        <w:tc>
          <w:tcPr>
            <w:tcW w:w="0" w:type="auto"/>
          </w:tcPr>
          <w:p w:rsidR="006811B1" w:rsidRPr="00437B39" w:rsidRDefault="006811B1" w:rsidP="00F519FB">
            <w:pPr>
              <w:jc w:val="center"/>
              <w:rPr>
                <w:rFonts w:ascii="Times New Roman" w:hAnsi="Times New Roman" w:cs="Times New Roman"/>
                <w:sz w:val="24"/>
                <w:szCs w:val="24"/>
                <w:lang w:val="uk-UA"/>
              </w:rPr>
            </w:pPr>
          </w:p>
        </w:tc>
      </w:tr>
      <w:tr w:rsidR="00881EB1" w:rsidRPr="00437B39" w:rsidTr="00F519FB">
        <w:tc>
          <w:tcPr>
            <w:tcW w:w="0" w:type="auto"/>
          </w:tcPr>
          <w:p w:rsidR="00507DB8" w:rsidRDefault="00B35D49"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0" w:type="auto"/>
          </w:tcPr>
          <w:p w:rsidR="00507DB8" w:rsidRPr="006811B1" w:rsidRDefault="00507DB8" w:rsidP="006811B1">
            <w:pPr>
              <w:jc w:val="both"/>
              <w:rPr>
                <w:rFonts w:ascii="Times New Roman" w:hAnsi="Times New Roman"/>
                <w:sz w:val="24"/>
                <w:szCs w:val="28"/>
                <w:lang w:val="uk-UA"/>
              </w:rPr>
            </w:pPr>
            <w:r w:rsidRPr="00507DB8">
              <w:rPr>
                <w:rFonts w:ascii="Times New Roman" w:hAnsi="Times New Roman"/>
                <w:sz w:val="24"/>
                <w:szCs w:val="28"/>
                <w:lang w:val="uk-UA"/>
              </w:rPr>
              <w:t>Рейд «Шкільна форма – наша гордість»</w:t>
            </w:r>
          </w:p>
        </w:tc>
        <w:tc>
          <w:tcPr>
            <w:tcW w:w="0" w:type="auto"/>
          </w:tcPr>
          <w:p w:rsidR="00507DB8" w:rsidRPr="006811B1" w:rsidRDefault="00507DB8" w:rsidP="006363B6">
            <w:pPr>
              <w:jc w:val="center"/>
              <w:rPr>
                <w:rFonts w:ascii="Times New Roman" w:hAnsi="Times New Roman"/>
                <w:sz w:val="24"/>
                <w:szCs w:val="24"/>
                <w:lang w:val="uk-UA"/>
              </w:rPr>
            </w:pPr>
            <w:r>
              <w:rPr>
                <w:rFonts w:ascii="Times New Roman" w:hAnsi="Times New Roman"/>
                <w:sz w:val="24"/>
                <w:szCs w:val="24"/>
                <w:lang w:val="uk-UA"/>
              </w:rPr>
              <w:t>січень</w:t>
            </w:r>
          </w:p>
        </w:tc>
        <w:tc>
          <w:tcPr>
            <w:tcW w:w="0" w:type="auto"/>
          </w:tcPr>
          <w:p w:rsidR="00507DB8" w:rsidRDefault="001B18FB" w:rsidP="006363B6">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«Дисципліни та порядку»</w:t>
            </w:r>
          </w:p>
        </w:tc>
        <w:tc>
          <w:tcPr>
            <w:tcW w:w="0" w:type="auto"/>
          </w:tcPr>
          <w:p w:rsidR="00507DB8" w:rsidRPr="00437B39" w:rsidRDefault="00507DB8" w:rsidP="00F519FB">
            <w:pPr>
              <w:jc w:val="center"/>
              <w:rPr>
                <w:rFonts w:ascii="Times New Roman" w:hAnsi="Times New Roman" w:cs="Times New Roman"/>
                <w:sz w:val="24"/>
                <w:szCs w:val="24"/>
                <w:lang w:val="uk-UA"/>
              </w:rPr>
            </w:pPr>
          </w:p>
        </w:tc>
      </w:tr>
      <w:tr w:rsidR="00881EB1" w:rsidRPr="00437B39" w:rsidTr="00F519FB">
        <w:tc>
          <w:tcPr>
            <w:tcW w:w="0" w:type="auto"/>
          </w:tcPr>
          <w:p w:rsidR="00507DB8" w:rsidRDefault="00B35D49"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0" w:type="auto"/>
          </w:tcPr>
          <w:p w:rsidR="00507DB8" w:rsidRPr="006811B1" w:rsidRDefault="00507DB8" w:rsidP="006811B1">
            <w:pPr>
              <w:jc w:val="both"/>
              <w:rPr>
                <w:rFonts w:ascii="Times New Roman" w:hAnsi="Times New Roman"/>
                <w:sz w:val="24"/>
                <w:szCs w:val="28"/>
                <w:lang w:val="uk-UA"/>
              </w:rPr>
            </w:pPr>
            <w:r w:rsidRPr="006811B1">
              <w:rPr>
                <w:rFonts w:ascii="Times New Roman" w:hAnsi="Times New Roman"/>
                <w:sz w:val="24"/>
                <w:szCs w:val="28"/>
                <w:lang w:val="uk-UA"/>
              </w:rPr>
              <w:t>Прийняти акти</w:t>
            </w:r>
            <w:r w:rsidR="00DD10DB">
              <w:rPr>
                <w:rFonts w:ascii="Times New Roman" w:hAnsi="Times New Roman"/>
                <w:sz w:val="24"/>
                <w:szCs w:val="28"/>
                <w:lang w:val="uk-UA"/>
              </w:rPr>
              <w:t>вну участь у чергуванні по школі</w:t>
            </w:r>
            <w:r w:rsidRPr="006811B1">
              <w:rPr>
                <w:rFonts w:ascii="Times New Roman" w:hAnsi="Times New Roman"/>
                <w:sz w:val="24"/>
                <w:szCs w:val="28"/>
                <w:lang w:val="uk-UA"/>
              </w:rPr>
              <w:t>, за підсумками проводити лінійки.</w:t>
            </w:r>
            <w:r w:rsidRPr="006811B1">
              <w:rPr>
                <w:rFonts w:ascii="Times New Roman" w:hAnsi="Times New Roman"/>
                <w:sz w:val="24"/>
                <w:szCs w:val="28"/>
                <w:lang w:val="uk-UA"/>
              </w:rPr>
              <w:tab/>
            </w:r>
            <w:r w:rsidRPr="006811B1">
              <w:rPr>
                <w:rFonts w:ascii="Times New Roman" w:hAnsi="Times New Roman"/>
                <w:sz w:val="24"/>
                <w:szCs w:val="28"/>
                <w:lang w:val="uk-UA"/>
              </w:rPr>
              <w:tab/>
            </w:r>
          </w:p>
        </w:tc>
        <w:tc>
          <w:tcPr>
            <w:tcW w:w="0" w:type="auto"/>
          </w:tcPr>
          <w:p w:rsidR="00507DB8" w:rsidRPr="006811B1" w:rsidRDefault="00507DB8" w:rsidP="006363B6">
            <w:pPr>
              <w:jc w:val="center"/>
              <w:rPr>
                <w:rFonts w:ascii="Times New Roman" w:hAnsi="Times New Roman"/>
                <w:sz w:val="24"/>
                <w:szCs w:val="24"/>
                <w:lang w:val="uk-UA"/>
              </w:rPr>
            </w:pPr>
            <w:r w:rsidRPr="006811B1">
              <w:rPr>
                <w:rFonts w:ascii="Times New Roman" w:hAnsi="Times New Roman"/>
                <w:sz w:val="24"/>
                <w:szCs w:val="28"/>
                <w:lang w:val="uk-UA"/>
              </w:rPr>
              <w:t>протягом року</w:t>
            </w:r>
          </w:p>
        </w:tc>
        <w:tc>
          <w:tcPr>
            <w:tcW w:w="0" w:type="auto"/>
          </w:tcPr>
          <w:p w:rsidR="00507DB8" w:rsidRDefault="001B18FB" w:rsidP="006363B6">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«Дисципліни та порядку»</w:t>
            </w:r>
          </w:p>
        </w:tc>
        <w:tc>
          <w:tcPr>
            <w:tcW w:w="0" w:type="auto"/>
          </w:tcPr>
          <w:p w:rsidR="00507DB8" w:rsidRPr="00437B39" w:rsidRDefault="00507DB8" w:rsidP="00F519FB">
            <w:pPr>
              <w:jc w:val="center"/>
              <w:rPr>
                <w:rFonts w:ascii="Times New Roman" w:hAnsi="Times New Roman" w:cs="Times New Roman"/>
                <w:sz w:val="24"/>
                <w:szCs w:val="24"/>
                <w:lang w:val="uk-UA"/>
              </w:rPr>
            </w:pPr>
          </w:p>
        </w:tc>
      </w:tr>
      <w:tr w:rsidR="00881EB1" w:rsidRPr="00437B39" w:rsidTr="00F519FB">
        <w:tc>
          <w:tcPr>
            <w:tcW w:w="0" w:type="auto"/>
          </w:tcPr>
          <w:p w:rsidR="00507DB8" w:rsidRPr="00437B39" w:rsidRDefault="00B35D49"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rsidR="00507DB8" w:rsidRPr="006811B1" w:rsidRDefault="00507DB8" w:rsidP="006811B1">
            <w:pPr>
              <w:jc w:val="both"/>
              <w:rPr>
                <w:rFonts w:ascii="Times New Roman" w:hAnsi="Times New Roman" w:cs="Times New Roman"/>
                <w:sz w:val="24"/>
                <w:szCs w:val="24"/>
                <w:lang w:val="uk-UA"/>
              </w:rPr>
            </w:pPr>
            <w:r w:rsidRPr="006811B1">
              <w:rPr>
                <w:rFonts w:ascii="Times New Roman" w:hAnsi="Times New Roman" w:cs="Times New Roman"/>
                <w:sz w:val="24"/>
                <w:szCs w:val="24"/>
                <w:lang w:val="uk-UA"/>
              </w:rPr>
              <w:t>Організація свята «День Святого Валентина»:</w:t>
            </w:r>
          </w:p>
          <w:p w:rsidR="00507DB8" w:rsidRPr="006811B1" w:rsidRDefault="00507DB8" w:rsidP="006811B1">
            <w:pPr>
              <w:jc w:val="both"/>
              <w:rPr>
                <w:rFonts w:ascii="Times New Roman" w:hAnsi="Times New Roman" w:cs="Times New Roman"/>
                <w:sz w:val="24"/>
                <w:szCs w:val="24"/>
                <w:lang w:val="uk-UA"/>
              </w:rPr>
            </w:pPr>
            <w:r w:rsidRPr="006811B1">
              <w:rPr>
                <w:rFonts w:ascii="Times New Roman" w:hAnsi="Times New Roman" w:cs="Times New Roman"/>
                <w:sz w:val="24"/>
                <w:szCs w:val="24"/>
                <w:lang w:val="uk-UA"/>
              </w:rPr>
              <w:t>- конкурс стіннівок «Кохання це ...»;</w:t>
            </w:r>
          </w:p>
          <w:p w:rsidR="00507DB8" w:rsidRPr="00437B39" w:rsidRDefault="00507DB8" w:rsidP="006811B1">
            <w:pPr>
              <w:jc w:val="both"/>
              <w:rPr>
                <w:rFonts w:ascii="Times New Roman" w:hAnsi="Times New Roman" w:cs="Times New Roman"/>
                <w:sz w:val="24"/>
                <w:szCs w:val="24"/>
                <w:lang w:val="uk-UA"/>
              </w:rPr>
            </w:pPr>
            <w:r w:rsidRPr="006811B1">
              <w:rPr>
                <w:rFonts w:ascii="Times New Roman" w:hAnsi="Times New Roman" w:cs="Times New Roman"/>
                <w:sz w:val="24"/>
                <w:szCs w:val="24"/>
                <w:lang w:val="uk-UA"/>
              </w:rPr>
              <w:t>- «Валентинова пошта»;</w:t>
            </w:r>
          </w:p>
        </w:tc>
        <w:tc>
          <w:tcPr>
            <w:tcW w:w="0" w:type="auto"/>
          </w:tcPr>
          <w:p w:rsidR="00507DB8" w:rsidRPr="00437B39" w:rsidRDefault="00507DB8"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лютий</w:t>
            </w:r>
          </w:p>
        </w:tc>
        <w:tc>
          <w:tcPr>
            <w:tcW w:w="0" w:type="auto"/>
          </w:tcPr>
          <w:p w:rsidR="00507DB8" w:rsidRPr="00437B39" w:rsidRDefault="001B18FB" w:rsidP="00F519FB">
            <w:pPr>
              <w:jc w:val="center"/>
              <w:rPr>
                <w:rFonts w:ascii="Times New Roman" w:hAnsi="Times New Roman" w:cs="Times New Roman"/>
                <w:sz w:val="24"/>
                <w:szCs w:val="24"/>
                <w:lang w:val="uk-UA"/>
              </w:rPr>
            </w:pPr>
            <w:r>
              <w:rPr>
                <w:rFonts w:ascii="Times New Roman" w:hAnsi="Times New Roman"/>
                <w:sz w:val="24"/>
                <w:szCs w:val="24"/>
                <w:lang w:val="uk-UA"/>
              </w:rPr>
              <w:t>Рада «Джерело»</w:t>
            </w:r>
          </w:p>
        </w:tc>
        <w:tc>
          <w:tcPr>
            <w:tcW w:w="0" w:type="auto"/>
          </w:tcPr>
          <w:p w:rsidR="00507DB8" w:rsidRPr="00437B39" w:rsidRDefault="00507DB8" w:rsidP="00F519FB">
            <w:pPr>
              <w:jc w:val="center"/>
              <w:rPr>
                <w:rFonts w:ascii="Times New Roman" w:hAnsi="Times New Roman" w:cs="Times New Roman"/>
                <w:sz w:val="24"/>
                <w:szCs w:val="24"/>
                <w:lang w:val="uk-UA"/>
              </w:rPr>
            </w:pPr>
          </w:p>
        </w:tc>
      </w:tr>
      <w:tr w:rsidR="00881EB1" w:rsidRPr="00437B39" w:rsidTr="00F519FB">
        <w:tc>
          <w:tcPr>
            <w:tcW w:w="0" w:type="auto"/>
          </w:tcPr>
          <w:p w:rsidR="00507DB8" w:rsidRPr="00437B39" w:rsidRDefault="00B35D49"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0" w:type="auto"/>
          </w:tcPr>
          <w:p w:rsidR="00507DB8" w:rsidRPr="00437B39" w:rsidRDefault="00507DB8" w:rsidP="006811B1">
            <w:pPr>
              <w:jc w:val="both"/>
              <w:rPr>
                <w:rFonts w:ascii="Times New Roman" w:hAnsi="Times New Roman" w:cs="Times New Roman"/>
                <w:sz w:val="24"/>
                <w:szCs w:val="24"/>
                <w:lang w:val="uk-UA"/>
              </w:rPr>
            </w:pPr>
            <w:r w:rsidRPr="006811B1">
              <w:rPr>
                <w:rFonts w:ascii="Times New Roman" w:hAnsi="Times New Roman" w:cs="Times New Roman"/>
                <w:sz w:val="24"/>
                <w:szCs w:val="24"/>
                <w:lang w:val="uk-UA"/>
              </w:rPr>
              <w:t>«Ти вічний біль, Афганістан» (присвячений річниці виводу військ з Афганістану</w:t>
            </w:r>
            <w:r>
              <w:rPr>
                <w:rFonts w:ascii="Times New Roman" w:hAnsi="Times New Roman" w:cs="Times New Roman"/>
                <w:sz w:val="24"/>
                <w:szCs w:val="24"/>
                <w:lang w:val="uk-UA"/>
              </w:rPr>
              <w:t>)</w:t>
            </w:r>
          </w:p>
        </w:tc>
        <w:tc>
          <w:tcPr>
            <w:tcW w:w="0" w:type="auto"/>
          </w:tcPr>
          <w:p w:rsidR="00507DB8" w:rsidRPr="00437B39" w:rsidRDefault="00507DB8" w:rsidP="00F519FB">
            <w:pPr>
              <w:jc w:val="center"/>
              <w:rPr>
                <w:rFonts w:ascii="Times New Roman" w:hAnsi="Times New Roman" w:cs="Times New Roman"/>
                <w:sz w:val="24"/>
                <w:szCs w:val="24"/>
                <w:lang w:val="uk-UA"/>
              </w:rPr>
            </w:pPr>
            <w:r>
              <w:rPr>
                <w:rFonts w:ascii="Times New Roman" w:hAnsi="Times New Roman" w:cs="Times New Roman"/>
                <w:sz w:val="24"/>
                <w:szCs w:val="24"/>
                <w:lang w:val="uk-UA"/>
              </w:rPr>
              <w:t>15.02</w:t>
            </w:r>
          </w:p>
        </w:tc>
        <w:tc>
          <w:tcPr>
            <w:tcW w:w="0" w:type="auto"/>
          </w:tcPr>
          <w:p w:rsidR="00507DB8" w:rsidRPr="00437B39" w:rsidRDefault="001B18FB" w:rsidP="00627DF6">
            <w:pPr>
              <w:jc w:val="center"/>
              <w:rPr>
                <w:rFonts w:ascii="Times New Roman" w:hAnsi="Times New Roman" w:cs="Times New Roman"/>
                <w:sz w:val="24"/>
                <w:szCs w:val="24"/>
                <w:lang w:val="uk-UA"/>
              </w:rPr>
            </w:pPr>
            <w:r>
              <w:rPr>
                <w:rFonts w:ascii="Times New Roman" w:hAnsi="Times New Roman"/>
                <w:sz w:val="24"/>
                <w:szCs w:val="24"/>
                <w:lang w:val="uk-UA"/>
              </w:rPr>
              <w:t>Рада «Джерело»</w:t>
            </w:r>
          </w:p>
        </w:tc>
        <w:tc>
          <w:tcPr>
            <w:tcW w:w="0" w:type="auto"/>
          </w:tcPr>
          <w:p w:rsidR="00507DB8" w:rsidRPr="00437B39" w:rsidRDefault="00507DB8" w:rsidP="00F519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tcPr>
          <w:p w:rsidR="001B18FB" w:rsidRPr="006811B1" w:rsidRDefault="001B18FB" w:rsidP="001B18FB">
            <w:pPr>
              <w:jc w:val="both"/>
              <w:rPr>
                <w:rFonts w:ascii="Times New Roman" w:hAnsi="Times New Roman" w:cs="Times New Roman"/>
                <w:sz w:val="24"/>
                <w:szCs w:val="24"/>
                <w:lang w:val="uk-UA"/>
              </w:rPr>
            </w:pPr>
            <w:r w:rsidRPr="00507DB8">
              <w:rPr>
                <w:rFonts w:ascii="Times New Roman" w:hAnsi="Times New Roman" w:cs="Times New Roman"/>
                <w:sz w:val="24"/>
                <w:szCs w:val="24"/>
                <w:lang w:val="uk-UA"/>
              </w:rPr>
              <w:t>Рейд «Шкільна форма – наша гордість»</w:t>
            </w:r>
            <w:r w:rsidRPr="00507DB8">
              <w:rPr>
                <w:rFonts w:ascii="Times New Roman" w:hAnsi="Times New Roman" w:cs="Times New Roman"/>
                <w:sz w:val="24"/>
                <w:szCs w:val="24"/>
                <w:lang w:val="uk-UA"/>
              </w:rPr>
              <w:tab/>
            </w:r>
            <w:r w:rsidRPr="00507DB8">
              <w:rPr>
                <w:rFonts w:ascii="Times New Roman" w:hAnsi="Times New Roman" w:cs="Times New Roman"/>
                <w:sz w:val="24"/>
                <w:szCs w:val="24"/>
                <w:lang w:val="uk-UA"/>
              </w:rPr>
              <w:tab/>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лютий</w:t>
            </w:r>
          </w:p>
        </w:tc>
        <w:tc>
          <w:tcPr>
            <w:tcW w:w="0" w:type="auto"/>
          </w:tcPr>
          <w:p w:rsidR="001B18FB" w:rsidRPr="006811B1"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«Знання»</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0" w:type="auto"/>
          </w:tcPr>
          <w:p w:rsidR="001B18FB" w:rsidRPr="00437B39" w:rsidRDefault="001B18FB" w:rsidP="001B18FB">
            <w:pPr>
              <w:jc w:val="both"/>
              <w:rPr>
                <w:rFonts w:ascii="Times New Roman" w:hAnsi="Times New Roman" w:cs="Times New Roman"/>
                <w:sz w:val="24"/>
                <w:szCs w:val="24"/>
                <w:lang w:val="uk-UA"/>
              </w:rPr>
            </w:pPr>
            <w:r w:rsidRPr="006811B1">
              <w:rPr>
                <w:rFonts w:ascii="Times New Roman" w:hAnsi="Times New Roman" w:cs="Times New Roman"/>
                <w:sz w:val="24"/>
                <w:szCs w:val="24"/>
                <w:lang w:val="uk-UA"/>
              </w:rPr>
              <w:t xml:space="preserve">Участь у заходах присвячених Міжнародному Жіночому Дню: організація святкового концерту, конкурс стіннівок </w:t>
            </w:r>
            <w:r w:rsidRPr="006811B1">
              <w:rPr>
                <w:rFonts w:ascii="Times New Roman" w:hAnsi="Times New Roman" w:cs="Times New Roman"/>
                <w:sz w:val="24"/>
                <w:szCs w:val="24"/>
                <w:lang w:val="uk-UA"/>
              </w:rPr>
              <w:lastRenderedPageBreak/>
              <w:t>«До 8 Березня».</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07.03</w:t>
            </w:r>
          </w:p>
        </w:tc>
        <w:tc>
          <w:tcPr>
            <w:tcW w:w="0" w:type="auto"/>
          </w:tcPr>
          <w:p w:rsidR="001B18FB" w:rsidRPr="006811B1"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«Дозвілля та культури»</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0" w:type="auto"/>
          </w:tcPr>
          <w:p w:rsidR="001B18FB" w:rsidRPr="00437B39" w:rsidRDefault="001B18FB" w:rsidP="001B18FB">
            <w:pPr>
              <w:jc w:val="both"/>
              <w:rPr>
                <w:rFonts w:ascii="Times New Roman" w:hAnsi="Times New Roman" w:cs="Times New Roman"/>
                <w:sz w:val="24"/>
                <w:szCs w:val="24"/>
                <w:lang w:val="uk-UA"/>
              </w:rPr>
            </w:pPr>
            <w:r w:rsidRPr="00507DB8">
              <w:rPr>
                <w:rFonts w:ascii="Times New Roman" w:hAnsi="Times New Roman" w:cs="Times New Roman"/>
                <w:sz w:val="24"/>
                <w:szCs w:val="24"/>
                <w:lang w:val="uk-UA"/>
              </w:rPr>
              <w:t>С</w:t>
            </w:r>
            <w:r w:rsidR="00DD10DB">
              <w:rPr>
                <w:rFonts w:ascii="Times New Roman" w:hAnsi="Times New Roman" w:cs="Times New Roman"/>
                <w:sz w:val="24"/>
                <w:szCs w:val="24"/>
                <w:lang w:val="uk-UA"/>
              </w:rPr>
              <w:t>кладання плану роботи рад</w:t>
            </w:r>
            <w:r w:rsidRPr="00507DB8">
              <w:rPr>
                <w:rFonts w:ascii="Times New Roman" w:hAnsi="Times New Roman" w:cs="Times New Roman"/>
                <w:sz w:val="24"/>
                <w:szCs w:val="24"/>
                <w:lang w:val="uk-UA"/>
              </w:rPr>
              <w:t xml:space="preserve"> на весняні канікули й забезпечення його виконання</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ВУР</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0" w:type="auto"/>
          </w:tcPr>
          <w:p w:rsidR="001B18FB" w:rsidRPr="00507DB8" w:rsidRDefault="001B18FB" w:rsidP="001B18FB">
            <w:pPr>
              <w:jc w:val="both"/>
              <w:rPr>
                <w:rFonts w:ascii="Times New Roman" w:hAnsi="Times New Roman" w:cs="Times New Roman"/>
                <w:sz w:val="24"/>
                <w:szCs w:val="24"/>
                <w:lang w:val="uk-UA"/>
              </w:rPr>
            </w:pPr>
            <w:r w:rsidRPr="00B41198">
              <w:rPr>
                <w:rFonts w:ascii="Times New Roman" w:hAnsi="Times New Roman" w:cs="Times New Roman"/>
                <w:sz w:val="24"/>
                <w:szCs w:val="24"/>
                <w:lang w:val="uk-UA"/>
              </w:rPr>
              <w:t>Проведення заходів, присвячених дню народження        Т.Г. Шевченка.</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10.03.-10.03</w:t>
            </w:r>
          </w:p>
        </w:tc>
        <w:tc>
          <w:tcPr>
            <w:tcW w:w="0" w:type="auto"/>
          </w:tcPr>
          <w:p w:rsidR="001B18FB" w:rsidRPr="00881EB1" w:rsidRDefault="001B18FB" w:rsidP="001B18FB">
            <w:pPr>
              <w:jc w:val="center"/>
              <w:rPr>
                <w:rFonts w:ascii="Times New Roman" w:hAnsi="Times New Roman" w:cs="Times New Roman"/>
                <w:sz w:val="24"/>
                <w:szCs w:val="24"/>
                <w:lang w:val="uk-UA"/>
              </w:rPr>
            </w:pPr>
            <w:r>
              <w:rPr>
                <w:rFonts w:ascii="Times New Roman" w:hAnsi="Times New Roman"/>
                <w:sz w:val="24"/>
                <w:szCs w:val="24"/>
                <w:lang w:val="uk-UA"/>
              </w:rPr>
              <w:t>Рада «Джерело»</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0" w:type="auto"/>
          </w:tcPr>
          <w:p w:rsidR="001B18FB" w:rsidRPr="00437B39" w:rsidRDefault="00DD10DB" w:rsidP="001B18FB">
            <w:pPr>
              <w:jc w:val="both"/>
              <w:rPr>
                <w:rFonts w:ascii="Times New Roman" w:hAnsi="Times New Roman" w:cs="Times New Roman"/>
                <w:sz w:val="24"/>
                <w:szCs w:val="24"/>
                <w:lang w:val="uk-UA"/>
              </w:rPr>
            </w:pPr>
            <w:r>
              <w:rPr>
                <w:rFonts w:ascii="Times New Roman" w:hAnsi="Times New Roman" w:cs="Times New Roman"/>
                <w:sz w:val="24"/>
                <w:szCs w:val="24"/>
                <w:lang w:val="uk-UA"/>
              </w:rPr>
              <w:t>Підсумки роботи рад</w:t>
            </w:r>
            <w:r w:rsidR="001B18FB" w:rsidRPr="00507DB8">
              <w:rPr>
                <w:rFonts w:ascii="Times New Roman" w:hAnsi="Times New Roman" w:cs="Times New Roman"/>
                <w:sz w:val="24"/>
                <w:szCs w:val="24"/>
                <w:lang w:val="uk-UA"/>
              </w:rPr>
              <w:t xml:space="preserve"> в класі за січень та лютий місяць</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0" w:type="auto"/>
          </w:tcPr>
          <w:p w:rsidR="001B18FB" w:rsidRPr="00507DB8"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Голова ВУР</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0" w:type="auto"/>
          </w:tcPr>
          <w:p w:rsidR="001B18FB" w:rsidRPr="00507DB8" w:rsidRDefault="001B18FB" w:rsidP="001B18FB">
            <w:pPr>
              <w:jc w:val="both"/>
              <w:rPr>
                <w:rFonts w:ascii="Times New Roman" w:hAnsi="Times New Roman" w:cs="Times New Roman"/>
                <w:sz w:val="24"/>
                <w:szCs w:val="24"/>
                <w:lang w:val="uk-UA"/>
              </w:rPr>
            </w:pPr>
            <w:r>
              <w:rPr>
                <w:rFonts w:ascii="Times New Roman" w:hAnsi="Times New Roman" w:cs="Times New Roman"/>
                <w:sz w:val="24"/>
                <w:szCs w:val="24"/>
                <w:lang w:val="uk-UA"/>
              </w:rPr>
              <w:t>Сприяти у проведенні тиж</w:t>
            </w:r>
            <w:r w:rsidRPr="00B35D49">
              <w:rPr>
                <w:rFonts w:ascii="Times New Roman" w:hAnsi="Times New Roman" w:cs="Times New Roman"/>
                <w:sz w:val="24"/>
                <w:szCs w:val="24"/>
                <w:lang w:val="uk-UA"/>
              </w:rPr>
              <w:t>ня електромонтера</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0" w:type="auto"/>
          </w:tcPr>
          <w:p w:rsidR="001B18FB" w:rsidRPr="00507DB8" w:rsidRDefault="001B18FB" w:rsidP="001B18FB">
            <w:pPr>
              <w:jc w:val="center"/>
              <w:rPr>
                <w:rFonts w:ascii="Times New Roman" w:hAnsi="Times New Roman"/>
                <w:sz w:val="24"/>
                <w:szCs w:val="24"/>
                <w:lang w:val="uk-UA"/>
              </w:rPr>
            </w:pPr>
            <w:r w:rsidRPr="00B35D49">
              <w:rPr>
                <w:rFonts w:ascii="Times New Roman" w:hAnsi="Times New Roman"/>
                <w:sz w:val="24"/>
                <w:szCs w:val="24"/>
                <w:lang w:val="uk-UA"/>
              </w:rPr>
              <w:t>старостат</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0" w:type="auto"/>
          </w:tcPr>
          <w:p w:rsidR="001B18FB" w:rsidRPr="00B35D49" w:rsidRDefault="001B18FB" w:rsidP="001B18FB">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B35D49">
              <w:rPr>
                <w:rFonts w:ascii="Times New Roman" w:hAnsi="Times New Roman" w:cs="Times New Roman"/>
                <w:sz w:val="24"/>
                <w:szCs w:val="24"/>
                <w:lang w:val="uk-UA"/>
              </w:rPr>
              <w:t>часть у проведенні заходів, присвячених</w:t>
            </w:r>
          </w:p>
          <w:p w:rsidR="001B18FB" w:rsidRDefault="001B18FB" w:rsidP="001B18FB">
            <w:pPr>
              <w:jc w:val="both"/>
              <w:rPr>
                <w:rFonts w:ascii="Times New Roman" w:hAnsi="Times New Roman" w:cs="Times New Roman"/>
                <w:sz w:val="24"/>
                <w:szCs w:val="24"/>
                <w:lang w:val="uk-UA"/>
              </w:rPr>
            </w:pPr>
            <w:r w:rsidRPr="00B35D49">
              <w:rPr>
                <w:rFonts w:ascii="Times New Roman" w:hAnsi="Times New Roman" w:cs="Times New Roman"/>
                <w:sz w:val="24"/>
                <w:szCs w:val="24"/>
                <w:lang w:val="uk-UA"/>
              </w:rPr>
              <w:t>Дню птахів</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березень-квітень</w:t>
            </w:r>
          </w:p>
        </w:tc>
        <w:tc>
          <w:tcPr>
            <w:tcW w:w="0" w:type="auto"/>
          </w:tcPr>
          <w:p w:rsidR="001B18FB" w:rsidRPr="00B35D49" w:rsidRDefault="001B18FB" w:rsidP="001B18FB">
            <w:pPr>
              <w:jc w:val="center"/>
              <w:rPr>
                <w:rFonts w:ascii="Times New Roman" w:hAnsi="Times New Roman"/>
                <w:sz w:val="24"/>
                <w:szCs w:val="24"/>
                <w:lang w:val="uk-UA"/>
              </w:rPr>
            </w:pPr>
            <w:r w:rsidRPr="00B35D49">
              <w:rPr>
                <w:rFonts w:ascii="Times New Roman" w:hAnsi="Times New Roman"/>
                <w:sz w:val="24"/>
                <w:szCs w:val="24"/>
                <w:lang w:val="uk-UA"/>
              </w:rPr>
              <w:t>старостат</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666BDF">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0" w:type="auto"/>
          </w:tcPr>
          <w:p w:rsidR="001B18FB" w:rsidRPr="00827BD8" w:rsidRDefault="001B18FB" w:rsidP="001B18FB">
            <w:pPr>
              <w:jc w:val="both"/>
              <w:rPr>
                <w:rFonts w:ascii="Times New Roman" w:hAnsi="Times New Roman"/>
                <w:sz w:val="28"/>
                <w:szCs w:val="28"/>
              </w:rPr>
            </w:pPr>
            <w:r w:rsidRPr="006811B1">
              <w:rPr>
                <w:rFonts w:ascii="Times New Roman" w:hAnsi="Times New Roman"/>
                <w:sz w:val="24"/>
                <w:szCs w:val="28"/>
              </w:rPr>
              <w:t xml:space="preserve">Свято </w:t>
            </w:r>
            <w:r w:rsidRPr="00507DB8">
              <w:rPr>
                <w:rFonts w:ascii="Times New Roman" w:hAnsi="Times New Roman"/>
                <w:sz w:val="24"/>
                <w:szCs w:val="28"/>
                <w:lang w:val="uk-UA"/>
              </w:rPr>
              <w:t>Великодня: виставка писанок.</w:t>
            </w:r>
          </w:p>
        </w:tc>
        <w:tc>
          <w:tcPr>
            <w:tcW w:w="0" w:type="auto"/>
            <w:vAlign w:val="center"/>
          </w:tcPr>
          <w:p w:rsidR="001B18FB" w:rsidRPr="00507DB8" w:rsidRDefault="001B18FB" w:rsidP="001B18FB">
            <w:pPr>
              <w:jc w:val="center"/>
              <w:rPr>
                <w:rFonts w:ascii="Times New Roman" w:hAnsi="Times New Roman"/>
                <w:sz w:val="24"/>
                <w:szCs w:val="28"/>
                <w:lang w:val="uk-UA"/>
              </w:rPr>
            </w:pPr>
            <w:r w:rsidRPr="00507DB8">
              <w:rPr>
                <w:rFonts w:ascii="Times New Roman" w:hAnsi="Times New Roman"/>
                <w:sz w:val="24"/>
                <w:szCs w:val="28"/>
                <w:lang w:val="uk-UA"/>
              </w:rPr>
              <w:t>квітень</w:t>
            </w:r>
          </w:p>
          <w:p w:rsidR="001B18FB" w:rsidRPr="00336F3D" w:rsidRDefault="001B18FB" w:rsidP="001B18FB">
            <w:pPr>
              <w:jc w:val="center"/>
              <w:rPr>
                <w:rFonts w:ascii="Times New Roman" w:hAnsi="Times New Roman"/>
                <w:sz w:val="24"/>
                <w:szCs w:val="28"/>
                <w:lang w:val="uk-UA"/>
              </w:rPr>
            </w:pPr>
            <w:r w:rsidRPr="006811B1">
              <w:rPr>
                <w:rFonts w:ascii="Times New Roman" w:hAnsi="Times New Roman"/>
                <w:sz w:val="24"/>
                <w:szCs w:val="28"/>
              </w:rPr>
              <w:t>20</w:t>
            </w:r>
            <w:r>
              <w:rPr>
                <w:rFonts w:ascii="Times New Roman" w:hAnsi="Times New Roman"/>
                <w:sz w:val="24"/>
                <w:szCs w:val="28"/>
              </w:rPr>
              <w:t>21</w:t>
            </w:r>
          </w:p>
        </w:tc>
        <w:tc>
          <w:tcPr>
            <w:tcW w:w="0" w:type="auto"/>
          </w:tcPr>
          <w:p w:rsidR="001B18FB" w:rsidRPr="00507DB8" w:rsidRDefault="001B18FB" w:rsidP="001B18FB">
            <w:pPr>
              <w:jc w:val="center"/>
              <w:rPr>
                <w:rFonts w:ascii="Times New Roman" w:hAnsi="Times New Roman"/>
                <w:sz w:val="24"/>
                <w:szCs w:val="24"/>
                <w:lang w:val="uk-UA"/>
              </w:rPr>
            </w:pPr>
            <w:r>
              <w:rPr>
                <w:rFonts w:ascii="Times New Roman" w:hAnsi="Times New Roman"/>
                <w:sz w:val="24"/>
                <w:szCs w:val="24"/>
                <w:lang w:val="uk-UA"/>
              </w:rPr>
              <w:t>Голова ВУР</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0" w:type="auto"/>
          </w:tcPr>
          <w:p w:rsidR="001B18FB" w:rsidRPr="006811B1" w:rsidRDefault="001B18FB" w:rsidP="001B18FB">
            <w:pPr>
              <w:jc w:val="both"/>
              <w:rPr>
                <w:rFonts w:ascii="Times New Roman" w:hAnsi="Times New Roman"/>
                <w:sz w:val="24"/>
                <w:szCs w:val="28"/>
              </w:rPr>
            </w:pPr>
            <w:r w:rsidRPr="006811B1">
              <w:rPr>
                <w:rFonts w:ascii="Times New Roman" w:hAnsi="Times New Roman"/>
                <w:sz w:val="24"/>
                <w:szCs w:val="28"/>
                <w:lang w:val="uk-UA"/>
              </w:rPr>
              <w:t xml:space="preserve">Організація конкурсу стіннівок, присвячених річниці Чорнобильської трагедії «Несе сива Чорнобильська мати цю планету. </w:t>
            </w:r>
            <w:proofErr w:type="spellStart"/>
            <w:r w:rsidRPr="006811B1">
              <w:rPr>
                <w:rFonts w:ascii="Times New Roman" w:hAnsi="Times New Roman"/>
                <w:sz w:val="24"/>
                <w:szCs w:val="28"/>
              </w:rPr>
              <w:t>Це</w:t>
            </w:r>
            <w:proofErr w:type="spellEnd"/>
            <w:r w:rsidRPr="006811B1">
              <w:rPr>
                <w:rFonts w:ascii="Times New Roman" w:hAnsi="Times New Roman"/>
                <w:sz w:val="24"/>
                <w:szCs w:val="28"/>
              </w:rPr>
              <w:t xml:space="preserve"> </w:t>
            </w:r>
            <w:proofErr w:type="spellStart"/>
            <w:r w:rsidRPr="006811B1">
              <w:rPr>
                <w:rFonts w:ascii="Times New Roman" w:hAnsi="Times New Roman"/>
                <w:sz w:val="24"/>
                <w:szCs w:val="28"/>
              </w:rPr>
              <w:t>хворе</w:t>
            </w:r>
            <w:proofErr w:type="spellEnd"/>
            <w:r w:rsidRPr="006811B1">
              <w:rPr>
                <w:rFonts w:ascii="Times New Roman" w:hAnsi="Times New Roman"/>
                <w:sz w:val="24"/>
                <w:szCs w:val="28"/>
              </w:rPr>
              <w:t xml:space="preserve"> дитя».</w:t>
            </w:r>
          </w:p>
          <w:p w:rsidR="001B18FB" w:rsidRPr="006811B1" w:rsidRDefault="001B18FB" w:rsidP="001B18FB">
            <w:pPr>
              <w:jc w:val="both"/>
              <w:rPr>
                <w:rFonts w:ascii="Times New Roman" w:hAnsi="Times New Roman"/>
                <w:sz w:val="24"/>
                <w:szCs w:val="28"/>
              </w:rPr>
            </w:pP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26.04</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«Дозвілля та культури»</w:t>
            </w:r>
            <w:r>
              <w:rPr>
                <w:rFonts w:ascii="Times New Roman" w:hAnsi="Times New Roman"/>
                <w:sz w:val="24"/>
                <w:szCs w:val="24"/>
                <w:lang w:val="uk-UA"/>
              </w:rPr>
              <w:t xml:space="preserve"> Рада «Джерело»</w:t>
            </w:r>
          </w:p>
          <w:p w:rsidR="001B18FB" w:rsidRPr="00437B39" w:rsidRDefault="001B18FB" w:rsidP="001B18FB">
            <w:pPr>
              <w:jc w:val="center"/>
              <w:rPr>
                <w:rFonts w:ascii="Times New Roman" w:hAnsi="Times New Roman" w:cs="Times New Roman"/>
                <w:sz w:val="24"/>
                <w:szCs w:val="24"/>
                <w:lang w:val="uk-UA"/>
              </w:rPr>
            </w:pP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0" w:type="auto"/>
          </w:tcPr>
          <w:p w:rsidR="001B18FB" w:rsidRPr="00437B39" w:rsidRDefault="001B18FB" w:rsidP="001B18FB">
            <w:pPr>
              <w:jc w:val="both"/>
              <w:rPr>
                <w:rFonts w:ascii="Times New Roman" w:hAnsi="Times New Roman" w:cs="Times New Roman"/>
                <w:sz w:val="24"/>
                <w:szCs w:val="24"/>
                <w:lang w:val="uk-UA"/>
              </w:rPr>
            </w:pPr>
            <w:r w:rsidRPr="00D21C59">
              <w:rPr>
                <w:rFonts w:ascii="Times New Roman" w:hAnsi="Times New Roman" w:cs="Times New Roman"/>
                <w:sz w:val="24"/>
                <w:szCs w:val="24"/>
                <w:lang w:val="uk-UA"/>
              </w:rPr>
              <w:t>Організація та проведення конкурсу стіннівок до Дня охорони праці «Моя професія».</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Pr="00D21C59">
              <w:rPr>
                <w:rFonts w:ascii="Times New Roman" w:hAnsi="Times New Roman" w:cs="Times New Roman"/>
                <w:sz w:val="24"/>
                <w:szCs w:val="24"/>
                <w:lang w:val="uk-UA"/>
              </w:rPr>
              <w:t xml:space="preserve">таростат, </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0" w:type="auto"/>
          </w:tcPr>
          <w:p w:rsidR="001B18FB" w:rsidRPr="00D21C59" w:rsidRDefault="001B18FB" w:rsidP="001B18FB">
            <w:pPr>
              <w:jc w:val="both"/>
              <w:rPr>
                <w:rFonts w:ascii="Times New Roman" w:hAnsi="Times New Roman" w:cs="Times New Roman"/>
                <w:sz w:val="24"/>
                <w:szCs w:val="24"/>
                <w:lang w:val="uk-UA"/>
              </w:rPr>
            </w:pPr>
            <w:r w:rsidRPr="00B35D49">
              <w:rPr>
                <w:rFonts w:ascii="Times New Roman" w:hAnsi="Times New Roman" w:cs="Times New Roman"/>
                <w:sz w:val="24"/>
                <w:szCs w:val="24"/>
                <w:lang w:val="uk-UA"/>
              </w:rPr>
              <w:t>Операція «Посади дерево».</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квітень </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«Дисципліни та порядку»</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0" w:type="auto"/>
          </w:tcPr>
          <w:p w:rsidR="001B18FB" w:rsidRPr="00437B39" w:rsidRDefault="001B18FB" w:rsidP="00DD10DB">
            <w:pPr>
              <w:jc w:val="both"/>
              <w:rPr>
                <w:rFonts w:ascii="Times New Roman" w:hAnsi="Times New Roman" w:cs="Times New Roman"/>
                <w:sz w:val="24"/>
                <w:szCs w:val="24"/>
                <w:lang w:val="uk-UA"/>
              </w:rPr>
            </w:pPr>
            <w:r>
              <w:rPr>
                <w:rFonts w:ascii="Times New Roman" w:hAnsi="Times New Roman" w:cs="Times New Roman"/>
                <w:sz w:val="24"/>
                <w:szCs w:val="24"/>
                <w:lang w:val="uk-UA"/>
              </w:rPr>
              <w:t>Участ</w:t>
            </w:r>
            <w:r w:rsidR="00DD10DB">
              <w:rPr>
                <w:rFonts w:ascii="Times New Roman" w:hAnsi="Times New Roman" w:cs="Times New Roman"/>
                <w:sz w:val="24"/>
                <w:szCs w:val="24"/>
                <w:lang w:val="uk-UA"/>
              </w:rPr>
              <w:t xml:space="preserve">ь у заходах присвячених дню </w:t>
            </w:r>
            <w:proofErr w:type="spellStart"/>
            <w:r w:rsidR="00DD10DB">
              <w:rPr>
                <w:rFonts w:ascii="Times New Roman" w:hAnsi="Times New Roman" w:cs="Times New Roman"/>
                <w:sz w:val="24"/>
                <w:szCs w:val="24"/>
                <w:lang w:val="uk-UA"/>
              </w:rPr>
              <w:t>памяті</w:t>
            </w:r>
            <w:proofErr w:type="spellEnd"/>
            <w:r w:rsidR="00DD10DB">
              <w:rPr>
                <w:rFonts w:ascii="Times New Roman" w:hAnsi="Times New Roman" w:cs="Times New Roman"/>
                <w:sz w:val="24"/>
                <w:szCs w:val="24"/>
                <w:lang w:val="uk-UA"/>
              </w:rPr>
              <w:t xml:space="preserve"> та примирення</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Голова учнівського самоврядування</w:t>
            </w:r>
            <w:r w:rsidRPr="00D21C59">
              <w:rPr>
                <w:rFonts w:ascii="Times New Roman" w:hAnsi="Times New Roman" w:cs="Times New Roman"/>
                <w:sz w:val="24"/>
                <w:szCs w:val="24"/>
                <w:lang w:val="uk-UA"/>
              </w:rPr>
              <w:t>, члени учнівського самоврядування</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0" w:type="auto"/>
          </w:tcPr>
          <w:p w:rsidR="001B18FB" w:rsidRPr="00437B39" w:rsidRDefault="001B18FB" w:rsidP="001B18FB">
            <w:pPr>
              <w:jc w:val="both"/>
              <w:rPr>
                <w:rFonts w:ascii="Times New Roman" w:hAnsi="Times New Roman" w:cs="Times New Roman"/>
                <w:sz w:val="24"/>
                <w:szCs w:val="24"/>
                <w:lang w:val="uk-UA"/>
              </w:rPr>
            </w:pPr>
            <w:r w:rsidRPr="00D21C59">
              <w:rPr>
                <w:rFonts w:ascii="Times New Roman" w:hAnsi="Times New Roman" w:cs="Times New Roman"/>
                <w:sz w:val="24"/>
                <w:szCs w:val="24"/>
                <w:lang w:val="uk-UA"/>
              </w:rPr>
              <w:t>Організація та проведення конкурсу стіннівок «Курити не модно» до Всесвітнього дня боротьби з палінням.</w:t>
            </w:r>
          </w:p>
        </w:tc>
        <w:tc>
          <w:tcPr>
            <w:tcW w:w="0" w:type="auto"/>
          </w:tcPr>
          <w:p w:rsidR="001B18FB" w:rsidRPr="00437B39" w:rsidRDefault="001B18FB" w:rsidP="001B18FB">
            <w:pPr>
              <w:jc w:val="center"/>
              <w:rPr>
                <w:rFonts w:ascii="Times New Roman" w:hAnsi="Times New Roman" w:cs="Times New Roman"/>
                <w:sz w:val="24"/>
                <w:szCs w:val="24"/>
                <w:lang w:val="uk-UA"/>
              </w:rPr>
            </w:pPr>
            <w:r w:rsidRPr="00D21C59">
              <w:rPr>
                <w:rFonts w:ascii="Times New Roman" w:hAnsi="Times New Roman" w:cs="Times New Roman"/>
                <w:sz w:val="24"/>
                <w:szCs w:val="24"/>
                <w:lang w:val="uk-UA"/>
              </w:rPr>
              <w:t>травень</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«Дисципліни та порядку»</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0" w:type="auto"/>
          </w:tcPr>
          <w:p w:rsidR="001B18FB" w:rsidRPr="00437B39" w:rsidRDefault="001B18FB" w:rsidP="001B18FB">
            <w:pPr>
              <w:jc w:val="both"/>
              <w:rPr>
                <w:rFonts w:ascii="Times New Roman" w:hAnsi="Times New Roman" w:cs="Times New Roman"/>
                <w:sz w:val="24"/>
                <w:szCs w:val="24"/>
                <w:lang w:val="uk-UA"/>
              </w:rPr>
            </w:pPr>
            <w:r w:rsidRPr="00D21C59">
              <w:rPr>
                <w:rFonts w:ascii="Times New Roman" w:hAnsi="Times New Roman" w:cs="Times New Roman"/>
                <w:sz w:val="24"/>
                <w:szCs w:val="24"/>
                <w:lang w:val="uk-UA"/>
              </w:rPr>
              <w:t>Засідання ради учнівського самовря</w:t>
            </w:r>
            <w:r>
              <w:rPr>
                <w:rFonts w:ascii="Times New Roman" w:hAnsi="Times New Roman" w:cs="Times New Roman"/>
                <w:sz w:val="24"/>
                <w:szCs w:val="24"/>
                <w:lang w:val="uk-UA"/>
              </w:rPr>
              <w:t>дування: підсумки роботи за 2020-2021</w:t>
            </w:r>
            <w:r w:rsidRPr="00D21C59">
              <w:rPr>
                <w:rFonts w:ascii="Times New Roman" w:hAnsi="Times New Roman" w:cs="Times New Roman"/>
                <w:sz w:val="24"/>
                <w:szCs w:val="24"/>
                <w:lang w:val="uk-UA"/>
              </w:rPr>
              <w:t xml:space="preserve"> навчальний рік.</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ІІІ декада травня</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Ради</w:t>
            </w:r>
            <w:r w:rsidRPr="00D21C59">
              <w:rPr>
                <w:rFonts w:ascii="Times New Roman" w:hAnsi="Times New Roman" w:cs="Times New Roman"/>
                <w:sz w:val="24"/>
                <w:szCs w:val="24"/>
                <w:lang w:val="uk-UA"/>
              </w:rPr>
              <w:t xml:space="preserve"> учнівського самоврядування</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0" w:type="auto"/>
          </w:tcPr>
          <w:p w:rsidR="001B18FB" w:rsidRPr="00D21C59" w:rsidRDefault="001B18FB" w:rsidP="001B18FB">
            <w:pPr>
              <w:jc w:val="both"/>
              <w:rPr>
                <w:rFonts w:ascii="Times New Roman" w:hAnsi="Times New Roman" w:cs="Times New Roman"/>
                <w:sz w:val="24"/>
                <w:szCs w:val="24"/>
                <w:lang w:val="uk-UA"/>
              </w:rPr>
            </w:pPr>
            <w:r w:rsidRPr="00507DB8">
              <w:rPr>
                <w:rFonts w:ascii="Times New Roman" w:hAnsi="Times New Roman" w:cs="Times New Roman"/>
                <w:sz w:val="24"/>
                <w:szCs w:val="24"/>
                <w:lang w:val="uk-UA"/>
              </w:rPr>
              <w:t>За</w:t>
            </w:r>
            <w:r w:rsidR="00A27DD0">
              <w:rPr>
                <w:rFonts w:ascii="Times New Roman" w:hAnsi="Times New Roman" w:cs="Times New Roman"/>
                <w:sz w:val="24"/>
                <w:szCs w:val="24"/>
                <w:lang w:val="uk-UA"/>
              </w:rPr>
              <w:t>сідання творчої групи ради</w:t>
            </w:r>
            <w:r w:rsidRPr="00507DB8">
              <w:rPr>
                <w:rFonts w:ascii="Times New Roman" w:hAnsi="Times New Roman" w:cs="Times New Roman"/>
                <w:sz w:val="24"/>
                <w:szCs w:val="24"/>
                <w:lang w:val="uk-UA"/>
              </w:rPr>
              <w:t xml:space="preserve"> з організації проведення  Свята останнього  дзвоника.</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23.05</w:t>
            </w:r>
          </w:p>
        </w:tc>
        <w:tc>
          <w:tcPr>
            <w:tcW w:w="0" w:type="auto"/>
          </w:tcPr>
          <w:p w:rsidR="001B18FB" w:rsidRPr="00D21C5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ВУР</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0" w:type="auto"/>
          </w:tcPr>
          <w:p w:rsidR="001B18FB" w:rsidRPr="00507DB8" w:rsidRDefault="00A27DD0" w:rsidP="001B18FB">
            <w:pPr>
              <w:jc w:val="both"/>
              <w:rPr>
                <w:rFonts w:ascii="Times New Roman" w:hAnsi="Times New Roman" w:cs="Times New Roman"/>
                <w:sz w:val="24"/>
                <w:szCs w:val="24"/>
                <w:lang w:val="uk-UA"/>
              </w:rPr>
            </w:pPr>
            <w:r>
              <w:rPr>
                <w:rFonts w:ascii="Times New Roman" w:hAnsi="Times New Roman" w:cs="Times New Roman"/>
                <w:sz w:val="24"/>
                <w:szCs w:val="24"/>
                <w:lang w:val="uk-UA"/>
              </w:rPr>
              <w:t>Участь рад</w:t>
            </w:r>
            <w:r w:rsidR="001B18FB" w:rsidRPr="00507DB8">
              <w:rPr>
                <w:rFonts w:ascii="Times New Roman" w:hAnsi="Times New Roman" w:cs="Times New Roman"/>
                <w:sz w:val="24"/>
                <w:szCs w:val="24"/>
                <w:lang w:val="uk-UA"/>
              </w:rPr>
              <w:t xml:space="preserve"> в підсумках  конкурсу</w:t>
            </w:r>
          </w:p>
          <w:p w:rsidR="001B18FB" w:rsidRPr="00507DB8" w:rsidRDefault="001B18FB" w:rsidP="001B18FB">
            <w:pPr>
              <w:jc w:val="both"/>
              <w:rPr>
                <w:rFonts w:ascii="Times New Roman" w:hAnsi="Times New Roman" w:cs="Times New Roman"/>
                <w:sz w:val="24"/>
                <w:szCs w:val="24"/>
                <w:lang w:val="uk-UA"/>
              </w:rPr>
            </w:pPr>
            <w:r>
              <w:rPr>
                <w:rFonts w:ascii="Times New Roman" w:hAnsi="Times New Roman" w:cs="Times New Roman"/>
                <w:sz w:val="24"/>
                <w:szCs w:val="24"/>
                <w:lang w:val="uk-UA"/>
              </w:rPr>
              <w:t>«Клас</w:t>
            </w:r>
            <w:r w:rsidRPr="00507DB8">
              <w:rPr>
                <w:rFonts w:ascii="Times New Roman" w:hAnsi="Times New Roman" w:cs="Times New Roman"/>
                <w:sz w:val="24"/>
                <w:szCs w:val="24"/>
                <w:lang w:val="uk-UA"/>
              </w:rPr>
              <w:t xml:space="preserve"> року».</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23.05-27.05</w:t>
            </w:r>
          </w:p>
        </w:tc>
        <w:tc>
          <w:tcPr>
            <w:tcW w:w="0" w:type="auto"/>
          </w:tcPr>
          <w:p w:rsidR="001B18FB" w:rsidRPr="00D21C5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ВУР</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0" w:type="auto"/>
          </w:tcPr>
          <w:p w:rsidR="001B18FB" w:rsidRPr="00507DB8" w:rsidRDefault="001B18FB" w:rsidP="001B18FB">
            <w:pPr>
              <w:jc w:val="both"/>
              <w:rPr>
                <w:rFonts w:ascii="Times New Roman" w:hAnsi="Times New Roman" w:cs="Times New Roman"/>
                <w:sz w:val="24"/>
                <w:szCs w:val="24"/>
                <w:lang w:val="uk-UA"/>
              </w:rPr>
            </w:pPr>
            <w:r w:rsidRPr="00507DB8">
              <w:rPr>
                <w:rFonts w:ascii="Times New Roman" w:hAnsi="Times New Roman" w:cs="Times New Roman"/>
                <w:sz w:val="24"/>
                <w:szCs w:val="24"/>
                <w:lang w:val="uk-UA"/>
              </w:rPr>
              <w:t xml:space="preserve">Проведення загальношкільного Дня </w:t>
            </w:r>
            <w:r>
              <w:rPr>
                <w:rFonts w:ascii="Times New Roman" w:hAnsi="Times New Roman" w:cs="Times New Roman"/>
                <w:sz w:val="24"/>
                <w:szCs w:val="24"/>
                <w:lang w:val="uk-UA"/>
              </w:rPr>
              <w:t>здоров’я</w:t>
            </w:r>
          </w:p>
        </w:tc>
        <w:tc>
          <w:tcPr>
            <w:tcW w:w="0" w:type="auto"/>
          </w:tcPr>
          <w:p w:rsidR="001B18FB" w:rsidRDefault="001B18FB" w:rsidP="001B18FB">
            <w:pPr>
              <w:jc w:val="center"/>
              <w:rPr>
                <w:rFonts w:ascii="Times New Roman" w:hAnsi="Times New Roman" w:cs="Times New Roman"/>
                <w:sz w:val="24"/>
                <w:szCs w:val="24"/>
                <w:lang w:val="uk-UA"/>
              </w:rPr>
            </w:pPr>
          </w:p>
        </w:tc>
        <w:tc>
          <w:tcPr>
            <w:tcW w:w="0" w:type="auto"/>
          </w:tcPr>
          <w:p w:rsidR="001B18FB" w:rsidRPr="00D21C5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ВУР</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0" w:type="auto"/>
          </w:tcPr>
          <w:p w:rsidR="001B18FB" w:rsidRPr="00507DB8" w:rsidRDefault="001B18FB" w:rsidP="001B18FB">
            <w:pPr>
              <w:jc w:val="both"/>
              <w:rPr>
                <w:rFonts w:ascii="Times New Roman" w:hAnsi="Times New Roman" w:cs="Times New Roman"/>
                <w:sz w:val="24"/>
                <w:szCs w:val="24"/>
                <w:lang w:val="uk-UA"/>
              </w:rPr>
            </w:pPr>
            <w:r w:rsidRPr="00627DF6">
              <w:rPr>
                <w:rFonts w:ascii="Times New Roman" w:hAnsi="Times New Roman" w:cs="Times New Roman"/>
                <w:sz w:val="24"/>
                <w:szCs w:val="24"/>
                <w:lang w:val="uk-UA"/>
              </w:rPr>
              <w:t>Взяти участь в засіданні ради профілактики правопорушень</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0" w:type="auto"/>
          </w:tcPr>
          <w:p w:rsidR="001B18FB" w:rsidRPr="00D21C5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«Дисципліни та порядку»</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0" w:type="auto"/>
          </w:tcPr>
          <w:p w:rsidR="001B18FB" w:rsidRPr="00437B39" w:rsidRDefault="001B18FB" w:rsidP="001B18FB">
            <w:pPr>
              <w:jc w:val="both"/>
              <w:rPr>
                <w:rFonts w:ascii="Times New Roman" w:hAnsi="Times New Roman" w:cs="Times New Roman"/>
                <w:sz w:val="24"/>
                <w:szCs w:val="24"/>
                <w:lang w:val="uk-UA"/>
              </w:rPr>
            </w:pPr>
            <w:r w:rsidRPr="00D21C59">
              <w:rPr>
                <w:rFonts w:ascii="Times New Roman" w:hAnsi="Times New Roman" w:cs="Times New Roman"/>
                <w:sz w:val="24"/>
                <w:szCs w:val="24"/>
                <w:lang w:val="uk-UA"/>
              </w:rPr>
              <w:t xml:space="preserve">Прийняти активну участь у </w:t>
            </w:r>
            <w:r w:rsidRPr="00D21C59">
              <w:rPr>
                <w:rFonts w:ascii="Times New Roman" w:hAnsi="Times New Roman" w:cs="Times New Roman"/>
                <w:sz w:val="24"/>
                <w:szCs w:val="24"/>
                <w:lang w:val="uk-UA"/>
              </w:rPr>
              <w:lastRenderedPageBreak/>
              <w:t>організації та проведенні місячників, тижнів:</w:t>
            </w:r>
          </w:p>
        </w:tc>
        <w:tc>
          <w:tcPr>
            <w:tcW w:w="0" w:type="auto"/>
          </w:tcPr>
          <w:p w:rsidR="001B18FB" w:rsidRPr="00437B39" w:rsidRDefault="001B18FB" w:rsidP="001B18FB">
            <w:pPr>
              <w:jc w:val="center"/>
              <w:rPr>
                <w:rFonts w:ascii="Times New Roman" w:hAnsi="Times New Roman" w:cs="Times New Roman"/>
                <w:sz w:val="24"/>
                <w:szCs w:val="24"/>
                <w:lang w:val="uk-UA"/>
              </w:rPr>
            </w:pPr>
            <w:r w:rsidRPr="00D21C59">
              <w:rPr>
                <w:rFonts w:ascii="Times New Roman" w:hAnsi="Times New Roman" w:cs="Times New Roman"/>
                <w:sz w:val="24"/>
                <w:szCs w:val="24"/>
                <w:lang w:val="uk-UA"/>
              </w:rPr>
              <w:lastRenderedPageBreak/>
              <w:t>протягом року</w:t>
            </w:r>
            <w:r w:rsidRPr="00D21C59">
              <w:rPr>
                <w:rFonts w:ascii="Times New Roman" w:hAnsi="Times New Roman" w:cs="Times New Roman"/>
                <w:sz w:val="24"/>
                <w:szCs w:val="24"/>
                <w:lang w:val="uk-UA"/>
              </w:rPr>
              <w:lastRenderedPageBreak/>
              <w:tab/>
            </w:r>
          </w:p>
        </w:tc>
        <w:tc>
          <w:tcPr>
            <w:tcW w:w="0" w:type="auto"/>
          </w:tcPr>
          <w:p w:rsidR="001B18FB" w:rsidRPr="006811B1"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Рада «Знання»</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29</w:t>
            </w:r>
          </w:p>
        </w:tc>
        <w:tc>
          <w:tcPr>
            <w:tcW w:w="0" w:type="auto"/>
          </w:tcPr>
          <w:p w:rsidR="001B18FB" w:rsidRPr="00627DF6" w:rsidRDefault="001B18FB" w:rsidP="001B18FB">
            <w:pPr>
              <w:jc w:val="both"/>
              <w:rPr>
                <w:rFonts w:ascii="Times New Roman" w:hAnsi="Times New Roman" w:cs="Times New Roman"/>
                <w:sz w:val="24"/>
                <w:szCs w:val="24"/>
                <w:lang w:val="uk-UA"/>
              </w:rPr>
            </w:pPr>
            <w:r w:rsidRPr="00627DF6">
              <w:rPr>
                <w:rFonts w:ascii="Times New Roman" w:hAnsi="Times New Roman" w:cs="Times New Roman"/>
                <w:sz w:val="24"/>
                <w:szCs w:val="24"/>
                <w:lang w:val="uk-UA"/>
              </w:rPr>
              <w:t>тиждень фізичної культури і здоров’я, присвячений Дню фізичної культури і спорту «Гармонія тіла і духу – основа фізичного виховання»;</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вересень-жовтень</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«Дисципліни та порядку»</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0" w:type="auto"/>
          </w:tcPr>
          <w:p w:rsidR="001B18FB" w:rsidRPr="00627DF6" w:rsidRDefault="001B18FB" w:rsidP="001B18FB">
            <w:pPr>
              <w:jc w:val="both"/>
              <w:rPr>
                <w:rFonts w:ascii="Times New Roman" w:hAnsi="Times New Roman" w:cs="Times New Roman"/>
                <w:sz w:val="24"/>
                <w:szCs w:val="24"/>
                <w:lang w:val="uk-UA"/>
              </w:rPr>
            </w:pPr>
            <w:r w:rsidRPr="00627DF6">
              <w:rPr>
                <w:rFonts w:ascii="Times New Roman" w:hAnsi="Times New Roman" w:cs="Times New Roman"/>
                <w:sz w:val="24"/>
                <w:szCs w:val="24"/>
                <w:lang w:val="uk-UA"/>
              </w:rPr>
              <w:t>участь у Всеукраїнському тижні права, профілактики правопорушень: «Правове поле: повідомляємо, радимо, консультуємо»;</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«Дисципліни та порядку»</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0" w:type="auto"/>
          </w:tcPr>
          <w:p w:rsidR="001B18FB" w:rsidRPr="00627DF6" w:rsidRDefault="001B18FB" w:rsidP="001B18FB">
            <w:pPr>
              <w:jc w:val="both"/>
              <w:rPr>
                <w:rFonts w:ascii="Times New Roman" w:hAnsi="Times New Roman" w:cs="Times New Roman"/>
                <w:sz w:val="24"/>
                <w:szCs w:val="24"/>
                <w:lang w:val="uk-UA"/>
              </w:rPr>
            </w:pPr>
            <w:proofErr w:type="spellStart"/>
            <w:r w:rsidRPr="00627DF6">
              <w:rPr>
                <w:rFonts w:ascii="Times New Roman" w:hAnsi="Times New Roman"/>
                <w:sz w:val="24"/>
                <w:szCs w:val="24"/>
              </w:rPr>
              <w:t>тиждень</w:t>
            </w:r>
            <w:proofErr w:type="spellEnd"/>
            <w:r>
              <w:rPr>
                <w:rFonts w:ascii="Times New Roman" w:hAnsi="Times New Roman"/>
                <w:sz w:val="24"/>
                <w:szCs w:val="24"/>
                <w:lang w:val="uk-UA"/>
              </w:rPr>
              <w:t>:</w:t>
            </w:r>
            <w:r w:rsidRPr="00627DF6">
              <w:rPr>
                <w:rFonts w:ascii="Times New Roman" w:hAnsi="Times New Roman"/>
                <w:sz w:val="24"/>
                <w:szCs w:val="24"/>
              </w:rPr>
              <w:t xml:space="preserve"> «</w:t>
            </w:r>
            <w:r w:rsidRPr="00627DF6">
              <w:rPr>
                <w:rFonts w:ascii="Times New Roman" w:hAnsi="Times New Roman"/>
                <w:sz w:val="24"/>
                <w:szCs w:val="24"/>
                <w:lang w:val="uk-UA"/>
              </w:rPr>
              <w:t>За здоровий спосіб життя» (попередження захворювань на ВІЛ-СНІД, профілактика наркоманії, алкоголізму, тютюнопаління, токсикоманії)</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«Дисципліни та порядку»</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0" w:type="auto"/>
          </w:tcPr>
          <w:p w:rsidR="001B18FB" w:rsidRPr="00627DF6" w:rsidRDefault="001B18FB" w:rsidP="001B18FB">
            <w:pPr>
              <w:jc w:val="both"/>
              <w:rPr>
                <w:rFonts w:ascii="Times New Roman" w:hAnsi="Times New Roman" w:cs="Times New Roman"/>
                <w:sz w:val="24"/>
                <w:szCs w:val="24"/>
                <w:lang w:val="uk-UA"/>
              </w:rPr>
            </w:pPr>
            <w:r w:rsidRPr="00627DF6">
              <w:rPr>
                <w:rFonts w:ascii="Times New Roman" w:hAnsi="Times New Roman" w:cs="Times New Roman"/>
                <w:sz w:val="24"/>
                <w:szCs w:val="24"/>
                <w:lang w:val="uk-UA"/>
              </w:rPr>
              <w:t>Тиждень Дня Довкілля</w:t>
            </w:r>
          </w:p>
          <w:p w:rsidR="001B18FB" w:rsidRPr="00627DF6" w:rsidRDefault="001B18FB" w:rsidP="001B18FB">
            <w:pPr>
              <w:jc w:val="both"/>
              <w:rPr>
                <w:rFonts w:ascii="Times New Roman" w:hAnsi="Times New Roman" w:cs="Times New Roman"/>
                <w:sz w:val="24"/>
                <w:szCs w:val="24"/>
                <w:lang w:val="uk-UA"/>
              </w:rPr>
            </w:pPr>
            <w:r w:rsidRPr="00627DF6">
              <w:rPr>
                <w:rFonts w:ascii="Times New Roman" w:hAnsi="Times New Roman" w:cs="Times New Roman"/>
                <w:sz w:val="24"/>
                <w:szCs w:val="24"/>
                <w:lang w:val="uk-UA"/>
              </w:rPr>
              <w:t>(благоустрій та озеленення шкільного подвір’я)</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w:t>
            </w:r>
          </w:p>
        </w:tc>
        <w:tc>
          <w:tcPr>
            <w:tcW w:w="0" w:type="auto"/>
          </w:tcPr>
          <w:p w:rsidR="001B18FB" w:rsidRPr="00D21C5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«Дисципліни та порядку»</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0" w:type="auto"/>
          </w:tcPr>
          <w:p w:rsidR="001B18FB" w:rsidRPr="00627DF6" w:rsidRDefault="001B18FB" w:rsidP="001B18FB">
            <w:pPr>
              <w:jc w:val="both"/>
              <w:rPr>
                <w:rFonts w:ascii="Times New Roman" w:hAnsi="Times New Roman" w:cs="Times New Roman"/>
                <w:sz w:val="24"/>
                <w:szCs w:val="24"/>
                <w:lang w:val="uk-UA"/>
              </w:rPr>
            </w:pPr>
            <w:r w:rsidRPr="00627DF6">
              <w:rPr>
                <w:rFonts w:ascii="Times New Roman" w:hAnsi="Times New Roman" w:cs="Times New Roman"/>
                <w:sz w:val="24"/>
                <w:szCs w:val="24"/>
                <w:lang w:val="uk-UA"/>
              </w:rPr>
              <w:t>тиждень безпеки життєдіяльності «Життя – дар Божий. Бережіть його»;</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 грудень, березень,травень</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«Дисципліни та порядку»</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0" w:type="auto"/>
          </w:tcPr>
          <w:p w:rsidR="001B18FB" w:rsidRPr="00627DF6" w:rsidRDefault="00A27DD0" w:rsidP="001B18FB">
            <w:pPr>
              <w:jc w:val="both"/>
              <w:rPr>
                <w:rFonts w:ascii="Times New Roman" w:hAnsi="Times New Roman" w:cs="Times New Roman"/>
                <w:sz w:val="24"/>
                <w:szCs w:val="24"/>
                <w:lang w:val="uk-UA"/>
              </w:rPr>
            </w:pPr>
            <w:r>
              <w:rPr>
                <w:rFonts w:ascii="Times New Roman" w:hAnsi="Times New Roman" w:cs="Times New Roman"/>
                <w:sz w:val="24"/>
                <w:szCs w:val="24"/>
                <w:lang w:val="uk-UA"/>
              </w:rPr>
              <w:t>Рейд «</w:t>
            </w:r>
            <w:proofErr w:type="spellStart"/>
            <w:r>
              <w:rPr>
                <w:rFonts w:ascii="Times New Roman" w:hAnsi="Times New Roman" w:cs="Times New Roman"/>
                <w:sz w:val="24"/>
                <w:szCs w:val="24"/>
                <w:lang w:val="uk-UA"/>
              </w:rPr>
              <w:t>Звенить</w:t>
            </w:r>
            <w:proofErr w:type="spellEnd"/>
            <w:r>
              <w:rPr>
                <w:rFonts w:ascii="Times New Roman" w:hAnsi="Times New Roman" w:cs="Times New Roman"/>
                <w:sz w:val="24"/>
                <w:szCs w:val="24"/>
                <w:lang w:val="uk-UA"/>
              </w:rPr>
              <w:t xml:space="preserve">  дзві</w:t>
            </w:r>
            <w:r w:rsidR="001B18FB">
              <w:rPr>
                <w:rFonts w:ascii="Times New Roman" w:hAnsi="Times New Roman" w:cs="Times New Roman"/>
                <w:sz w:val="24"/>
                <w:szCs w:val="24"/>
                <w:lang w:val="uk-UA"/>
              </w:rPr>
              <w:t>нок»</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І, ІІІ тиждень місяця</w:t>
            </w:r>
          </w:p>
        </w:tc>
        <w:tc>
          <w:tcPr>
            <w:tcW w:w="0" w:type="auto"/>
          </w:tcPr>
          <w:p w:rsidR="001B18FB" w:rsidRPr="00D21C59"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«Дисципліни та порядку»</w:t>
            </w:r>
          </w:p>
        </w:tc>
        <w:tc>
          <w:tcPr>
            <w:tcW w:w="0" w:type="auto"/>
          </w:tcPr>
          <w:p w:rsidR="001B18FB" w:rsidRDefault="001B18FB" w:rsidP="001B18FB">
            <w:pPr>
              <w:jc w:val="center"/>
              <w:rPr>
                <w:rFonts w:ascii="Times New Roman" w:hAnsi="Times New Roman" w:cs="Times New Roman"/>
                <w:sz w:val="24"/>
                <w:szCs w:val="24"/>
                <w:lang w:val="uk-UA"/>
              </w:rPr>
            </w:pPr>
          </w:p>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0" w:type="auto"/>
          </w:tcPr>
          <w:p w:rsidR="001B18FB" w:rsidRPr="00437B39" w:rsidRDefault="001B18FB" w:rsidP="001B18FB">
            <w:pPr>
              <w:jc w:val="both"/>
              <w:rPr>
                <w:rFonts w:ascii="Times New Roman" w:hAnsi="Times New Roman" w:cs="Times New Roman"/>
                <w:sz w:val="24"/>
                <w:szCs w:val="24"/>
                <w:lang w:val="uk-UA"/>
              </w:rPr>
            </w:pPr>
            <w:r w:rsidRPr="001D37EB">
              <w:rPr>
                <w:rFonts w:ascii="Times New Roman" w:hAnsi="Times New Roman" w:cs="Times New Roman"/>
                <w:sz w:val="24"/>
                <w:szCs w:val="24"/>
                <w:lang w:val="uk-UA"/>
              </w:rPr>
              <w:t>Планування роботи органів уч</w:t>
            </w:r>
            <w:r>
              <w:rPr>
                <w:rFonts w:ascii="Times New Roman" w:hAnsi="Times New Roman" w:cs="Times New Roman"/>
                <w:sz w:val="24"/>
                <w:szCs w:val="24"/>
                <w:lang w:val="uk-UA"/>
              </w:rPr>
              <w:t>нівського самоврядування на  2021 - 2022  (план-графік)</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0" w:type="auto"/>
          </w:tcPr>
          <w:p w:rsidR="001B18FB" w:rsidRPr="00437B39"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Г</w:t>
            </w:r>
            <w:r w:rsidR="001B18FB" w:rsidRPr="00D21C59">
              <w:rPr>
                <w:rFonts w:ascii="Times New Roman" w:hAnsi="Times New Roman" w:cs="Times New Roman"/>
                <w:sz w:val="24"/>
                <w:szCs w:val="24"/>
                <w:lang w:val="uk-UA"/>
              </w:rPr>
              <w:t>олова учнівської ради, члени учнівського самоврядування</w:t>
            </w:r>
          </w:p>
        </w:tc>
        <w:tc>
          <w:tcPr>
            <w:tcW w:w="0" w:type="auto"/>
          </w:tcPr>
          <w:p w:rsidR="001B18FB" w:rsidRDefault="001B18FB" w:rsidP="001B18FB">
            <w:pPr>
              <w:jc w:val="center"/>
              <w:rPr>
                <w:rFonts w:ascii="Times New Roman" w:hAnsi="Times New Roman" w:cs="Times New Roman"/>
                <w:sz w:val="24"/>
                <w:szCs w:val="24"/>
                <w:lang w:val="uk-UA"/>
              </w:rPr>
            </w:pPr>
          </w:p>
          <w:p w:rsidR="001B18FB" w:rsidRPr="00437B39" w:rsidRDefault="001B18FB" w:rsidP="001B18FB">
            <w:pPr>
              <w:jc w:val="center"/>
              <w:rPr>
                <w:rFonts w:ascii="Times New Roman" w:hAnsi="Times New Roman" w:cs="Times New Roman"/>
                <w:sz w:val="24"/>
                <w:szCs w:val="24"/>
                <w:lang w:val="uk-UA"/>
              </w:rPr>
            </w:pPr>
          </w:p>
        </w:tc>
      </w:tr>
      <w:tr w:rsidR="001B18FB" w:rsidRPr="00437B39" w:rsidTr="00973FAB">
        <w:trPr>
          <w:trHeight w:val="1104"/>
        </w:trPr>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0" w:type="auto"/>
          </w:tcPr>
          <w:p w:rsidR="001B18FB" w:rsidRPr="001D37EB" w:rsidRDefault="001B18FB" w:rsidP="001B18FB">
            <w:pPr>
              <w:jc w:val="both"/>
              <w:rPr>
                <w:rFonts w:ascii="Times New Roman" w:hAnsi="Times New Roman" w:cs="Times New Roman"/>
                <w:sz w:val="24"/>
                <w:szCs w:val="24"/>
                <w:lang w:val="uk-UA"/>
              </w:rPr>
            </w:pPr>
            <w:r w:rsidRPr="001D37EB">
              <w:rPr>
                <w:rFonts w:ascii="Times New Roman" w:hAnsi="Times New Roman" w:cs="Times New Roman"/>
                <w:sz w:val="24"/>
                <w:szCs w:val="24"/>
                <w:lang w:val="uk-UA"/>
              </w:rPr>
              <w:t xml:space="preserve"> Інструктивно-оперативна нарада:</w:t>
            </w:r>
          </w:p>
          <w:p w:rsidR="001B18FB" w:rsidRPr="00437B39" w:rsidRDefault="001B18FB" w:rsidP="001B18FB">
            <w:pPr>
              <w:jc w:val="both"/>
              <w:rPr>
                <w:rFonts w:ascii="Times New Roman" w:hAnsi="Times New Roman" w:cs="Times New Roman"/>
                <w:sz w:val="24"/>
                <w:szCs w:val="24"/>
                <w:lang w:val="uk-UA"/>
              </w:rPr>
            </w:pPr>
            <w:r w:rsidRPr="001D37EB">
              <w:rPr>
                <w:rFonts w:ascii="Times New Roman" w:hAnsi="Times New Roman" w:cs="Times New Roman"/>
                <w:sz w:val="24"/>
                <w:szCs w:val="24"/>
                <w:lang w:val="uk-UA"/>
              </w:rPr>
              <w:t>організація учнівського самоврядування</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0" w:type="auto"/>
          </w:tcPr>
          <w:p w:rsidR="001B18FB" w:rsidRPr="00437B39"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Г</w:t>
            </w:r>
            <w:r w:rsidR="001B18FB" w:rsidRPr="00D21C59">
              <w:rPr>
                <w:rFonts w:ascii="Times New Roman" w:hAnsi="Times New Roman" w:cs="Times New Roman"/>
                <w:sz w:val="24"/>
                <w:szCs w:val="24"/>
                <w:lang w:val="uk-UA"/>
              </w:rPr>
              <w:t>олова учнівської ради, члени учнівського самоврядування</w:t>
            </w:r>
          </w:p>
        </w:tc>
        <w:tc>
          <w:tcPr>
            <w:tcW w:w="0" w:type="auto"/>
          </w:tcPr>
          <w:p w:rsidR="001B18FB" w:rsidRDefault="001B18FB" w:rsidP="001B18FB">
            <w:pPr>
              <w:jc w:val="center"/>
              <w:rPr>
                <w:rFonts w:ascii="Times New Roman" w:hAnsi="Times New Roman" w:cs="Times New Roman"/>
                <w:sz w:val="24"/>
                <w:szCs w:val="24"/>
                <w:lang w:val="uk-UA"/>
              </w:rPr>
            </w:pPr>
          </w:p>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0" w:type="auto"/>
          </w:tcPr>
          <w:p w:rsidR="001B18FB" w:rsidRPr="00437B39" w:rsidRDefault="001B18FB" w:rsidP="001B18FB">
            <w:pPr>
              <w:jc w:val="both"/>
              <w:rPr>
                <w:rFonts w:ascii="Times New Roman" w:hAnsi="Times New Roman" w:cs="Times New Roman"/>
                <w:sz w:val="24"/>
                <w:szCs w:val="24"/>
                <w:lang w:val="uk-UA"/>
              </w:rPr>
            </w:pPr>
            <w:r w:rsidRPr="001D37EB">
              <w:rPr>
                <w:rFonts w:ascii="Times New Roman" w:hAnsi="Times New Roman" w:cs="Times New Roman"/>
                <w:sz w:val="24"/>
                <w:szCs w:val="24"/>
                <w:lang w:val="uk-UA"/>
              </w:rPr>
              <w:t>Затве</w:t>
            </w:r>
            <w:r>
              <w:rPr>
                <w:rFonts w:ascii="Times New Roman" w:hAnsi="Times New Roman" w:cs="Times New Roman"/>
                <w:sz w:val="24"/>
                <w:szCs w:val="24"/>
                <w:lang w:val="uk-UA"/>
              </w:rPr>
              <w:t xml:space="preserve">рдити </w:t>
            </w:r>
            <w:r w:rsidR="00A27DD0">
              <w:rPr>
                <w:rFonts w:ascii="Times New Roman" w:hAnsi="Times New Roman" w:cs="Times New Roman"/>
                <w:sz w:val="24"/>
                <w:szCs w:val="24"/>
                <w:lang w:val="uk-UA"/>
              </w:rPr>
              <w:t>списки членів рад</w:t>
            </w:r>
            <w:r>
              <w:rPr>
                <w:rFonts w:ascii="Times New Roman" w:hAnsi="Times New Roman" w:cs="Times New Roman"/>
                <w:sz w:val="24"/>
                <w:szCs w:val="24"/>
                <w:lang w:val="uk-UA"/>
              </w:rPr>
              <w:t>.</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0" w:type="auto"/>
          </w:tcPr>
          <w:p w:rsidR="001B18FB" w:rsidRPr="00437B39"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Ч</w:t>
            </w:r>
            <w:r w:rsidR="001B18FB" w:rsidRPr="00D21C59">
              <w:rPr>
                <w:rFonts w:ascii="Times New Roman" w:hAnsi="Times New Roman" w:cs="Times New Roman"/>
                <w:sz w:val="24"/>
                <w:szCs w:val="24"/>
                <w:lang w:val="uk-UA"/>
              </w:rPr>
              <w:t>лени учнівського самоврядування</w:t>
            </w:r>
          </w:p>
        </w:tc>
        <w:tc>
          <w:tcPr>
            <w:tcW w:w="0" w:type="auto"/>
          </w:tcPr>
          <w:p w:rsidR="001B18FB" w:rsidRDefault="001B18FB" w:rsidP="001B18FB">
            <w:pPr>
              <w:jc w:val="center"/>
              <w:rPr>
                <w:rFonts w:ascii="Times New Roman" w:hAnsi="Times New Roman" w:cs="Times New Roman"/>
                <w:sz w:val="24"/>
                <w:szCs w:val="24"/>
                <w:lang w:val="uk-UA"/>
              </w:rPr>
            </w:pPr>
          </w:p>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0" w:type="auto"/>
          </w:tcPr>
          <w:p w:rsidR="001B18FB" w:rsidRPr="00437B39" w:rsidRDefault="001B18FB" w:rsidP="001B18FB">
            <w:pPr>
              <w:jc w:val="both"/>
              <w:rPr>
                <w:rFonts w:ascii="Times New Roman" w:hAnsi="Times New Roman" w:cs="Times New Roman"/>
                <w:sz w:val="24"/>
                <w:szCs w:val="24"/>
                <w:lang w:val="uk-UA"/>
              </w:rPr>
            </w:pPr>
            <w:r w:rsidRPr="001D37EB">
              <w:rPr>
                <w:rFonts w:ascii="Times New Roman" w:hAnsi="Times New Roman" w:cs="Times New Roman"/>
                <w:sz w:val="24"/>
                <w:szCs w:val="24"/>
                <w:lang w:val="uk-UA"/>
              </w:rPr>
              <w:t>Організувати самоврядування в класах та по школі</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0" w:type="auto"/>
          </w:tcPr>
          <w:p w:rsidR="001B18FB" w:rsidRPr="00437B39"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Ч</w:t>
            </w:r>
            <w:r w:rsidR="001B18FB" w:rsidRPr="00D21C59">
              <w:rPr>
                <w:rFonts w:ascii="Times New Roman" w:hAnsi="Times New Roman" w:cs="Times New Roman"/>
                <w:sz w:val="24"/>
                <w:szCs w:val="24"/>
                <w:lang w:val="uk-UA"/>
              </w:rPr>
              <w:t>лени учнівського самоврядування</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0" w:type="auto"/>
          </w:tcPr>
          <w:p w:rsidR="001B18FB" w:rsidRPr="00437B39" w:rsidRDefault="001B18FB" w:rsidP="001B18FB">
            <w:pPr>
              <w:jc w:val="both"/>
              <w:rPr>
                <w:rFonts w:ascii="Times New Roman" w:hAnsi="Times New Roman" w:cs="Times New Roman"/>
                <w:sz w:val="24"/>
                <w:szCs w:val="24"/>
                <w:lang w:val="uk-UA"/>
              </w:rPr>
            </w:pPr>
            <w:r w:rsidRPr="001D37EB">
              <w:rPr>
                <w:rFonts w:ascii="Times New Roman" w:hAnsi="Times New Roman" w:cs="Times New Roman"/>
                <w:sz w:val="24"/>
                <w:szCs w:val="24"/>
                <w:lang w:val="uk-UA"/>
              </w:rPr>
              <w:t>Рекламна акція гурткової роботи</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0" w:type="auto"/>
          </w:tcPr>
          <w:p w:rsidR="001B18FB" w:rsidRPr="00437B39" w:rsidRDefault="00DD10DB" w:rsidP="001B18FB">
            <w:pPr>
              <w:jc w:val="center"/>
              <w:rPr>
                <w:rFonts w:ascii="Times New Roman" w:hAnsi="Times New Roman" w:cs="Times New Roman"/>
                <w:sz w:val="24"/>
                <w:szCs w:val="24"/>
                <w:lang w:val="uk-UA"/>
              </w:rPr>
            </w:pPr>
            <w:r>
              <w:rPr>
                <w:rFonts w:ascii="Times New Roman" w:hAnsi="Times New Roman"/>
                <w:sz w:val="24"/>
                <w:szCs w:val="24"/>
                <w:lang w:val="uk-UA"/>
              </w:rPr>
              <w:t>Рада «Джерело»</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0" w:type="auto"/>
          </w:tcPr>
          <w:p w:rsidR="001B18FB" w:rsidRPr="001D37EB" w:rsidRDefault="001B18FB" w:rsidP="001B18FB">
            <w:pPr>
              <w:jc w:val="both"/>
              <w:rPr>
                <w:rFonts w:ascii="Times New Roman" w:hAnsi="Times New Roman" w:cs="Times New Roman"/>
                <w:sz w:val="24"/>
                <w:szCs w:val="24"/>
                <w:lang w:val="uk-UA"/>
              </w:rPr>
            </w:pPr>
            <w:r w:rsidRPr="001D37EB">
              <w:rPr>
                <w:rFonts w:ascii="Times New Roman" w:hAnsi="Times New Roman" w:cs="Times New Roman"/>
                <w:sz w:val="24"/>
                <w:szCs w:val="24"/>
                <w:lang w:val="uk-UA"/>
              </w:rPr>
              <w:t>Підготовка до проведення Дня вчителя</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0" w:type="auto"/>
          </w:tcPr>
          <w:p w:rsidR="00DD10DB" w:rsidRDefault="00DD10DB" w:rsidP="00DD10D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«Дозвілля та культури»</w:t>
            </w:r>
            <w:r>
              <w:rPr>
                <w:rFonts w:ascii="Times New Roman" w:hAnsi="Times New Roman"/>
                <w:sz w:val="24"/>
                <w:szCs w:val="24"/>
                <w:lang w:val="uk-UA"/>
              </w:rPr>
              <w:t xml:space="preserve"> Рада «Джерело»</w:t>
            </w:r>
          </w:p>
          <w:p w:rsidR="001B18FB" w:rsidRDefault="001B18FB" w:rsidP="001B18FB">
            <w:pPr>
              <w:jc w:val="center"/>
              <w:rPr>
                <w:rFonts w:ascii="Times New Roman" w:hAnsi="Times New Roman" w:cs="Times New Roman"/>
                <w:sz w:val="24"/>
                <w:szCs w:val="24"/>
                <w:lang w:val="uk-UA"/>
              </w:rPr>
            </w:pP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0" w:type="auto"/>
          </w:tcPr>
          <w:p w:rsidR="001B18FB" w:rsidRPr="001D37EB" w:rsidRDefault="001B18FB" w:rsidP="001B18FB">
            <w:pPr>
              <w:jc w:val="both"/>
              <w:rPr>
                <w:rFonts w:ascii="Times New Roman" w:hAnsi="Times New Roman" w:cs="Times New Roman"/>
                <w:sz w:val="24"/>
                <w:szCs w:val="24"/>
                <w:lang w:val="uk-UA"/>
              </w:rPr>
            </w:pPr>
            <w:r>
              <w:rPr>
                <w:rFonts w:ascii="Times New Roman" w:hAnsi="Times New Roman" w:cs="Times New Roman"/>
                <w:sz w:val="24"/>
                <w:szCs w:val="24"/>
                <w:lang w:val="uk-UA"/>
              </w:rPr>
              <w:t>Рейд</w:t>
            </w:r>
            <w:r w:rsidRPr="001D37EB">
              <w:rPr>
                <w:rFonts w:ascii="Times New Roman" w:hAnsi="Times New Roman" w:cs="Times New Roman"/>
                <w:sz w:val="24"/>
                <w:szCs w:val="24"/>
                <w:lang w:val="uk-UA"/>
              </w:rPr>
              <w:t>– перевірка екологічної акції «Затишок шкільного двору</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вересень-жовтень</w:t>
            </w:r>
          </w:p>
        </w:tc>
        <w:tc>
          <w:tcPr>
            <w:tcW w:w="0" w:type="auto"/>
          </w:tcPr>
          <w:p w:rsidR="001B18FB"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«Дисципліни та порядку»</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0" w:type="auto"/>
          </w:tcPr>
          <w:p w:rsidR="001B18FB" w:rsidRPr="001D37EB" w:rsidRDefault="001B18FB" w:rsidP="001B18FB">
            <w:pPr>
              <w:jc w:val="both"/>
              <w:rPr>
                <w:rFonts w:ascii="Times New Roman" w:hAnsi="Times New Roman" w:cs="Times New Roman"/>
                <w:sz w:val="24"/>
                <w:szCs w:val="24"/>
                <w:lang w:val="uk-UA"/>
              </w:rPr>
            </w:pPr>
            <w:r w:rsidRPr="001D37EB">
              <w:rPr>
                <w:rFonts w:ascii="Times New Roman" w:hAnsi="Times New Roman" w:cs="Times New Roman"/>
                <w:sz w:val="24"/>
                <w:szCs w:val="24"/>
                <w:lang w:val="uk-UA"/>
              </w:rPr>
              <w:t>День самоврядування.</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tc>
        <w:tc>
          <w:tcPr>
            <w:tcW w:w="0" w:type="auto"/>
          </w:tcPr>
          <w:p w:rsidR="001B18FB"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«Знання»</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0" w:type="auto"/>
          </w:tcPr>
          <w:p w:rsidR="001B18FB" w:rsidRPr="00437B39" w:rsidRDefault="001B18FB" w:rsidP="001B18FB">
            <w:pPr>
              <w:jc w:val="both"/>
              <w:rPr>
                <w:rFonts w:ascii="Times New Roman" w:hAnsi="Times New Roman" w:cs="Times New Roman"/>
                <w:sz w:val="24"/>
                <w:szCs w:val="24"/>
                <w:lang w:val="uk-UA"/>
              </w:rPr>
            </w:pPr>
            <w:r w:rsidRPr="001D37EB">
              <w:rPr>
                <w:rFonts w:ascii="Times New Roman" w:hAnsi="Times New Roman" w:cs="Times New Roman"/>
                <w:sz w:val="24"/>
                <w:szCs w:val="24"/>
                <w:lang w:val="uk-UA"/>
              </w:rPr>
              <w:t>Рекламна акція гурткової роботи</w:t>
            </w:r>
          </w:p>
        </w:tc>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tc>
        <w:tc>
          <w:tcPr>
            <w:tcW w:w="0" w:type="auto"/>
          </w:tcPr>
          <w:p w:rsidR="001B18FB" w:rsidRPr="00437B39" w:rsidRDefault="00DD10DB" w:rsidP="00DD10DB">
            <w:pPr>
              <w:jc w:val="center"/>
              <w:rPr>
                <w:rFonts w:ascii="Times New Roman" w:hAnsi="Times New Roman" w:cs="Times New Roman"/>
                <w:sz w:val="24"/>
                <w:szCs w:val="24"/>
                <w:lang w:val="uk-UA"/>
              </w:rPr>
            </w:pPr>
            <w:r>
              <w:rPr>
                <w:rFonts w:ascii="Times New Roman" w:hAnsi="Times New Roman" w:cs="Times New Roman"/>
                <w:sz w:val="24"/>
                <w:szCs w:val="24"/>
                <w:lang w:val="uk-UA"/>
              </w:rPr>
              <w:t>Ч</w:t>
            </w:r>
            <w:r w:rsidR="001B18FB" w:rsidRPr="00D21C59">
              <w:rPr>
                <w:rFonts w:ascii="Times New Roman" w:hAnsi="Times New Roman" w:cs="Times New Roman"/>
                <w:sz w:val="24"/>
                <w:szCs w:val="24"/>
                <w:lang w:val="uk-UA"/>
              </w:rPr>
              <w:t>лени учнівського самоврядування</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0" w:type="auto"/>
          </w:tcPr>
          <w:p w:rsidR="001B18FB" w:rsidRPr="001D37EB" w:rsidRDefault="001B18FB" w:rsidP="001B18FB">
            <w:pPr>
              <w:jc w:val="both"/>
              <w:rPr>
                <w:rFonts w:ascii="Times New Roman" w:hAnsi="Times New Roman" w:cs="Times New Roman"/>
                <w:sz w:val="24"/>
                <w:szCs w:val="24"/>
                <w:lang w:val="uk-UA"/>
              </w:rPr>
            </w:pPr>
            <w:r w:rsidRPr="001D37EB">
              <w:rPr>
                <w:rFonts w:ascii="Times New Roman" w:hAnsi="Times New Roman" w:cs="Times New Roman"/>
                <w:sz w:val="24"/>
                <w:szCs w:val="24"/>
                <w:lang w:val="uk-UA"/>
              </w:rPr>
              <w:t>Акція «</w:t>
            </w:r>
            <w:r>
              <w:rPr>
                <w:rFonts w:ascii="Times New Roman" w:hAnsi="Times New Roman" w:cs="Times New Roman"/>
                <w:sz w:val="24"/>
                <w:szCs w:val="24"/>
                <w:lang w:val="uk-UA"/>
              </w:rPr>
              <w:t>Милосердя</w:t>
            </w:r>
            <w:r w:rsidRPr="001D37EB">
              <w:rPr>
                <w:rFonts w:ascii="Times New Roman" w:hAnsi="Times New Roman" w:cs="Times New Roman"/>
                <w:sz w:val="24"/>
                <w:szCs w:val="24"/>
                <w:lang w:val="uk-UA"/>
              </w:rPr>
              <w:t>»</w:t>
            </w:r>
            <w:r>
              <w:rPr>
                <w:rFonts w:ascii="Times New Roman" w:hAnsi="Times New Roman" w:cs="Times New Roman"/>
                <w:sz w:val="24"/>
                <w:szCs w:val="24"/>
                <w:lang w:val="uk-UA"/>
              </w:rPr>
              <w:t>, «Створи добро»</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tc>
        <w:tc>
          <w:tcPr>
            <w:tcW w:w="0" w:type="auto"/>
          </w:tcPr>
          <w:p w:rsidR="001B18FB" w:rsidRPr="00D21C5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старостат, всі </w:t>
            </w:r>
            <w:r w:rsidR="00DD10DB">
              <w:rPr>
                <w:rFonts w:ascii="Times New Roman" w:hAnsi="Times New Roman" w:cs="Times New Roman"/>
                <w:sz w:val="24"/>
                <w:szCs w:val="24"/>
                <w:lang w:val="uk-UA"/>
              </w:rPr>
              <w:t>ради</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0" w:type="auto"/>
          </w:tcPr>
          <w:p w:rsidR="001B18FB" w:rsidRPr="001D37EB" w:rsidRDefault="001B18FB" w:rsidP="001B18FB">
            <w:pPr>
              <w:jc w:val="both"/>
              <w:rPr>
                <w:rFonts w:ascii="Times New Roman" w:hAnsi="Times New Roman" w:cs="Times New Roman"/>
                <w:sz w:val="24"/>
                <w:szCs w:val="24"/>
                <w:lang w:val="uk-UA"/>
              </w:rPr>
            </w:pPr>
            <w:r>
              <w:rPr>
                <w:rFonts w:ascii="Times New Roman" w:hAnsi="Times New Roman" w:cs="Times New Roman"/>
                <w:sz w:val="24"/>
                <w:szCs w:val="24"/>
                <w:lang w:val="uk-UA"/>
              </w:rPr>
              <w:t>День Українського козацтва</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tc>
        <w:tc>
          <w:tcPr>
            <w:tcW w:w="0" w:type="auto"/>
          </w:tcPr>
          <w:p w:rsidR="00DD10DB" w:rsidRDefault="00DD10DB" w:rsidP="00DD10D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Рада «Дозвілля та </w:t>
            </w:r>
            <w:r>
              <w:rPr>
                <w:rFonts w:ascii="Times New Roman" w:hAnsi="Times New Roman" w:cs="Times New Roman"/>
                <w:sz w:val="24"/>
                <w:szCs w:val="24"/>
                <w:lang w:val="uk-UA"/>
              </w:rPr>
              <w:lastRenderedPageBreak/>
              <w:t>культури»</w:t>
            </w:r>
            <w:r>
              <w:rPr>
                <w:rFonts w:ascii="Times New Roman" w:hAnsi="Times New Roman"/>
                <w:sz w:val="24"/>
                <w:szCs w:val="24"/>
                <w:lang w:val="uk-UA"/>
              </w:rPr>
              <w:t xml:space="preserve"> Рада «Джерело»</w:t>
            </w:r>
          </w:p>
          <w:p w:rsidR="001B18FB" w:rsidRDefault="001B18FB" w:rsidP="001B18FB">
            <w:pPr>
              <w:jc w:val="center"/>
              <w:rPr>
                <w:rFonts w:ascii="Times New Roman" w:hAnsi="Times New Roman" w:cs="Times New Roman"/>
                <w:sz w:val="24"/>
                <w:szCs w:val="24"/>
                <w:lang w:val="uk-UA"/>
              </w:rPr>
            </w:pP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46</w:t>
            </w:r>
          </w:p>
        </w:tc>
        <w:tc>
          <w:tcPr>
            <w:tcW w:w="0" w:type="auto"/>
          </w:tcPr>
          <w:p w:rsidR="001B18FB" w:rsidRPr="001D37EB" w:rsidRDefault="001B18FB" w:rsidP="001B18FB">
            <w:pPr>
              <w:jc w:val="both"/>
              <w:rPr>
                <w:rFonts w:ascii="Times New Roman" w:hAnsi="Times New Roman" w:cs="Times New Roman"/>
                <w:sz w:val="24"/>
                <w:szCs w:val="24"/>
                <w:lang w:val="uk-UA"/>
              </w:rPr>
            </w:pPr>
            <w:r w:rsidRPr="001D37EB">
              <w:rPr>
                <w:rFonts w:ascii="Times New Roman" w:hAnsi="Times New Roman" w:cs="Times New Roman"/>
                <w:sz w:val="24"/>
                <w:szCs w:val="24"/>
                <w:lang w:val="uk-UA"/>
              </w:rPr>
              <w:t>С</w:t>
            </w:r>
            <w:r w:rsidR="00A27DD0">
              <w:rPr>
                <w:rFonts w:ascii="Times New Roman" w:hAnsi="Times New Roman" w:cs="Times New Roman"/>
                <w:sz w:val="24"/>
                <w:szCs w:val="24"/>
                <w:lang w:val="uk-UA"/>
              </w:rPr>
              <w:t>кладання плану роботи ради</w:t>
            </w:r>
            <w:r w:rsidRPr="001D37EB">
              <w:rPr>
                <w:rFonts w:ascii="Times New Roman" w:hAnsi="Times New Roman" w:cs="Times New Roman"/>
                <w:sz w:val="24"/>
                <w:szCs w:val="24"/>
                <w:lang w:val="uk-UA"/>
              </w:rPr>
              <w:t xml:space="preserve"> та школи на канікулах й забезпечення його виконання</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tc>
        <w:tc>
          <w:tcPr>
            <w:tcW w:w="0" w:type="auto"/>
          </w:tcPr>
          <w:p w:rsidR="001B18FB" w:rsidRPr="00D21C59"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Ч</w:t>
            </w:r>
            <w:r w:rsidR="001B18FB" w:rsidRPr="00D21C59">
              <w:rPr>
                <w:rFonts w:ascii="Times New Roman" w:hAnsi="Times New Roman" w:cs="Times New Roman"/>
                <w:sz w:val="24"/>
                <w:szCs w:val="24"/>
                <w:lang w:val="uk-UA"/>
              </w:rPr>
              <w:t>лени учнівського самоврядування</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0" w:type="auto"/>
          </w:tcPr>
          <w:p w:rsidR="001B18FB" w:rsidRPr="001D37EB" w:rsidRDefault="001B18FB" w:rsidP="001B18FB">
            <w:pPr>
              <w:jc w:val="both"/>
              <w:rPr>
                <w:rFonts w:ascii="Times New Roman" w:hAnsi="Times New Roman" w:cs="Times New Roman"/>
                <w:sz w:val="24"/>
                <w:szCs w:val="24"/>
                <w:lang w:val="uk-UA"/>
              </w:rPr>
            </w:pPr>
            <w:r w:rsidRPr="00B41198">
              <w:rPr>
                <w:rFonts w:ascii="Times New Roman" w:hAnsi="Times New Roman" w:cs="Times New Roman"/>
                <w:sz w:val="24"/>
                <w:szCs w:val="24"/>
                <w:lang w:val="uk-UA"/>
              </w:rPr>
              <w:t>Рейд дисципліни та порядку.</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року </w:t>
            </w:r>
          </w:p>
        </w:tc>
        <w:tc>
          <w:tcPr>
            <w:tcW w:w="0" w:type="auto"/>
          </w:tcPr>
          <w:p w:rsidR="001B18FB" w:rsidRPr="00D21C59"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«Дисципліни та порядку»</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0" w:type="auto"/>
          </w:tcPr>
          <w:p w:rsidR="001B18FB" w:rsidRPr="00B41198" w:rsidRDefault="001B18FB" w:rsidP="001B18FB">
            <w:pPr>
              <w:jc w:val="both"/>
              <w:rPr>
                <w:rFonts w:ascii="Times New Roman" w:hAnsi="Times New Roman" w:cs="Times New Roman"/>
                <w:sz w:val="24"/>
                <w:szCs w:val="24"/>
                <w:lang w:val="uk-UA"/>
              </w:rPr>
            </w:pPr>
            <w:r>
              <w:rPr>
                <w:rFonts w:ascii="Times New Roman" w:hAnsi="Times New Roman" w:cs="Times New Roman"/>
                <w:sz w:val="24"/>
                <w:szCs w:val="24"/>
                <w:lang w:val="uk-UA"/>
              </w:rPr>
              <w:t>Участь у проведенні тиж</w:t>
            </w:r>
            <w:r w:rsidRPr="00B35D49">
              <w:rPr>
                <w:rFonts w:ascii="Times New Roman" w:hAnsi="Times New Roman" w:cs="Times New Roman"/>
                <w:sz w:val="24"/>
                <w:szCs w:val="24"/>
                <w:lang w:val="uk-UA"/>
              </w:rPr>
              <w:t>ня української мови</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 09.11</w:t>
            </w:r>
          </w:p>
        </w:tc>
        <w:tc>
          <w:tcPr>
            <w:tcW w:w="0" w:type="auto"/>
          </w:tcPr>
          <w:p w:rsidR="001B18FB" w:rsidRPr="00D21C59"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«Знання»</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0" w:type="auto"/>
          </w:tcPr>
          <w:p w:rsidR="001B18FB" w:rsidRPr="00B41198" w:rsidRDefault="001B18FB" w:rsidP="001B18FB">
            <w:p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B35D49">
              <w:rPr>
                <w:rFonts w:ascii="Times New Roman" w:hAnsi="Times New Roman" w:cs="Times New Roman"/>
                <w:sz w:val="24"/>
                <w:szCs w:val="24"/>
                <w:lang w:val="uk-UA"/>
              </w:rPr>
              <w:t>ідготовка циклу заходів пам’яті жертв голодомору та політичних репресій</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tc>
        <w:tc>
          <w:tcPr>
            <w:tcW w:w="0" w:type="auto"/>
          </w:tcPr>
          <w:p w:rsidR="001B18FB" w:rsidRPr="00D21C59"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«Дозвілля та культури»</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0" w:type="auto"/>
          </w:tcPr>
          <w:p w:rsidR="001B18FB" w:rsidRPr="00B41198" w:rsidRDefault="001B18FB" w:rsidP="001B18FB">
            <w:pPr>
              <w:jc w:val="both"/>
              <w:rPr>
                <w:rFonts w:ascii="Times New Roman" w:hAnsi="Times New Roman" w:cs="Times New Roman"/>
                <w:sz w:val="24"/>
                <w:szCs w:val="24"/>
                <w:lang w:val="uk-UA"/>
              </w:rPr>
            </w:pPr>
            <w:r w:rsidRPr="00B41198">
              <w:rPr>
                <w:rFonts w:ascii="Times New Roman" w:hAnsi="Times New Roman" w:cs="Times New Roman"/>
                <w:sz w:val="24"/>
                <w:szCs w:val="24"/>
                <w:lang w:val="uk-UA"/>
              </w:rPr>
              <w:t>Рейд-перевірка «Культура зовнішнього вигляду », «Щоденник наш помічник».</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року </w:t>
            </w:r>
          </w:p>
        </w:tc>
        <w:tc>
          <w:tcPr>
            <w:tcW w:w="0" w:type="auto"/>
          </w:tcPr>
          <w:p w:rsidR="001B18FB" w:rsidRPr="00D21C59"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Рада «Дозвілля та культури» Рада «Знання» </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0" w:type="auto"/>
          </w:tcPr>
          <w:p w:rsidR="001B18FB" w:rsidRPr="00B41198" w:rsidRDefault="001B18FB" w:rsidP="001B18FB">
            <w:pPr>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B35D49">
              <w:rPr>
                <w:rFonts w:ascii="Times New Roman" w:hAnsi="Times New Roman" w:cs="Times New Roman"/>
                <w:sz w:val="24"/>
                <w:szCs w:val="24"/>
                <w:lang w:val="uk-UA"/>
              </w:rPr>
              <w:t>опомога у підготовці свято родинної творчості «Моя земля – земля моїх батьків</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tc>
        <w:tc>
          <w:tcPr>
            <w:tcW w:w="0" w:type="auto"/>
          </w:tcPr>
          <w:p w:rsidR="001B18FB" w:rsidRPr="00D21C59"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«Знання»</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0" w:type="auto"/>
          </w:tcPr>
          <w:p w:rsidR="001B18FB" w:rsidRPr="00B41198" w:rsidRDefault="001B18FB" w:rsidP="001B18FB">
            <w:pPr>
              <w:jc w:val="both"/>
              <w:rPr>
                <w:rFonts w:ascii="Times New Roman" w:hAnsi="Times New Roman" w:cs="Times New Roman"/>
                <w:sz w:val="24"/>
                <w:szCs w:val="24"/>
                <w:lang w:val="uk-UA"/>
              </w:rPr>
            </w:pPr>
            <w:r w:rsidRPr="00B41198">
              <w:rPr>
                <w:rFonts w:ascii="Times New Roman" w:hAnsi="Times New Roman" w:cs="Times New Roman"/>
                <w:sz w:val="24"/>
                <w:szCs w:val="24"/>
                <w:lang w:val="uk-UA"/>
              </w:rPr>
              <w:t>Допомога дітям – інвалідам та сиротам</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03.12</w:t>
            </w:r>
          </w:p>
        </w:tc>
        <w:tc>
          <w:tcPr>
            <w:tcW w:w="0" w:type="auto"/>
          </w:tcPr>
          <w:p w:rsidR="001B18FB" w:rsidRPr="00D21C59"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«Милосердя»</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0" w:type="auto"/>
          </w:tcPr>
          <w:p w:rsidR="001B18FB" w:rsidRPr="00B41198" w:rsidRDefault="001B18FB" w:rsidP="001B18FB">
            <w:pPr>
              <w:jc w:val="both"/>
              <w:rPr>
                <w:rFonts w:ascii="Times New Roman" w:hAnsi="Times New Roman" w:cs="Times New Roman"/>
                <w:sz w:val="24"/>
                <w:szCs w:val="24"/>
                <w:lang w:val="uk-UA"/>
              </w:rPr>
            </w:pPr>
            <w:r w:rsidRPr="00B41198">
              <w:rPr>
                <w:rFonts w:ascii="Times New Roman" w:hAnsi="Times New Roman" w:cs="Times New Roman"/>
                <w:sz w:val="24"/>
                <w:szCs w:val="24"/>
                <w:lang w:val="uk-UA"/>
              </w:rPr>
              <w:t>Організація військово-спортивного свята, присвяченого Дню захисника Вітчизни.</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06.12</w:t>
            </w:r>
          </w:p>
        </w:tc>
        <w:tc>
          <w:tcPr>
            <w:tcW w:w="0" w:type="auto"/>
          </w:tcPr>
          <w:p w:rsidR="001B18FB" w:rsidRPr="00B41198"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«Дозвілля та культури»</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0" w:type="auto"/>
          </w:tcPr>
          <w:p w:rsidR="001B18FB" w:rsidRPr="00B41198" w:rsidRDefault="001B18FB" w:rsidP="001B18FB">
            <w:pPr>
              <w:jc w:val="both"/>
              <w:rPr>
                <w:rFonts w:ascii="Times New Roman" w:hAnsi="Times New Roman" w:cs="Times New Roman"/>
                <w:sz w:val="24"/>
                <w:szCs w:val="24"/>
                <w:lang w:val="uk-UA"/>
              </w:rPr>
            </w:pPr>
            <w:r w:rsidRPr="00B41198">
              <w:rPr>
                <w:rFonts w:ascii="Times New Roman" w:hAnsi="Times New Roman" w:cs="Times New Roman"/>
                <w:sz w:val="24"/>
                <w:szCs w:val="24"/>
                <w:lang w:val="uk-UA"/>
              </w:rPr>
              <w:t>Підготовка до святкування Дня Святого Миколая.</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19.12</w:t>
            </w:r>
          </w:p>
        </w:tc>
        <w:tc>
          <w:tcPr>
            <w:tcW w:w="0" w:type="auto"/>
          </w:tcPr>
          <w:p w:rsidR="001B18FB" w:rsidRPr="00D21C59"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Рада «Милосердя»</w:t>
            </w: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0" w:type="auto"/>
          </w:tcPr>
          <w:p w:rsidR="001B18FB" w:rsidRPr="00B41198" w:rsidRDefault="001B18FB" w:rsidP="001B18FB">
            <w:pPr>
              <w:jc w:val="both"/>
              <w:rPr>
                <w:rFonts w:ascii="Times New Roman" w:hAnsi="Times New Roman" w:cs="Times New Roman"/>
                <w:sz w:val="24"/>
                <w:szCs w:val="24"/>
                <w:lang w:val="uk-UA"/>
              </w:rPr>
            </w:pPr>
            <w:r w:rsidRPr="00B41198">
              <w:rPr>
                <w:rFonts w:ascii="Times New Roman" w:hAnsi="Times New Roman" w:cs="Times New Roman"/>
                <w:sz w:val="24"/>
                <w:szCs w:val="24"/>
                <w:lang w:val="uk-UA"/>
              </w:rPr>
              <w:t>Конкурс новорічних газет «Новий рік у всьому світі»</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19.12-25.12</w:t>
            </w:r>
          </w:p>
        </w:tc>
        <w:tc>
          <w:tcPr>
            <w:tcW w:w="0" w:type="auto"/>
          </w:tcPr>
          <w:p w:rsidR="00DD10DB" w:rsidRDefault="00DD10DB" w:rsidP="00DD10DB">
            <w:pPr>
              <w:jc w:val="center"/>
              <w:rPr>
                <w:rFonts w:ascii="Times New Roman" w:hAnsi="Times New Roman" w:cs="Times New Roman"/>
                <w:sz w:val="24"/>
                <w:szCs w:val="24"/>
                <w:lang w:val="uk-UA"/>
              </w:rPr>
            </w:pPr>
            <w:r>
              <w:rPr>
                <w:rFonts w:ascii="Times New Roman" w:hAnsi="Times New Roman"/>
                <w:sz w:val="24"/>
                <w:szCs w:val="24"/>
                <w:lang w:val="uk-UA"/>
              </w:rPr>
              <w:t>Рада «Джерело»</w:t>
            </w:r>
          </w:p>
          <w:p w:rsidR="001B18FB" w:rsidRDefault="001B18FB" w:rsidP="001B18FB">
            <w:pPr>
              <w:jc w:val="center"/>
              <w:rPr>
                <w:rFonts w:ascii="Times New Roman" w:hAnsi="Times New Roman" w:cs="Times New Roman"/>
                <w:sz w:val="24"/>
                <w:szCs w:val="24"/>
                <w:lang w:val="uk-UA"/>
              </w:rPr>
            </w:pPr>
          </w:p>
        </w:tc>
        <w:tc>
          <w:tcPr>
            <w:tcW w:w="0" w:type="auto"/>
          </w:tcPr>
          <w:p w:rsidR="001B18FB" w:rsidRPr="00437B39" w:rsidRDefault="001B18FB" w:rsidP="001B18FB">
            <w:pPr>
              <w:jc w:val="center"/>
              <w:rPr>
                <w:rFonts w:ascii="Times New Roman" w:hAnsi="Times New Roman" w:cs="Times New Roman"/>
                <w:sz w:val="24"/>
                <w:szCs w:val="24"/>
                <w:lang w:val="uk-UA"/>
              </w:rPr>
            </w:pPr>
          </w:p>
        </w:tc>
      </w:tr>
      <w:tr w:rsidR="001B18FB" w:rsidRPr="00437B39" w:rsidTr="00F519FB">
        <w:tc>
          <w:tcPr>
            <w:tcW w:w="0" w:type="auto"/>
          </w:tcPr>
          <w:p w:rsidR="001B18FB" w:rsidRPr="00437B39"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0" w:type="auto"/>
          </w:tcPr>
          <w:p w:rsidR="001B18FB" w:rsidRPr="00B41198" w:rsidRDefault="001B18FB" w:rsidP="001B18FB">
            <w:pPr>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B35D49">
              <w:rPr>
                <w:rFonts w:ascii="Times New Roman" w:hAnsi="Times New Roman" w:cs="Times New Roman"/>
                <w:sz w:val="24"/>
                <w:szCs w:val="24"/>
                <w:lang w:val="uk-UA"/>
              </w:rPr>
              <w:t>иготовлення ялинкових прикрас «Майстерня Діда Мороза</w:t>
            </w:r>
          </w:p>
        </w:tc>
        <w:tc>
          <w:tcPr>
            <w:tcW w:w="0" w:type="auto"/>
          </w:tcPr>
          <w:p w:rsidR="001B18FB" w:rsidRDefault="001B18F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tc>
        <w:tc>
          <w:tcPr>
            <w:tcW w:w="0" w:type="auto"/>
          </w:tcPr>
          <w:p w:rsidR="001B18FB" w:rsidRPr="00B41198" w:rsidRDefault="00DD10DB" w:rsidP="001B18FB">
            <w:pPr>
              <w:jc w:val="center"/>
              <w:rPr>
                <w:rFonts w:ascii="Times New Roman" w:hAnsi="Times New Roman" w:cs="Times New Roman"/>
                <w:sz w:val="24"/>
                <w:szCs w:val="24"/>
                <w:lang w:val="uk-UA"/>
              </w:rPr>
            </w:pPr>
            <w:r>
              <w:rPr>
                <w:rFonts w:ascii="Times New Roman" w:hAnsi="Times New Roman" w:cs="Times New Roman"/>
                <w:sz w:val="24"/>
                <w:szCs w:val="24"/>
                <w:lang w:val="uk-UA"/>
              </w:rPr>
              <w:t>ВУР</w:t>
            </w:r>
          </w:p>
        </w:tc>
        <w:tc>
          <w:tcPr>
            <w:tcW w:w="0" w:type="auto"/>
          </w:tcPr>
          <w:p w:rsidR="001B18FB" w:rsidRPr="00437B39" w:rsidRDefault="001B18FB" w:rsidP="001B18FB">
            <w:pPr>
              <w:jc w:val="center"/>
              <w:rPr>
                <w:rFonts w:ascii="Times New Roman" w:hAnsi="Times New Roman" w:cs="Times New Roman"/>
                <w:sz w:val="24"/>
                <w:szCs w:val="24"/>
                <w:lang w:val="uk-UA"/>
              </w:rPr>
            </w:pPr>
          </w:p>
        </w:tc>
      </w:tr>
    </w:tbl>
    <w:p w:rsidR="00A27DD0" w:rsidRDefault="00A27DD0" w:rsidP="008A1DC5">
      <w:pPr>
        <w:rPr>
          <w:rFonts w:ascii="Times New Roman" w:hAnsi="Times New Roman" w:cs="Times New Roman"/>
          <w:sz w:val="24"/>
          <w:szCs w:val="24"/>
          <w:lang w:val="uk-UA"/>
        </w:rPr>
      </w:pPr>
    </w:p>
    <w:p w:rsidR="00A27DD0" w:rsidRDefault="00A27DD0" w:rsidP="008A1DC5">
      <w:pPr>
        <w:rPr>
          <w:rFonts w:ascii="Times New Roman" w:hAnsi="Times New Roman" w:cs="Times New Roman"/>
          <w:sz w:val="24"/>
          <w:szCs w:val="24"/>
          <w:lang w:val="uk-UA"/>
        </w:rPr>
      </w:pPr>
      <w:r>
        <w:rPr>
          <w:rFonts w:ascii="Times New Roman" w:hAnsi="Times New Roman" w:cs="Times New Roman"/>
          <w:noProof/>
          <w:sz w:val="24"/>
          <w:szCs w:val="24"/>
          <w:lang w:val="uk-UA" w:eastAsia="uk-UA"/>
        </w:rPr>
        <w:drawing>
          <wp:anchor distT="0" distB="0" distL="114300" distR="114300" simplePos="0" relativeHeight="251657216" behindDoc="0" locked="0" layoutInCell="1" allowOverlap="1" wp14:anchorId="189ACCBD" wp14:editId="05AD2523">
            <wp:simplePos x="0" y="0"/>
            <wp:positionH relativeFrom="margin">
              <wp:posOffset>0</wp:posOffset>
            </wp:positionH>
            <wp:positionV relativeFrom="margin">
              <wp:posOffset>6351905</wp:posOffset>
            </wp:positionV>
            <wp:extent cx="5714485" cy="2619632"/>
            <wp:effectExtent l="19050" t="0" r="515" b="0"/>
            <wp:wrapSquare wrapText="bothSides"/>
            <wp:docPr id="2" name="Рисунок 2" descr="сов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ва2.jpg"/>
                    <pic:cNvPicPr/>
                  </pic:nvPicPr>
                  <pic:blipFill>
                    <a:blip r:embed="rId6" cstate="print"/>
                    <a:stretch>
                      <a:fillRect/>
                    </a:stretch>
                  </pic:blipFill>
                  <pic:spPr>
                    <a:xfrm>
                      <a:off x="0" y="0"/>
                      <a:ext cx="5714485" cy="2619632"/>
                    </a:xfrm>
                    <a:prstGeom prst="rect">
                      <a:avLst/>
                    </a:prstGeom>
                  </pic:spPr>
                </pic:pic>
              </a:graphicData>
            </a:graphic>
          </wp:anchor>
        </w:drawing>
      </w:r>
    </w:p>
    <w:p w:rsidR="00F519FB" w:rsidRPr="00437B39" w:rsidRDefault="00F519FB" w:rsidP="008A1DC5">
      <w:pPr>
        <w:rPr>
          <w:rFonts w:ascii="Times New Roman" w:hAnsi="Times New Roman" w:cs="Times New Roman"/>
          <w:sz w:val="24"/>
          <w:szCs w:val="24"/>
          <w:lang w:val="uk-UA"/>
        </w:rPr>
      </w:pPr>
    </w:p>
    <w:sectPr w:rsidR="00F519FB" w:rsidRPr="00437B39" w:rsidSect="00336F3D">
      <w:pgSz w:w="11906" w:h="16838"/>
      <w:pgMar w:top="993" w:right="1133" w:bottom="993" w:left="993"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100"/>
    <w:multiLevelType w:val="hybridMultilevel"/>
    <w:tmpl w:val="B8A06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436D5"/>
    <w:rsid w:val="000010E8"/>
    <w:rsid w:val="00012AAE"/>
    <w:rsid w:val="000149D8"/>
    <w:rsid w:val="00022662"/>
    <w:rsid w:val="000262ED"/>
    <w:rsid w:val="00041DC4"/>
    <w:rsid w:val="00061C4C"/>
    <w:rsid w:val="000648F3"/>
    <w:rsid w:val="00072B77"/>
    <w:rsid w:val="000A0647"/>
    <w:rsid w:val="000A2FBB"/>
    <w:rsid w:val="000B1D65"/>
    <w:rsid w:val="000B3753"/>
    <w:rsid w:val="000E0943"/>
    <w:rsid w:val="000F53D1"/>
    <w:rsid w:val="00104DC6"/>
    <w:rsid w:val="00110ABA"/>
    <w:rsid w:val="00116CA0"/>
    <w:rsid w:val="00117515"/>
    <w:rsid w:val="001436D5"/>
    <w:rsid w:val="0014400F"/>
    <w:rsid w:val="0017212D"/>
    <w:rsid w:val="001939BB"/>
    <w:rsid w:val="001B18FB"/>
    <w:rsid w:val="001D37EB"/>
    <w:rsid w:val="00205D2C"/>
    <w:rsid w:val="0022354E"/>
    <w:rsid w:val="00241067"/>
    <w:rsid w:val="00241905"/>
    <w:rsid w:val="0024540B"/>
    <w:rsid w:val="0024685C"/>
    <w:rsid w:val="002749A7"/>
    <w:rsid w:val="00283168"/>
    <w:rsid w:val="002A47DD"/>
    <w:rsid w:val="002B6CD8"/>
    <w:rsid w:val="002C16F6"/>
    <w:rsid w:val="002C2B7D"/>
    <w:rsid w:val="002D49C2"/>
    <w:rsid w:val="002D7AFC"/>
    <w:rsid w:val="00305E5E"/>
    <w:rsid w:val="00317AFD"/>
    <w:rsid w:val="00336F3D"/>
    <w:rsid w:val="00366E02"/>
    <w:rsid w:val="00382375"/>
    <w:rsid w:val="003A0F2F"/>
    <w:rsid w:val="003C02CB"/>
    <w:rsid w:val="003D0CA0"/>
    <w:rsid w:val="003E6348"/>
    <w:rsid w:val="003F4BB2"/>
    <w:rsid w:val="00414601"/>
    <w:rsid w:val="00437B39"/>
    <w:rsid w:val="004435E8"/>
    <w:rsid w:val="00457CE7"/>
    <w:rsid w:val="004632A9"/>
    <w:rsid w:val="004A6958"/>
    <w:rsid w:val="004C0EC6"/>
    <w:rsid w:val="004D1EDB"/>
    <w:rsid w:val="004D3380"/>
    <w:rsid w:val="004D6EBF"/>
    <w:rsid w:val="004F137C"/>
    <w:rsid w:val="004F2A0E"/>
    <w:rsid w:val="0050276B"/>
    <w:rsid w:val="00507DB8"/>
    <w:rsid w:val="00514132"/>
    <w:rsid w:val="00521BDA"/>
    <w:rsid w:val="005245BE"/>
    <w:rsid w:val="00543739"/>
    <w:rsid w:val="005540C5"/>
    <w:rsid w:val="00561808"/>
    <w:rsid w:val="00576E45"/>
    <w:rsid w:val="00591759"/>
    <w:rsid w:val="005A1FD8"/>
    <w:rsid w:val="005C06EF"/>
    <w:rsid w:val="005E29C1"/>
    <w:rsid w:val="005E6E26"/>
    <w:rsid w:val="006200DF"/>
    <w:rsid w:val="006205D0"/>
    <w:rsid w:val="00627DF6"/>
    <w:rsid w:val="00634C4B"/>
    <w:rsid w:val="00643539"/>
    <w:rsid w:val="0065031B"/>
    <w:rsid w:val="006571D4"/>
    <w:rsid w:val="006811B1"/>
    <w:rsid w:val="00681BFF"/>
    <w:rsid w:val="00692C80"/>
    <w:rsid w:val="006A661C"/>
    <w:rsid w:val="006E76C3"/>
    <w:rsid w:val="006F0257"/>
    <w:rsid w:val="00732E1C"/>
    <w:rsid w:val="00753EDD"/>
    <w:rsid w:val="00792C04"/>
    <w:rsid w:val="007A2CC7"/>
    <w:rsid w:val="007D013E"/>
    <w:rsid w:val="007D70DE"/>
    <w:rsid w:val="007F5B81"/>
    <w:rsid w:val="0080228D"/>
    <w:rsid w:val="00807C8E"/>
    <w:rsid w:val="008101FA"/>
    <w:rsid w:val="00811CB0"/>
    <w:rsid w:val="0082412B"/>
    <w:rsid w:val="00831B10"/>
    <w:rsid w:val="0083693D"/>
    <w:rsid w:val="00867CFA"/>
    <w:rsid w:val="00881EB1"/>
    <w:rsid w:val="008975D8"/>
    <w:rsid w:val="008A1DC5"/>
    <w:rsid w:val="008A6C9F"/>
    <w:rsid w:val="008B68AA"/>
    <w:rsid w:val="008D1DE5"/>
    <w:rsid w:val="008D7AB7"/>
    <w:rsid w:val="008E603B"/>
    <w:rsid w:val="008F063E"/>
    <w:rsid w:val="008F39B2"/>
    <w:rsid w:val="008F3FB6"/>
    <w:rsid w:val="00930D08"/>
    <w:rsid w:val="00941E6E"/>
    <w:rsid w:val="00962D37"/>
    <w:rsid w:val="009733DC"/>
    <w:rsid w:val="009745ED"/>
    <w:rsid w:val="00976F21"/>
    <w:rsid w:val="00984EE3"/>
    <w:rsid w:val="009A16FB"/>
    <w:rsid w:val="00A15DD9"/>
    <w:rsid w:val="00A27DD0"/>
    <w:rsid w:val="00A34B5A"/>
    <w:rsid w:val="00A81D2A"/>
    <w:rsid w:val="00A83B03"/>
    <w:rsid w:val="00AA7C7C"/>
    <w:rsid w:val="00AC4791"/>
    <w:rsid w:val="00AD112B"/>
    <w:rsid w:val="00AE198F"/>
    <w:rsid w:val="00AE589E"/>
    <w:rsid w:val="00AE5F24"/>
    <w:rsid w:val="00B045FD"/>
    <w:rsid w:val="00B06BC5"/>
    <w:rsid w:val="00B311E7"/>
    <w:rsid w:val="00B33203"/>
    <w:rsid w:val="00B35D49"/>
    <w:rsid w:val="00B37120"/>
    <w:rsid w:val="00B41198"/>
    <w:rsid w:val="00B43143"/>
    <w:rsid w:val="00B5270C"/>
    <w:rsid w:val="00B5603E"/>
    <w:rsid w:val="00B61100"/>
    <w:rsid w:val="00B659A6"/>
    <w:rsid w:val="00B83116"/>
    <w:rsid w:val="00B96AE7"/>
    <w:rsid w:val="00BB0FC7"/>
    <w:rsid w:val="00BC6B3C"/>
    <w:rsid w:val="00BD42B5"/>
    <w:rsid w:val="00BF549D"/>
    <w:rsid w:val="00C061C4"/>
    <w:rsid w:val="00C14A31"/>
    <w:rsid w:val="00C14B09"/>
    <w:rsid w:val="00C368BF"/>
    <w:rsid w:val="00C50C1F"/>
    <w:rsid w:val="00C522E4"/>
    <w:rsid w:val="00C565BB"/>
    <w:rsid w:val="00C76558"/>
    <w:rsid w:val="00CC4974"/>
    <w:rsid w:val="00CC79B4"/>
    <w:rsid w:val="00CE0A3B"/>
    <w:rsid w:val="00CF0EE9"/>
    <w:rsid w:val="00D009D4"/>
    <w:rsid w:val="00D141EC"/>
    <w:rsid w:val="00D21C59"/>
    <w:rsid w:val="00D2522D"/>
    <w:rsid w:val="00D45FC2"/>
    <w:rsid w:val="00D66860"/>
    <w:rsid w:val="00D73380"/>
    <w:rsid w:val="00DA079A"/>
    <w:rsid w:val="00DA537A"/>
    <w:rsid w:val="00DD10DB"/>
    <w:rsid w:val="00E0589E"/>
    <w:rsid w:val="00E061E9"/>
    <w:rsid w:val="00E34592"/>
    <w:rsid w:val="00E65147"/>
    <w:rsid w:val="00E90CD1"/>
    <w:rsid w:val="00EA6859"/>
    <w:rsid w:val="00EF2F24"/>
    <w:rsid w:val="00F002E2"/>
    <w:rsid w:val="00F0199B"/>
    <w:rsid w:val="00F0614D"/>
    <w:rsid w:val="00F163FF"/>
    <w:rsid w:val="00F226A5"/>
    <w:rsid w:val="00F31A91"/>
    <w:rsid w:val="00F519FB"/>
    <w:rsid w:val="00F666A9"/>
    <w:rsid w:val="00F83129"/>
    <w:rsid w:val="00F91529"/>
    <w:rsid w:val="00FC59F8"/>
    <w:rsid w:val="00FF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21C59"/>
    <w:pPr>
      <w:ind w:left="720"/>
      <w:contextualSpacing/>
    </w:pPr>
  </w:style>
  <w:style w:type="paragraph" w:styleId="a5">
    <w:name w:val="Balloon Text"/>
    <w:basedOn w:val="a"/>
    <w:link w:val="a6"/>
    <w:uiPriority w:val="99"/>
    <w:semiHidden/>
    <w:unhideWhenUsed/>
    <w:rsid w:val="00336F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6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4087</Words>
  <Characters>2331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 horan</cp:lastModifiedBy>
  <cp:revision>13</cp:revision>
  <cp:lastPrinted>2020-07-06T09:44:00Z</cp:lastPrinted>
  <dcterms:created xsi:type="dcterms:W3CDTF">2018-07-23T13:44:00Z</dcterms:created>
  <dcterms:modified xsi:type="dcterms:W3CDTF">2020-10-08T20:54:00Z</dcterms:modified>
</cp:coreProperties>
</file>