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0E" w:rsidRDefault="007C12DC" w:rsidP="0021308F">
      <w:pPr>
        <w:autoSpaceDE w:val="0"/>
        <w:autoSpaceDN w:val="0"/>
        <w:adjustRightInd w:val="0"/>
        <w:ind w:left="-57" w:firstLine="6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  <w:r w:rsidR="003C599C">
        <w:rPr>
          <w:b/>
          <w:sz w:val="28"/>
          <w:szCs w:val="28"/>
          <w:lang w:val="uk-UA"/>
        </w:rPr>
        <w:t>МЕТОДИЧНИХ ОБ’ЄДНАНЬ</w:t>
      </w:r>
    </w:p>
    <w:p w:rsidR="003C599C" w:rsidRDefault="003C599C" w:rsidP="0021308F">
      <w:pPr>
        <w:autoSpaceDE w:val="0"/>
        <w:autoSpaceDN w:val="0"/>
        <w:adjustRightInd w:val="0"/>
        <w:ind w:left="-57" w:firstLine="6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Кобилецько-Полянської</w:t>
      </w:r>
    </w:p>
    <w:tbl>
      <w:tblPr>
        <w:tblpPr w:leftFromText="180" w:rightFromText="180" w:vertAnchor="text" w:horzAnchor="margin" w:tblpXSpec="center" w:tblpY="336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4536"/>
      </w:tblGrid>
      <w:tr w:rsidR="0021308F" w:rsidRPr="0021308F" w:rsidTr="00F81CA3">
        <w:trPr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21308F">
              <w:rPr>
                <w:rFonts w:eastAsia="Calibri"/>
                <w:b/>
                <w:i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21308F">
              <w:rPr>
                <w:rFonts w:eastAsia="Calibri"/>
                <w:b/>
                <w:i/>
                <w:color w:val="000000"/>
                <w:sz w:val="28"/>
                <w:szCs w:val="28"/>
              </w:rPr>
              <w:t>Назва методичного об’єднання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21308F">
              <w:rPr>
                <w:rFonts w:eastAsia="Calibri"/>
                <w:b/>
                <w:i/>
                <w:color w:val="000000"/>
                <w:sz w:val="28"/>
                <w:szCs w:val="28"/>
              </w:rPr>
              <w:t>Голова ШМО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308F" w:rsidRPr="0021308F" w:rsidRDefault="0021308F" w:rsidP="0021308F">
            <w:pPr>
              <w:ind w:left="-207"/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21308F">
              <w:rPr>
                <w:rFonts w:eastAsia="Calibri"/>
                <w:b/>
                <w:i/>
                <w:sz w:val="28"/>
                <w:szCs w:val="28"/>
                <w:lang w:val="uk-UA"/>
              </w:rPr>
              <w:t>Члени ШМО</w:t>
            </w:r>
          </w:p>
        </w:tc>
      </w:tr>
      <w:tr w:rsidR="0021308F" w:rsidRPr="0021308F" w:rsidTr="00F81CA3">
        <w:trPr>
          <w:trHeight w:val="2989"/>
        </w:trPr>
        <w:tc>
          <w:tcPr>
            <w:tcW w:w="675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1308F">
              <w:rPr>
                <w:rFonts w:eastAsia="Calibri"/>
                <w:b/>
                <w:sz w:val="28"/>
                <w:szCs w:val="28"/>
              </w:rPr>
              <w:t>Вчителів гуманітарного циклу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1308F">
              <w:rPr>
                <w:rFonts w:eastAsia="Calibri"/>
                <w:b/>
                <w:i/>
                <w:sz w:val="28"/>
                <w:szCs w:val="28"/>
              </w:rPr>
              <w:t xml:space="preserve">Табахар </w:t>
            </w:r>
            <w:r w:rsidR="00355D58" w:rsidRPr="0021308F">
              <w:rPr>
                <w:rFonts w:eastAsia="Calibri"/>
                <w:b/>
                <w:i/>
                <w:sz w:val="28"/>
                <w:szCs w:val="28"/>
              </w:rPr>
              <w:t>Людмила</w:t>
            </w:r>
            <w:r w:rsidRPr="0021308F">
              <w:rPr>
                <w:rFonts w:eastAsia="Calibri"/>
                <w:b/>
                <w:i/>
                <w:sz w:val="28"/>
                <w:szCs w:val="28"/>
              </w:rPr>
              <w:t xml:space="preserve"> Миколаївна–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вчитель зарубіжної літератури,</w:t>
            </w: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спеціаліст вищої категорії</w:t>
            </w:r>
          </w:p>
        </w:tc>
        <w:tc>
          <w:tcPr>
            <w:tcW w:w="4536" w:type="dxa"/>
            <w:shd w:val="clear" w:color="auto" w:fill="auto"/>
          </w:tcPr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Міллер Світлана Степанівна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Олефір Ганна Томашівна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Зеленчук Наталія Дюлівна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Кілічук Людмила Василівна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Вайс Вікторія Степанівна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Кіснер Діана Василівна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Кушнірюк Андріяна Василівна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Данилич Тетяна Дмитрівна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Тафій</w:t>
            </w:r>
            <w:r w:rsidR="00262CCA">
              <w:rPr>
                <w:i/>
                <w:sz w:val="26"/>
                <w:szCs w:val="26"/>
                <w:lang w:val="uk-UA"/>
              </w:rPr>
              <w:t>чук</w:t>
            </w:r>
            <w:r w:rsidRPr="00355D58">
              <w:rPr>
                <w:i/>
                <w:sz w:val="26"/>
                <w:szCs w:val="26"/>
                <w:lang w:val="uk-UA"/>
              </w:rPr>
              <w:t xml:space="preserve"> Вікторія Юріївна</w:t>
            </w:r>
          </w:p>
          <w:p w:rsidR="0021308F" w:rsidRPr="00355D58" w:rsidRDefault="0021308F" w:rsidP="0021308F">
            <w:pPr>
              <w:rPr>
                <w:rFonts w:ascii="Calibri" w:eastAsia="Calibri" w:hAnsi="Calibri"/>
                <w:color w:val="000000"/>
                <w:sz w:val="26"/>
                <w:szCs w:val="26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Попович Лідія Петрівна</w:t>
            </w:r>
          </w:p>
        </w:tc>
      </w:tr>
      <w:tr w:rsidR="0021308F" w:rsidRPr="0021308F" w:rsidTr="00F81CA3">
        <w:tc>
          <w:tcPr>
            <w:tcW w:w="675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308F">
              <w:rPr>
                <w:rFonts w:eastAsia="Calibri"/>
                <w:b/>
                <w:sz w:val="28"/>
                <w:szCs w:val="28"/>
              </w:rPr>
              <w:t>Вчителів природничо-математичного циклу</w:t>
            </w: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1308F">
              <w:rPr>
                <w:rFonts w:eastAsia="Calibri"/>
                <w:b/>
                <w:i/>
                <w:sz w:val="28"/>
                <w:szCs w:val="28"/>
              </w:rPr>
              <w:t>Ясінчак Мар’яна Василівна –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вчитель географії,</w:t>
            </w: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спеціаліст першої категорії</w:t>
            </w:r>
          </w:p>
        </w:tc>
        <w:tc>
          <w:tcPr>
            <w:tcW w:w="4536" w:type="dxa"/>
            <w:shd w:val="clear" w:color="auto" w:fill="auto"/>
          </w:tcPr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Попович Ольга Іванівна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Боднар Богдана Георгіївна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Козіч Тетяна Василівна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Ворохта Марина Василівна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Марущак Віталій Олегович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Попович Олеся Іванівна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Колач Наталія Іванівна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Попович Михайло Михайлович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Шорбан .Петро Петрович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Прокопенко Іван Олександрович</w:t>
            </w:r>
          </w:p>
          <w:p w:rsidR="0021308F" w:rsidRPr="00355D58" w:rsidRDefault="0021308F" w:rsidP="0021308F">
            <w:pPr>
              <w:rPr>
                <w:i/>
                <w:sz w:val="26"/>
                <w:szCs w:val="26"/>
                <w:lang w:val="uk-UA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Григорчук Віталія Іванівна</w:t>
            </w:r>
          </w:p>
          <w:p w:rsidR="0021308F" w:rsidRPr="00355D58" w:rsidRDefault="0021308F" w:rsidP="0021308F">
            <w:pPr>
              <w:rPr>
                <w:rFonts w:ascii="Calibri" w:eastAsia="Calibri" w:hAnsi="Calibri"/>
                <w:color w:val="000000"/>
                <w:sz w:val="26"/>
                <w:szCs w:val="26"/>
              </w:rPr>
            </w:pPr>
            <w:r w:rsidRPr="00355D58">
              <w:rPr>
                <w:i/>
                <w:sz w:val="26"/>
                <w:szCs w:val="26"/>
                <w:lang w:val="uk-UA"/>
              </w:rPr>
              <w:t>Хараїн Іван Васильович</w:t>
            </w:r>
          </w:p>
        </w:tc>
      </w:tr>
      <w:tr w:rsidR="0021308F" w:rsidRPr="0021308F" w:rsidTr="00F81CA3">
        <w:tc>
          <w:tcPr>
            <w:tcW w:w="675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308F">
              <w:rPr>
                <w:rFonts w:eastAsia="Calibri"/>
                <w:b/>
                <w:sz w:val="28"/>
                <w:szCs w:val="28"/>
              </w:rPr>
              <w:t>Вчителів початкових класів</w:t>
            </w: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1308F">
              <w:rPr>
                <w:rFonts w:eastAsia="Calibri"/>
                <w:b/>
                <w:i/>
                <w:sz w:val="28"/>
                <w:szCs w:val="28"/>
              </w:rPr>
              <w:t>Андрусяк Марія Юріївна –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вчитель</w:t>
            </w:r>
            <w:bookmarkStart w:id="0" w:name="_GoBack"/>
            <w:bookmarkEnd w:id="0"/>
            <w:r w:rsidRPr="00355D58">
              <w:rPr>
                <w:rFonts w:eastAsia="Calibri"/>
                <w:sz w:val="28"/>
                <w:szCs w:val="28"/>
              </w:rPr>
              <w:t xml:space="preserve"> початкових класів</w:t>
            </w: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категорія «11 тарифний розряд»</w:t>
            </w:r>
          </w:p>
        </w:tc>
        <w:tc>
          <w:tcPr>
            <w:tcW w:w="4536" w:type="dxa"/>
            <w:shd w:val="clear" w:color="auto" w:fill="auto"/>
          </w:tcPr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Вішован Тамара Дмитрівна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Куриляк Католін Іванівна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Кушнірюк Надія Дмитрівна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Кондрої Галина Володимирівна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Тафійчук Діана Федорівна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Багрічук Інна Олексіївна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Ольховська Станіслава Богданівна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Варцаба Юлія Томашівна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Пуфлер Оксана Василівна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Данищук Наталія Михайлівна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Юращук Юлія Федорівна</w:t>
            </w:r>
          </w:p>
        </w:tc>
      </w:tr>
      <w:tr w:rsidR="0021308F" w:rsidRPr="0021308F" w:rsidTr="00F81CA3">
        <w:tc>
          <w:tcPr>
            <w:tcW w:w="675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1308F">
              <w:rPr>
                <w:rFonts w:eastAsia="Calibri"/>
                <w:b/>
                <w:sz w:val="28"/>
                <w:szCs w:val="28"/>
              </w:rPr>
              <w:t>Класних керівників</w:t>
            </w: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21308F">
              <w:rPr>
                <w:rFonts w:eastAsia="Calibri"/>
                <w:b/>
                <w:i/>
                <w:sz w:val="28"/>
                <w:szCs w:val="28"/>
              </w:rPr>
              <w:t>Козіч Тетяна Василівна –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заступник директора з ВР,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вчитель хімії,</w:t>
            </w:r>
          </w:p>
          <w:p w:rsidR="0021308F" w:rsidRPr="0021308F" w:rsidRDefault="0021308F" w:rsidP="0021308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5D58">
              <w:rPr>
                <w:rFonts w:eastAsia="Calibri"/>
                <w:sz w:val="28"/>
                <w:szCs w:val="28"/>
              </w:rPr>
              <w:t>спеціаліст вищої категорії</w:t>
            </w:r>
          </w:p>
        </w:tc>
        <w:tc>
          <w:tcPr>
            <w:tcW w:w="4536" w:type="dxa"/>
            <w:shd w:val="clear" w:color="auto" w:fill="auto"/>
          </w:tcPr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Кушнірюк Андріяна Василівна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Табахар Людмила Миколаївна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Кіснер Діана Василівна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Тафійчук Вікторія Юріївна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Колач Наталія Іванівна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Кілічук Людмила Василівна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Вайс Вікторія Степанівна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Марущак Віталій Олегович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Ясінчак Мар’яна Василівна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Штефанюк Марта Петрівна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Зеленчук Наталія Дюлівна</w:t>
            </w:r>
          </w:p>
          <w:p w:rsidR="0021308F" w:rsidRPr="00355D58" w:rsidRDefault="0021308F" w:rsidP="0021308F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sz w:val="26"/>
                <w:szCs w:val="26"/>
              </w:rPr>
            </w:pPr>
            <w:r w:rsidRPr="00355D58">
              <w:rPr>
                <w:rFonts w:eastAsia="Calibri"/>
                <w:i/>
                <w:color w:val="000000"/>
                <w:sz w:val="26"/>
                <w:szCs w:val="26"/>
              </w:rPr>
              <w:t>Роман Тетяна Дмитрівна</w:t>
            </w:r>
          </w:p>
        </w:tc>
      </w:tr>
    </w:tbl>
    <w:p w:rsidR="007C12DC" w:rsidRDefault="007C12DC" w:rsidP="0021308F">
      <w:pPr>
        <w:autoSpaceDE w:val="0"/>
        <w:autoSpaceDN w:val="0"/>
        <w:adjustRightInd w:val="0"/>
        <w:ind w:left="-57" w:firstLine="6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ЗОШ І-ІІІ ступенів</w:t>
      </w:r>
    </w:p>
    <w:p w:rsidR="00262CCA" w:rsidRDefault="00262CCA" w:rsidP="0021308F">
      <w:pPr>
        <w:autoSpaceDE w:val="0"/>
        <w:autoSpaceDN w:val="0"/>
        <w:adjustRightInd w:val="0"/>
        <w:ind w:left="-57" w:firstLine="629"/>
        <w:jc w:val="center"/>
        <w:rPr>
          <w:b/>
          <w:sz w:val="28"/>
          <w:szCs w:val="28"/>
          <w:lang w:val="uk-UA"/>
        </w:rPr>
      </w:pPr>
    </w:p>
    <w:sectPr w:rsidR="00262CCA" w:rsidSect="0021308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347"/>
    <w:multiLevelType w:val="hybridMultilevel"/>
    <w:tmpl w:val="866EBA32"/>
    <w:lvl w:ilvl="0" w:tplc="A9AA53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0E"/>
    <w:rsid w:val="0021308F"/>
    <w:rsid w:val="00262CCA"/>
    <w:rsid w:val="00355D58"/>
    <w:rsid w:val="003C599C"/>
    <w:rsid w:val="004D62D7"/>
    <w:rsid w:val="007C12DC"/>
    <w:rsid w:val="0082746B"/>
    <w:rsid w:val="009751A9"/>
    <w:rsid w:val="00A44899"/>
    <w:rsid w:val="00E16D0E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0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nhideWhenUsed/>
    <w:rsid w:val="00E16D0E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E16D0E"/>
    <w:pPr>
      <w:ind w:left="720" w:hanging="357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0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nhideWhenUsed/>
    <w:rsid w:val="00E16D0E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E16D0E"/>
    <w:pPr>
      <w:ind w:left="720" w:hanging="357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2020-11-05T08:05:00Z</dcterms:created>
  <dcterms:modified xsi:type="dcterms:W3CDTF">2020-11-05T12:16:00Z</dcterms:modified>
</cp:coreProperties>
</file>