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C1" w:rsidRDefault="003941FD" w:rsidP="00FA46C1">
      <w:pPr>
        <w:shd w:val="clear" w:color="auto" w:fill="FFFFFF"/>
        <w:spacing w:before="150" w:after="150" w:line="264" w:lineRule="atLeast"/>
        <w:ind w:left="-1134" w:right="150"/>
        <w:jc w:val="center"/>
        <w:outlineLvl w:val="0"/>
        <w:rPr>
          <w:rFonts w:ascii="Roboto Light" w:eastAsia="Times New Roman" w:hAnsi="Roboto Light" w:cs="Times New Roman"/>
          <w:kern w:val="36"/>
          <w:sz w:val="42"/>
          <w:szCs w:val="42"/>
          <w:lang w:val="uk-UA" w:eastAsia="ru-RU"/>
        </w:rPr>
      </w:pPr>
      <w:bookmarkStart w:id="0" w:name="_GoBack"/>
      <w:r w:rsidRPr="00FA46C1">
        <w:rPr>
          <w:rFonts w:ascii="Roboto Light" w:eastAsia="Times New Roman" w:hAnsi="Roboto Light" w:cs="Times New Roman"/>
          <w:kern w:val="36"/>
          <w:sz w:val="42"/>
          <w:szCs w:val="42"/>
          <w:lang w:val="uk-UA" w:eastAsia="ru-RU"/>
        </w:rPr>
        <w:t xml:space="preserve">Додатки і платформи </w:t>
      </w:r>
    </w:p>
    <w:p w:rsidR="003941FD" w:rsidRPr="00FA46C1" w:rsidRDefault="003941FD" w:rsidP="00FA46C1">
      <w:pPr>
        <w:shd w:val="clear" w:color="auto" w:fill="FFFFFF"/>
        <w:spacing w:before="150" w:after="150" w:line="264" w:lineRule="atLeast"/>
        <w:ind w:left="-1134" w:right="150"/>
        <w:jc w:val="center"/>
        <w:outlineLvl w:val="0"/>
        <w:rPr>
          <w:rFonts w:ascii="Roboto Light" w:eastAsia="Times New Roman" w:hAnsi="Roboto Light" w:cs="Times New Roman"/>
          <w:kern w:val="36"/>
          <w:sz w:val="42"/>
          <w:szCs w:val="42"/>
          <w:lang w:val="uk-UA" w:eastAsia="ru-RU"/>
        </w:rPr>
      </w:pPr>
      <w:r w:rsidRPr="00FA46C1">
        <w:rPr>
          <w:rFonts w:ascii="Roboto Light" w:eastAsia="Times New Roman" w:hAnsi="Roboto Light" w:cs="Times New Roman"/>
          <w:kern w:val="36"/>
          <w:sz w:val="42"/>
          <w:szCs w:val="42"/>
          <w:lang w:val="uk-UA" w:eastAsia="ru-RU"/>
        </w:rPr>
        <w:t>для змішаного та дистанційного навчання</w:t>
      </w:r>
    </w:p>
    <w:bookmarkEnd w:id="0"/>
    <w:p w:rsidR="003941FD" w:rsidRPr="00FA46C1" w:rsidRDefault="00FA46C1"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inherit" w:eastAsia="Times New Roman" w:hAnsi="inherit" w:cs="Times New Roman"/>
          <w:sz w:val="45"/>
          <w:szCs w:val="45"/>
          <w:lang w:val="uk-UA" w:eastAsia="ru-RU"/>
        </w:rPr>
        <w:t xml:space="preserve">  </w:t>
      </w:r>
      <w:r w:rsidR="003941FD" w:rsidRPr="00FA46C1">
        <w:rPr>
          <w:rFonts w:ascii="Georgia" w:eastAsia="Times New Roman" w:hAnsi="Georgia" w:cs="Times New Roman"/>
          <w:sz w:val="24"/>
          <w:szCs w:val="24"/>
          <w:lang w:val="uk-UA" w:eastAsia="ru-RU"/>
        </w:rPr>
        <w:br/>
      </w:r>
      <w:r w:rsidR="003941FD" w:rsidRPr="00FA46C1">
        <w:rPr>
          <w:rFonts w:ascii="Georgia" w:eastAsia="Times New Roman" w:hAnsi="Georgia" w:cs="Times New Roman"/>
          <w:b/>
          <w:bCs/>
          <w:sz w:val="24"/>
          <w:szCs w:val="24"/>
          <w:lang w:val="uk-UA" w:eastAsia="ru-RU"/>
        </w:rPr>
        <w:t>1</w:t>
      </w:r>
      <w:r w:rsidR="003941FD" w:rsidRPr="00FA46C1">
        <w:rPr>
          <w:rFonts w:ascii="Georgia" w:eastAsia="Times New Roman" w:hAnsi="Georgia" w:cs="Times New Roman"/>
          <w:sz w:val="24"/>
          <w:szCs w:val="24"/>
          <w:lang w:val="uk-UA" w:eastAsia="ru-RU"/>
        </w:rPr>
        <w:t>.</w:t>
      </w:r>
      <w:proofErr w:type="spellStart"/>
      <w:r w:rsidR="003941FD" w:rsidRPr="00FA46C1">
        <w:rPr>
          <w:rFonts w:ascii="Georgia" w:eastAsia="Times New Roman" w:hAnsi="Georgia" w:cs="Times New Roman"/>
          <w:sz w:val="24"/>
          <w:szCs w:val="24"/>
          <w:lang w:val="uk-UA" w:eastAsia="ru-RU"/>
        </w:rPr>
        <w:t> </w:t>
      </w:r>
      <w:proofErr w:type="spellEnd"/>
      <w:r w:rsidR="0072415D">
        <w:fldChar w:fldCharType="begin"/>
      </w:r>
      <w:r w:rsidR="0072415D" w:rsidRPr="0072415D">
        <w:rPr>
          <w:lang w:val="uk-UA"/>
        </w:rPr>
        <w:instrText xml:space="preserve"> </w:instrText>
      </w:r>
      <w:r w:rsidR="0072415D">
        <w:instrText>HYPERLINK</w:instrText>
      </w:r>
      <w:r w:rsidR="0072415D" w:rsidRPr="0072415D">
        <w:rPr>
          <w:lang w:val="uk-UA"/>
        </w:rPr>
        <w:instrText xml:space="preserve"> "</w:instrText>
      </w:r>
      <w:r w:rsidR="0072415D">
        <w:instrText>https</w:instrText>
      </w:r>
      <w:r w:rsidR="0072415D" w:rsidRPr="0072415D">
        <w:rPr>
          <w:lang w:val="uk-UA"/>
        </w:rPr>
        <w:instrText>://</w:instrText>
      </w:r>
      <w:r w:rsidR="0072415D">
        <w:instrText>zoom</w:instrText>
      </w:r>
      <w:r w:rsidR="0072415D" w:rsidRPr="0072415D">
        <w:rPr>
          <w:lang w:val="uk-UA"/>
        </w:rPr>
        <w:instrText>.</w:instrText>
      </w:r>
      <w:r w:rsidR="0072415D">
        <w:instrText>us</w:instrText>
      </w:r>
      <w:r w:rsidR="0072415D" w:rsidRPr="0072415D">
        <w:rPr>
          <w:lang w:val="uk-UA"/>
        </w:rPr>
        <w:instrText>/" \</w:instrText>
      </w:r>
      <w:r w:rsidR="0072415D">
        <w:instrText>t</w:instrText>
      </w:r>
      <w:r w:rsidR="0072415D" w:rsidRPr="0072415D">
        <w:rPr>
          <w:lang w:val="uk-UA"/>
        </w:rPr>
        <w:instrText xml:space="preserve"> "_</w:instrText>
      </w:r>
      <w:r w:rsidR="0072415D">
        <w:instrText>blank</w:instrText>
      </w:r>
      <w:r w:rsidR="0072415D" w:rsidRPr="0072415D">
        <w:rPr>
          <w:lang w:val="uk-UA"/>
        </w:rPr>
        <w:instrText xml:space="preserve">" </w:instrText>
      </w:r>
      <w:r w:rsidR="0072415D">
        <w:fldChar w:fldCharType="separate"/>
      </w:r>
      <w:proofErr w:type="spellStart"/>
      <w:r w:rsidR="003941FD" w:rsidRPr="00FA46C1">
        <w:rPr>
          <w:rFonts w:ascii="Georgia" w:eastAsia="Times New Roman" w:hAnsi="Georgia" w:cs="Times New Roman"/>
          <w:b/>
          <w:bCs/>
          <w:sz w:val="24"/>
          <w:szCs w:val="24"/>
          <w:u w:val="single"/>
          <w:lang w:val="uk-UA" w:eastAsia="ru-RU"/>
        </w:rPr>
        <w:t>Zo</w:t>
      </w:r>
      <w:r w:rsidR="003941FD" w:rsidRPr="00FA46C1">
        <w:rPr>
          <w:rFonts w:ascii="Georgia" w:eastAsia="Times New Roman" w:hAnsi="Georgia" w:cs="Times New Roman"/>
          <w:b/>
          <w:bCs/>
          <w:sz w:val="24"/>
          <w:szCs w:val="24"/>
          <w:u w:val="single"/>
          <w:lang w:val="uk-UA" w:eastAsia="ru-RU"/>
        </w:rPr>
        <w:t>o</w:t>
      </w:r>
      <w:r w:rsidR="003941FD" w:rsidRPr="00FA46C1">
        <w:rPr>
          <w:rFonts w:ascii="Georgia" w:eastAsia="Times New Roman" w:hAnsi="Georgia" w:cs="Times New Roman"/>
          <w:b/>
          <w:bCs/>
          <w:sz w:val="24"/>
          <w:szCs w:val="24"/>
          <w:u w:val="single"/>
          <w:lang w:val="uk-UA" w:eastAsia="ru-RU"/>
        </w:rPr>
        <w:t>m</w:t>
      </w:r>
      <w:proofErr w:type="spellEnd"/>
      <w:r w:rsidR="0072415D">
        <w:rPr>
          <w:rFonts w:ascii="Georgia" w:eastAsia="Times New Roman" w:hAnsi="Georgia" w:cs="Times New Roman"/>
          <w:b/>
          <w:bCs/>
          <w:sz w:val="24"/>
          <w:szCs w:val="24"/>
          <w:u w:val="single"/>
          <w:lang w:val="uk-UA" w:eastAsia="ru-RU"/>
        </w:rPr>
        <w:fldChar w:fldCharType="end"/>
      </w:r>
      <w:r w:rsidR="003941FD" w:rsidRPr="00FA46C1">
        <w:rPr>
          <w:rFonts w:ascii="Georgia" w:eastAsia="Times New Roman" w:hAnsi="Georgia" w:cs="Times New Roman"/>
          <w:sz w:val="24"/>
          <w:szCs w:val="24"/>
          <w:lang w:val="uk-UA" w:eastAsia="ru-RU"/>
        </w:rPr>
        <w:t> </w:t>
      </w:r>
      <w:r w:rsidR="003941FD" w:rsidRPr="00FA46C1">
        <w:rPr>
          <w:rFonts w:ascii="Georgia" w:eastAsia="Times New Roman" w:hAnsi="Georgia" w:cs="Times New Roman"/>
          <w:sz w:val="24"/>
          <w:szCs w:val="24"/>
          <w:lang w:val="uk-UA" w:eastAsia="ru-RU"/>
        </w:rPr>
        <w:br/>
        <w:t xml:space="preserve">Інструментарій платформи: дошка для записів, можливість трансляції презентаційного матеріалу та завдань, чат, </w:t>
      </w:r>
      <w:proofErr w:type="spellStart"/>
      <w:r w:rsidR="003941FD" w:rsidRPr="00FA46C1">
        <w:rPr>
          <w:rFonts w:ascii="Georgia" w:eastAsia="Times New Roman" w:hAnsi="Georgia" w:cs="Times New Roman"/>
          <w:sz w:val="24"/>
          <w:szCs w:val="24"/>
          <w:lang w:val="uk-UA" w:eastAsia="ru-RU"/>
        </w:rPr>
        <w:t>емоджі</w:t>
      </w:r>
      <w:proofErr w:type="spellEnd"/>
      <w:r w:rsidR="003941FD" w:rsidRPr="00FA46C1">
        <w:rPr>
          <w:rFonts w:ascii="Georgia" w:eastAsia="Times New Roman" w:hAnsi="Georgia" w:cs="Times New Roman"/>
          <w:sz w:val="24"/>
          <w:szCs w:val="24"/>
          <w:lang w:val="uk-UA" w:eastAsia="ru-RU"/>
        </w:rPr>
        <w:t xml:space="preserve"> підняти руку” та “поплескати”, можна змінювати свій фон та записати урок на відео. Також вчитель може самостійно вимикати звук учню, що порушує дисципліну або говорить не по темі.</w:t>
      </w:r>
    </w:p>
    <w:p w:rsidR="003941FD" w:rsidRPr="00FA46C1" w:rsidRDefault="003941FD"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b/>
          <w:bCs/>
          <w:sz w:val="24"/>
          <w:szCs w:val="24"/>
          <w:lang w:val="uk-UA" w:eastAsia="ru-RU"/>
        </w:rPr>
        <w:t>2.</w:t>
      </w:r>
      <w:r w:rsidRPr="00FA46C1">
        <w:rPr>
          <w:rFonts w:ascii="Georgia" w:eastAsia="Times New Roman" w:hAnsi="Georgia" w:cs="Times New Roman"/>
          <w:sz w:val="24"/>
          <w:szCs w:val="24"/>
          <w:lang w:val="uk-UA" w:eastAsia="ru-RU"/>
        </w:rPr>
        <w:t> </w:t>
      </w:r>
      <w:hyperlink r:id="rId7" w:tgtFrame="_blank" w:history="1">
        <w:r w:rsidRPr="00FA46C1">
          <w:rPr>
            <w:rFonts w:ascii="Georgia" w:eastAsia="Times New Roman" w:hAnsi="Georgia" w:cs="Times New Roman"/>
            <w:b/>
            <w:bCs/>
            <w:sz w:val="24"/>
            <w:szCs w:val="24"/>
            <w:u w:val="single"/>
            <w:lang w:val="uk-UA" w:eastAsia="ru-RU"/>
          </w:rPr>
          <w:t xml:space="preserve">Microsoft </w:t>
        </w:r>
        <w:proofErr w:type="spellStart"/>
        <w:r w:rsidRPr="00FA46C1">
          <w:rPr>
            <w:rFonts w:ascii="Georgia" w:eastAsia="Times New Roman" w:hAnsi="Georgia" w:cs="Times New Roman"/>
            <w:b/>
            <w:bCs/>
            <w:sz w:val="24"/>
            <w:szCs w:val="24"/>
            <w:u w:val="single"/>
            <w:lang w:val="uk-UA" w:eastAsia="ru-RU"/>
          </w:rPr>
          <w:t>Teams</w:t>
        </w:r>
        <w:proofErr w:type="spellEnd"/>
      </w:hyperlink>
      <w:r w:rsidRPr="00FA46C1">
        <w:rPr>
          <w:rFonts w:ascii="Georgia" w:eastAsia="Times New Roman" w:hAnsi="Georgia" w:cs="Times New Roman"/>
          <w:sz w:val="24"/>
          <w:szCs w:val="24"/>
          <w:lang w:val="uk-UA" w:eastAsia="ru-RU"/>
        </w:rPr>
        <w:t> </w:t>
      </w:r>
      <w:r w:rsidRPr="00FA46C1">
        <w:rPr>
          <w:rFonts w:ascii="Georgia" w:eastAsia="Times New Roman" w:hAnsi="Georgia" w:cs="Times New Roman"/>
          <w:sz w:val="24"/>
          <w:szCs w:val="24"/>
          <w:lang w:val="uk-UA" w:eastAsia="ru-RU"/>
        </w:rPr>
        <w:br/>
        <w:t xml:space="preserve">Інструментарій платформи: трансляція будь-яких навчальних матеріалів, дошка для записів, функція “підняти руку”, чат. А також тут є можливість протягом уроку записувати </w:t>
      </w:r>
      <w:proofErr w:type="spellStart"/>
      <w:r w:rsidRPr="00FA46C1">
        <w:rPr>
          <w:rFonts w:ascii="Georgia" w:eastAsia="Times New Roman" w:hAnsi="Georgia" w:cs="Times New Roman"/>
          <w:sz w:val="24"/>
          <w:szCs w:val="24"/>
          <w:lang w:val="uk-UA" w:eastAsia="ru-RU"/>
        </w:rPr>
        <w:t>мініконспект</w:t>
      </w:r>
      <w:proofErr w:type="spellEnd"/>
      <w:r w:rsidRPr="00FA46C1">
        <w:rPr>
          <w:rFonts w:ascii="Georgia" w:eastAsia="Times New Roman" w:hAnsi="Georgia" w:cs="Times New Roman"/>
          <w:sz w:val="24"/>
          <w:szCs w:val="24"/>
          <w:lang w:val="uk-UA" w:eastAsia="ru-RU"/>
        </w:rPr>
        <w:t>, який можна буде передивитися наприкінці уроку. На платформі також можна створити групу класу, через яку можна підтримувати зв’язок з учнями та поширювати домашні завдання.</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b/>
          <w:bCs/>
          <w:sz w:val="24"/>
          <w:szCs w:val="24"/>
          <w:lang w:val="uk-UA" w:eastAsia="ru-RU"/>
        </w:rPr>
        <w:t>3. </w:t>
      </w:r>
      <w:hyperlink r:id="rId8" w:tgtFrame="_blank" w:history="1">
        <w:r w:rsidRPr="00FA46C1">
          <w:rPr>
            <w:rFonts w:ascii="Georgia" w:eastAsia="Times New Roman" w:hAnsi="Georgia" w:cs="Times New Roman"/>
            <w:b/>
            <w:bCs/>
            <w:sz w:val="24"/>
            <w:szCs w:val="24"/>
            <w:u w:val="single"/>
            <w:lang w:val="uk-UA" w:eastAsia="ru-RU"/>
          </w:rPr>
          <w:t>Skype</w:t>
        </w:r>
      </w:hyperlink>
      <w:r w:rsidRPr="00FA46C1">
        <w:rPr>
          <w:rFonts w:ascii="Georgia" w:eastAsia="Times New Roman" w:hAnsi="Georgia" w:cs="Times New Roman"/>
          <w:b/>
          <w:bCs/>
          <w:sz w:val="24"/>
          <w:szCs w:val="24"/>
          <w:lang w:val="uk-UA" w:eastAsia="ru-RU"/>
        </w:rPr>
        <w:t> </w:t>
      </w:r>
      <w:r w:rsidRPr="00FA46C1">
        <w:rPr>
          <w:rFonts w:ascii="Georgia" w:eastAsia="Times New Roman" w:hAnsi="Georgia" w:cs="Times New Roman"/>
          <w:sz w:val="24"/>
          <w:szCs w:val="24"/>
          <w:lang w:val="uk-UA" w:eastAsia="ru-RU"/>
        </w:rPr>
        <w:br/>
        <w:t xml:space="preserve">Інструментарій платформи: трансляція матеріалів, чат, в який можна надсилати завдання, </w:t>
      </w:r>
      <w:proofErr w:type="spellStart"/>
      <w:r w:rsidRPr="00FA46C1">
        <w:rPr>
          <w:rFonts w:ascii="Georgia" w:eastAsia="Times New Roman" w:hAnsi="Georgia" w:cs="Times New Roman"/>
          <w:sz w:val="24"/>
          <w:szCs w:val="24"/>
          <w:lang w:val="uk-UA" w:eastAsia="ru-RU"/>
        </w:rPr>
        <w:t>відео-</w:t>
      </w:r>
      <w:proofErr w:type="spellEnd"/>
      <w:r w:rsidRPr="00FA46C1">
        <w:rPr>
          <w:rFonts w:ascii="Georgia" w:eastAsia="Times New Roman" w:hAnsi="Georgia" w:cs="Times New Roman"/>
          <w:sz w:val="24"/>
          <w:szCs w:val="24"/>
          <w:lang w:val="uk-UA" w:eastAsia="ru-RU"/>
        </w:rPr>
        <w:t xml:space="preserve"> та фотоматеріали, можливість змінювати свій фон, субтитри, які дозволять працювати в умовах, коли вчителя погано чути або коли в класі є дитина з порушенням слуху. </w:t>
      </w:r>
    </w:p>
    <w:p w:rsidR="003941FD" w:rsidRPr="00FA46C1" w:rsidRDefault="003941FD"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b/>
          <w:bCs/>
          <w:sz w:val="24"/>
          <w:szCs w:val="24"/>
          <w:lang w:val="uk-UA" w:eastAsia="ru-RU"/>
        </w:rPr>
        <w:t>4. </w:t>
      </w:r>
      <w:hyperlink r:id="rId9" w:tgtFrame="_blank" w:history="1">
        <w:r w:rsidRPr="00FA46C1">
          <w:rPr>
            <w:rFonts w:ascii="Georgia" w:eastAsia="Times New Roman" w:hAnsi="Georgia" w:cs="Times New Roman"/>
            <w:b/>
            <w:bCs/>
            <w:sz w:val="24"/>
            <w:szCs w:val="24"/>
            <w:u w:val="single"/>
            <w:lang w:val="uk-UA" w:eastAsia="ru-RU"/>
          </w:rPr>
          <w:t xml:space="preserve">Google </w:t>
        </w:r>
        <w:proofErr w:type="spellStart"/>
        <w:r w:rsidRPr="00FA46C1">
          <w:rPr>
            <w:rFonts w:ascii="Georgia" w:eastAsia="Times New Roman" w:hAnsi="Georgia" w:cs="Times New Roman"/>
            <w:b/>
            <w:bCs/>
            <w:sz w:val="24"/>
            <w:szCs w:val="24"/>
            <w:u w:val="single"/>
            <w:lang w:val="uk-UA" w:eastAsia="ru-RU"/>
          </w:rPr>
          <w:t>Hangouts</w:t>
        </w:r>
        <w:proofErr w:type="spellEnd"/>
      </w:hyperlink>
      <w:r w:rsidRPr="00FA46C1">
        <w:rPr>
          <w:rFonts w:ascii="Georgia" w:eastAsia="Times New Roman" w:hAnsi="Georgia" w:cs="Times New Roman"/>
          <w:sz w:val="24"/>
          <w:szCs w:val="24"/>
          <w:lang w:val="uk-UA" w:eastAsia="ru-RU"/>
        </w:rPr>
        <w:br/>
        <w:t>Інструментарій платформи: трансляція матеріалів та чат</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bCs/>
          <w:sz w:val="24"/>
          <w:szCs w:val="24"/>
          <w:lang w:val="uk-UA" w:eastAsia="ru-RU"/>
        </w:rPr>
        <w:t>5. </w:t>
      </w:r>
      <w:hyperlink r:id="rId10" w:tgtFrame="_blank" w:history="1">
        <w:r w:rsidRPr="00FA46C1">
          <w:rPr>
            <w:rFonts w:ascii="Georgia" w:eastAsia="Times New Roman" w:hAnsi="Georgia" w:cs="Times New Roman"/>
            <w:b/>
            <w:bCs/>
            <w:sz w:val="24"/>
            <w:szCs w:val="24"/>
            <w:u w:val="single"/>
            <w:lang w:val="uk-UA" w:eastAsia="ru-RU"/>
          </w:rPr>
          <w:t>Webex</w:t>
        </w:r>
      </w:hyperlink>
      <w:r w:rsidRPr="00FA46C1">
        <w:rPr>
          <w:rFonts w:ascii="Georgia" w:eastAsia="Times New Roman" w:hAnsi="Georgia" w:cs="Times New Roman"/>
          <w:sz w:val="24"/>
          <w:szCs w:val="24"/>
          <w:lang w:val="uk-UA" w:eastAsia="ru-RU"/>
        </w:rPr>
        <w:br/>
        <w:t>Інструментарій платформи: трансляція матеріалів, чат, можливість змінити свій фон, записати свій урок.</w:t>
      </w:r>
    </w:p>
    <w:p w:rsidR="003941FD" w:rsidRPr="00FA46C1" w:rsidRDefault="00FA46C1" w:rsidP="00FA46C1">
      <w:pPr>
        <w:shd w:val="clear" w:color="auto" w:fill="FFFFFF"/>
        <w:spacing w:before="300" w:after="150" w:line="240" w:lineRule="auto"/>
        <w:ind w:left="-1134"/>
        <w:jc w:val="center"/>
        <w:outlineLvl w:val="1"/>
        <w:rPr>
          <w:rFonts w:ascii="inherit" w:eastAsia="Times New Roman" w:hAnsi="inherit" w:cs="Times New Roman"/>
          <w:sz w:val="45"/>
          <w:szCs w:val="45"/>
          <w:lang w:val="uk-UA" w:eastAsia="ru-RU"/>
        </w:rPr>
      </w:pPr>
      <w:r w:rsidRPr="00FA46C1">
        <w:rPr>
          <w:rFonts w:ascii="inherit" w:eastAsia="Times New Roman" w:hAnsi="inherit" w:cs="Times New Roman"/>
          <w:sz w:val="45"/>
          <w:szCs w:val="45"/>
          <w:lang w:val="uk-UA" w:eastAsia="ru-RU"/>
        </w:rPr>
        <w:t>П</w:t>
      </w:r>
      <w:r>
        <w:rPr>
          <w:rFonts w:ascii="inherit" w:eastAsia="Times New Roman" w:hAnsi="inherit" w:cs="Times New Roman"/>
          <w:sz w:val="45"/>
          <w:szCs w:val="45"/>
          <w:lang w:val="uk-UA" w:eastAsia="ru-RU"/>
        </w:rPr>
        <w:t>латформи</w:t>
      </w:r>
      <w:r w:rsidR="003941FD" w:rsidRPr="00FA46C1">
        <w:rPr>
          <w:rFonts w:ascii="inherit" w:eastAsia="Times New Roman" w:hAnsi="inherit" w:cs="Times New Roman"/>
          <w:sz w:val="45"/>
          <w:szCs w:val="45"/>
          <w:lang w:val="uk-UA" w:eastAsia="ru-RU"/>
        </w:rPr>
        <w:t xml:space="preserve"> для поширення д</w:t>
      </w:r>
      <w:r>
        <w:rPr>
          <w:rFonts w:ascii="inherit" w:eastAsia="Times New Roman" w:hAnsi="inherit" w:cs="Times New Roman"/>
          <w:sz w:val="45"/>
          <w:szCs w:val="45"/>
          <w:lang w:val="uk-UA" w:eastAsia="ru-RU"/>
        </w:rPr>
        <w:t>омашнього завдання та взаємодії</w:t>
      </w:r>
      <w:r w:rsidR="003941FD" w:rsidRPr="00FA46C1">
        <w:rPr>
          <w:rFonts w:ascii="inherit" w:eastAsia="Times New Roman" w:hAnsi="inherit" w:cs="Times New Roman"/>
          <w:sz w:val="45"/>
          <w:szCs w:val="45"/>
          <w:lang w:val="uk-UA" w:eastAsia="ru-RU"/>
        </w:rPr>
        <w:t xml:space="preserve"> з дітьми та їхніми батьками</w:t>
      </w:r>
    </w:p>
    <w:p w:rsidR="003941FD" w:rsidRPr="00FA46C1" w:rsidRDefault="00FA46C1"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 xml:space="preserve"> </w:t>
      </w:r>
      <w:r w:rsidR="003941FD" w:rsidRPr="00FA46C1">
        <w:rPr>
          <w:rFonts w:ascii="Georgia" w:eastAsia="Times New Roman" w:hAnsi="Georgia" w:cs="Times New Roman"/>
          <w:b/>
          <w:bCs/>
          <w:sz w:val="24"/>
          <w:szCs w:val="24"/>
          <w:lang w:val="uk-UA" w:eastAsia="ru-RU"/>
        </w:rPr>
        <w:t>1. </w:t>
      </w:r>
      <w:hyperlink r:id="rId11" w:tgtFrame="_blank" w:history="1">
        <w:r w:rsidR="003941FD" w:rsidRPr="00FA46C1">
          <w:rPr>
            <w:rFonts w:ascii="Georgia" w:eastAsia="Times New Roman" w:hAnsi="Georgia" w:cs="Times New Roman"/>
            <w:b/>
            <w:bCs/>
            <w:sz w:val="24"/>
            <w:szCs w:val="24"/>
            <w:u w:val="single"/>
            <w:lang w:val="uk-UA" w:eastAsia="ru-RU"/>
          </w:rPr>
          <w:t xml:space="preserve">Google </w:t>
        </w:r>
        <w:proofErr w:type="spellStart"/>
        <w:r w:rsidR="003941FD" w:rsidRPr="00FA46C1">
          <w:rPr>
            <w:rFonts w:ascii="Georgia" w:eastAsia="Times New Roman" w:hAnsi="Georgia" w:cs="Times New Roman"/>
            <w:b/>
            <w:bCs/>
            <w:sz w:val="24"/>
            <w:szCs w:val="24"/>
            <w:u w:val="single"/>
            <w:lang w:val="uk-UA" w:eastAsia="ru-RU"/>
          </w:rPr>
          <w:t>Classroom</w:t>
        </w:r>
        <w:proofErr w:type="spellEnd"/>
      </w:hyperlink>
      <w:r w:rsidR="003941FD" w:rsidRPr="00FA46C1">
        <w:rPr>
          <w:rFonts w:ascii="Georgia" w:eastAsia="Times New Roman" w:hAnsi="Georgia" w:cs="Times New Roman"/>
          <w:sz w:val="24"/>
          <w:szCs w:val="24"/>
          <w:lang w:val="uk-UA" w:eastAsia="ru-RU"/>
        </w:rPr>
        <w:br/>
        <w:t xml:space="preserve">Інструментарій платформи </w:t>
      </w:r>
      <w:proofErr w:type="spellStart"/>
      <w:r w:rsidR="003941FD" w:rsidRPr="00FA46C1">
        <w:rPr>
          <w:rFonts w:ascii="Georgia" w:eastAsia="Times New Roman" w:hAnsi="Georgia" w:cs="Times New Roman"/>
          <w:sz w:val="24"/>
          <w:szCs w:val="24"/>
          <w:lang w:val="uk-UA" w:eastAsia="ru-RU"/>
        </w:rPr>
        <w:t>– Goog</w:t>
      </w:r>
      <w:proofErr w:type="spellEnd"/>
      <w:r w:rsidR="003941FD" w:rsidRPr="00FA46C1">
        <w:rPr>
          <w:rFonts w:ascii="Georgia" w:eastAsia="Times New Roman" w:hAnsi="Georgia" w:cs="Times New Roman"/>
          <w:sz w:val="24"/>
          <w:szCs w:val="24"/>
          <w:lang w:val="uk-UA" w:eastAsia="ru-RU"/>
        </w:rPr>
        <w:t xml:space="preserve">le </w:t>
      </w:r>
      <w:proofErr w:type="spellStart"/>
      <w:r w:rsidR="003941FD" w:rsidRPr="00FA46C1">
        <w:rPr>
          <w:rFonts w:ascii="Georgia" w:eastAsia="Times New Roman" w:hAnsi="Georgia" w:cs="Times New Roman"/>
          <w:sz w:val="24"/>
          <w:szCs w:val="24"/>
          <w:lang w:val="uk-UA" w:eastAsia="ru-RU"/>
        </w:rPr>
        <w:t>Classroom</w:t>
      </w:r>
      <w:proofErr w:type="spellEnd"/>
      <w:r w:rsidR="003941FD" w:rsidRPr="00FA46C1">
        <w:rPr>
          <w:rFonts w:ascii="Georgia" w:eastAsia="Times New Roman" w:hAnsi="Georgia" w:cs="Times New Roman"/>
          <w:sz w:val="24"/>
          <w:szCs w:val="24"/>
          <w:lang w:val="uk-UA" w:eastAsia="ru-RU"/>
        </w:rPr>
        <w:t xml:space="preserve"> є цифровою альтернативою до шкільного журналу. Тут можна задавати завдання та перевіряти їхнє виконання, ставити оцінки, відстежувати успішність учнів. Також тут можна створювати графік, за яким публікуватимуться вже підготовлені вчителем завдання, а також широкий інструментарій для їх створення.</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b/>
          <w:bCs/>
          <w:sz w:val="24"/>
          <w:szCs w:val="24"/>
          <w:lang w:val="uk-UA" w:eastAsia="ru-RU"/>
        </w:rPr>
        <w:t>2.</w:t>
      </w:r>
      <w:hyperlink r:id="rId12" w:tgtFrame="_blank" w:history="1">
        <w:r w:rsidRPr="00FA46C1">
          <w:rPr>
            <w:rFonts w:ascii="Georgia" w:eastAsia="Times New Roman" w:hAnsi="Georgia" w:cs="Times New Roman"/>
            <w:b/>
            <w:bCs/>
            <w:sz w:val="24"/>
            <w:szCs w:val="24"/>
            <w:u w:val="single"/>
            <w:lang w:val="uk-UA" w:eastAsia="ru-RU"/>
          </w:rPr>
          <w:t> ClassDojo </w:t>
        </w:r>
      </w:hyperlink>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 xml:space="preserve">Інструментарій платформи: платформу можна використовувати як додатковий інструмент для дисципліни, </w:t>
      </w:r>
      <w:proofErr w:type="spellStart"/>
      <w:r w:rsidRPr="00FA46C1">
        <w:rPr>
          <w:rFonts w:ascii="Georgia" w:eastAsia="Times New Roman" w:hAnsi="Georgia" w:cs="Times New Roman"/>
          <w:sz w:val="24"/>
          <w:szCs w:val="24"/>
          <w:lang w:val="uk-UA" w:eastAsia="ru-RU"/>
        </w:rPr>
        <w:t>гейміфікації</w:t>
      </w:r>
      <w:proofErr w:type="spellEnd"/>
      <w:r w:rsidRPr="00FA46C1">
        <w:rPr>
          <w:rFonts w:ascii="Georgia" w:eastAsia="Times New Roman" w:hAnsi="Georgia" w:cs="Times New Roman"/>
          <w:sz w:val="24"/>
          <w:szCs w:val="24"/>
          <w:lang w:val="uk-UA" w:eastAsia="ru-RU"/>
        </w:rPr>
        <w:t xml:space="preserve"> та мотивації учнів. Кожен учень тут може отримати </w:t>
      </w:r>
      <w:proofErr w:type="spellStart"/>
      <w:r w:rsidRPr="00FA46C1">
        <w:rPr>
          <w:rFonts w:ascii="Georgia" w:eastAsia="Times New Roman" w:hAnsi="Georgia" w:cs="Times New Roman"/>
          <w:sz w:val="24"/>
          <w:szCs w:val="24"/>
          <w:lang w:val="uk-UA" w:eastAsia="ru-RU"/>
        </w:rPr>
        <w:t>аватарку-монстрика</w:t>
      </w:r>
      <w:proofErr w:type="spellEnd"/>
      <w:r w:rsidRPr="00FA46C1">
        <w:rPr>
          <w:rFonts w:ascii="Georgia" w:eastAsia="Times New Roman" w:hAnsi="Georgia" w:cs="Times New Roman"/>
          <w:sz w:val="24"/>
          <w:szCs w:val="24"/>
          <w:lang w:val="uk-UA" w:eastAsia="ru-RU"/>
        </w:rPr>
        <w:t xml:space="preserve">, якій вчитель може нараховувати бали за відповіді, допомогу іншим та активність протягом уроку. Також тут є такі інструменти, як: таймер, інструмент для </w:t>
      </w:r>
      <w:proofErr w:type="spellStart"/>
      <w:r w:rsidRPr="00FA46C1">
        <w:rPr>
          <w:rFonts w:ascii="Georgia" w:eastAsia="Times New Roman" w:hAnsi="Georgia" w:cs="Times New Roman"/>
          <w:sz w:val="24"/>
          <w:szCs w:val="24"/>
          <w:lang w:val="uk-UA" w:eastAsia="ru-RU"/>
        </w:rPr>
        <w:t>рандомного</w:t>
      </w:r>
      <w:proofErr w:type="spellEnd"/>
      <w:r w:rsidRPr="00FA46C1">
        <w:rPr>
          <w:rFonts w:ascii="Georgia" w:eastAsia="Times New Roman" w:hAnsi="Georgia" w:cs="Times New Roman"/>
          <w:sz w:val="24"/>
          <w:szCs w:val="24"/>
          <w:lang w:val="uk-UA" w:eastAsia="ru-RU"/>
        </w:rPr>
        <w:t xml:space="preserve"> створення груп, вибір студента для відповіді навмання, “шумомір”, який дозволяє контролювати рівень шуму на уроці, музика — для активної роботи та фокусування на завданні.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Для зв’язку з батьками існує окремий розділ “Повідомлення”, куди вчитель може скидати фото та відео з уроку, розповідати про активності та успіхи класу.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b/>
          <w:bCs/>
          <w:sz w:val="24"/>
          <w:szCs w:val="24"/>
          <w:lang w:val="uk-UA" w:eastAsia="ru-RU"/>
        </w:rPr>
        <w:t>3. </w:t>
      </w:r>
      <w:hyperlink r:id="rId13" w:tgtFrame="_blank" w:history="1">
        <w:r w:rsidRPr="00FA46C1">
          <w:rPr>
            <w:rFonts w:ascii="Georgia" w:eastAsia="Times New Roman" w:hAnsi="Georgia" w:cs="Times New Roman"/>
            <w:b/>
            <w:bCs/>
            <w:sz w:val="24"/>
            <w:szCs w:val="24"/>
            <w:u w:val="single"/>
            <w:lang w:val="uk-UA" w:eastAsia="ru-RU"/>
          </w:rPr>
          <w:t>Padlet</w:t>
        </w:r>
      </w:hyperlink>
    </w:p>
    <w:p w:rsidR="00FA46C1"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 xml:space="preserve">Інструментарій платформи: платформа створена для поширення завдань. Тут ви можете створити сторінку, на яку будуть завантажуватися всі завдання для самостійного опрацювання для одного або одразу всіх класів, яким ви викладаєте. До завдань можна написати інструкцію, додати посилання, фото, відео, будь-який інший файл, малюнок, знімок екрану, голосове повідомлення або навіть </w:t>
      </w:r>
      <w:proofErr w:type="spellStart"/>
      <w:r w:rsidRPr="00FA46C1">
        <w:rPr>
          <w:rFonts w:ascii="Georgia" w:eastAsia="Times New Roman" w:hAnsi="Georgia" w:cs="Times New Roman"/>
          <w:sz w:val="24"/>
          <w:szCs w:val="24"/>
          <w:lang w:val="uk-UA" w:eastAsia="ru-RU"/>
        </w:rPr>
        <w:t>геолокацію</w:t>
      </w:r>
      <w:proofErr w:type="spellEnd"/>
      <w:r w:rsidRPr="00FA46C1">
        <w:rPr>
          <w:rFonts w:ascii="Georgia" w:eastAsia="Times New Roman" w:hAnsi="Georgia" w:cs="Times New Roman"/>
          <w:sz w:val="24"/>
          <w:szCs w:val="24"/>
          <w:lang w:val="uk-UA" w:eastAsia="ru-RU"/>
        </w:rPr>
        <w:t>. </w:t>
      </w:r>
    </w:p>
    <w:p w:rsidR="00FA46C1" w:rsidRPr="00FA46C1" w:rsidRDefault="00FA46C1" w:rsidP="00FA46C1">
      <w:pPr>
        <w:shd w:val="clear" w:color="auto" w:fill="FFFFFF"/>
        <w:spacing w:after="150" w:line="240" w:lineRule="auto"/>
        <w:ind w:left="-1134"/>
        <w:jc w:val="both"/>
        <w:rPr>
          <w:rFonts w:ascii="Georgia" w:eastAsia="Times New Roman" w:hAnsi="Georgia" w:cs="Times New Roman"/>
          <w:sz w:val="24"/>
          <w:szCs w:val="24"/>
          <w:lang w:val="uk-UA" w:eastAsia="ru-RU"/>
        </w:rPr>
      </w:pP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24"/>
          <w:szCs w:val="24"/>
          <w:lang w:val="uk-UA" w:eastAsia="ru-RU"/>
        </w:rPr>
      </w:pPr>
      <w:r w:rsidRPr="00FA46C1">
        <w:rPr>
          <w:rFonts w:ascii="inherit" w:eastAsia="Times New Roman" w:hAnsi="inherit" w:cs="Times New Roman"/>
          <w:sz w:val="45"/>
          <w:szCs w:val="45"/>
          <w:lang w:val="uk-UA" w:eastAsia="ru-RU"/>
        </w:rPr>
        <w:lastRenderedPageBreak/>
        <w:t>Створюємо цікавий та креативний урок</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bCs/>
          <w:sz w:val="32"/>
          <w:szCs w:val="24"/>
          <w:lang w:val="uk-UA" w:eastAsia="ru-RU"/>
        </w:rPr>
        <w:t>Презентації</w:t>
      </w:r>
    </w:p>
    <w:p w:rsidR="003941FD" w:rsidRPr="00FA46C1" w:rsidRDefault="003941FD"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Гарні та цікаві презентації — ключ до розуміння предмету учнем, а ось програми, які дозволять втілити це в життя:</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sz w:val="24"/>
          <w:szCs w:val="24"/>
          <w:lang w:val="uk-UA" w:eastAsia="ru-RU"/>
        </w:rPr>
        <w:t>1. </w:t>
      </w:r>
      <w:hyperlink r:id="rId14" w:tgtFrame="_blank" w:history="1">
        <w:r w:rsidRPr="00FA46C1">
          <w:rPr>
            <w:rFonts w:ascii="Georgia" w:eastAsia="Times New Roman" w:hAnsi="Georgia" w:cs="Times New Roman"/>
            <w:b/>
            <w:sz w:val="24"/>
            <w:szCs w:val="24"/>
            <w:u w:val="single"/>
            <w:lang w:val="uk-UA" w:eastAsia="ru-RU"/>
          </w:rPr>
          <w:t>Prezzi </w:t>
        </w:r>
      </w:hyperlink>
      <w:r w:rsidRPr="00FA46C1">
        <w:rPr>
          <w:rFonts w:ascii="Georgia" w:eastAsia="Times New Roman" w:hAnsi="Georgia" w:cs="Times New Roman"/>
          <w:sz w:val="24"/>
          <w:szCs w:val="24"/>
          <w:lang w:val="uk-UA" w:eastAsia="ru-RU"/>
        </w:rPr>
        <w:t xml:space="preserve">— це крута платформа, для створення навчальних презентацій, створена випускниками Гарварду. </w:t>
      </w:r>
      <w:proofErr w:type="spellStart"/>
      <w:r w:rsidRPr="00FA46C1">
        <w:rPr>
          <w:rFonts w:ascii="Georgia" w:eastAsia="Times New Roman" w:hAnsi="Georgia" w:cs="Times New Roman"/>
          <w:sz w:val="24"/>
          <w:szCs w:val="24"/>
          <w:lang w:val="uk-UA" w:eastAsia="ru-RU"/>
        </w:rPr>
        <w:t>Prezzi</w:t>
      </w:r>
      <w:proofErr w:type="spellEnd"/>
      <w:r w:rsidRPr="00FA46C1">
        <w:rPr>
          <w:rFonts w:ascii="Georgia" w:eastAsia="Times New Roman" w:hAnsi="Georgia" w:cs="Times New Roman"/>
          <w:sz w:val="24"/>
          <w:szCs w:val="24"/>
          <w:lang w:val="uk-UA" w:eastAsia="ru-RU"/>
        </w:rPr>
        <w:t xml:space="preserve"> ламає усі уявлення про те, як може виглядати презентація: тут можна обирати єдиний фон, на якому буде розміщена “презентаційна мапа”, по якій рухатиметься вчитель під час пояснення нового матеріалу.</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sz w:val="24"/>
          <w:szCs w:val="24"/>
          <w:lang w:val="uk-UA" w:eastAsia="ru-RU"/>
        </w:rPr>
        <w:t>2. </w:t>
      </w:r>
      <w:hyperlink r:id="rId15" w:tgtFrame="_blank" w:history="1">
        <w:r w:rsidRPr="00FA46C1">
          <w:rPr>
            <w:rFonts w:ascii="Georgia" w:eastAsia="Times New Roman" w:hAnsi="Georgia" w:cs="Times New Roman"/>
            <w:b/>
            <w:sz w:val="24"/>
            <w:szCs w:val="24"/>
            <w:u w:val="single"/>
            <w:lang w:val="uk-UA" w:eastAsia="ru-RU"/>
          </w:rPr>
          <w:t>Canva</w:t>
        </w:r>
      </w:hyperlink>
      <w:r w:rsidRPr="00FA46C1">
        <w:rPr>
          <w:rFonts w:ascii="Georgia" w:eastAsia="Times New Roman" w:hAnsi="Georgia" w:cs="Times New Roman"/>
          <w:sz w:val="24"/>
          <w:szCs w:val="24"/>
          <w:lang w:val="uk-UA" w:eastAsia="ru-RU"/>
        </w:rPr>
        <w:t xml:space="preserve"> — програма, створена для розробки будь-якого </w:t>
      </w:r>
      <w:proofErr w:type="spellStart"/>
      <w:r w:rsidRPr="00FA46C1">
        <w:rPr>
          <w:rFonts w:ascii="Georgia" w:eastAsia="Times New Roman" w:hAnsi="Georgia" w:cs="Times New Roman"/>
          <w:sz w:val="24"/>
          <w:szCs w:val="24"/>
          <w:lang w:val="uk-UA" w:eastAsia="ru-RU"/>
        </w:rPr>
        <w:t>медіаконтенту</w:t>
      </w:r>
      <w:proofErr w:type="spellEnd"/>
      <w:r w:rsidRPr="00FA46C1">
        <w:rPr>
          <w:rFonts w:ascii="Georgia" w:eastAsia="Times New Roman" w:hAnsi="Georgia" w:cs="Times New Roman"/>
          <w:sz w:val="24"/>
          <w:szCs w:val="24"/>
          <w:lang w:val="uk-UA" w:eastAsia="ru-RU"/>
        </w:rPr>
        <w:t>, в тому числі й презентацій. В додатку можна знайти багато гарних шаблонів для створення крутої презентації, але так само можна створити свою презентацію з нуля. </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28"/>
          <w:szCs w:val="24"/>
          <w:lang w:val="uk-UA" w:eastAsia="ru-RU"/>
        </w:rPr>
      </w:pPr>
      <w:proofErr w:type="spellStart"/>
      <w:r w:rsidRPr="00FA46C1">
        <w:rPr>
          <w:rFonts w:ascii="Georgia" w:eastAsia="Times New Roman" w:hAnsi="Georgia" w:cs="Times New Roman"/>
          <w:b/>
          <w:bCs/>
          <w:sz w:val="28"/>
          <w:szCs w:val="24"/>
          <w:lang w:val="uk-UA" w:eastAsia="ru-RU"/>
        </w:rPr>
        <w:t>Гейміфікація</w:t>
      </w:r>
      <w:proofErr w:type="spellEnd"/>
      <w:r w:rsidRPr="00FA46C1">
        <w:rPr>
          <w:rFonts w:ascii="Georgia" w:eastAsia="Times New Roman" w:hAnsi="Georgia" w:cs="Times New Roman"/>
          <w:b/>
          <w:bCs/>
          <w:sz w:val="28"/>
          <w:szCs w:val="24"/>
          <w:lang w:val="uk-UA" w:eastAsia="ru-RU"/>
        </w:rPr>
        <w:t xml:space="preserve"> навчання</w:t>
      </w:r>
    </w:p>
    <w:p w:rsidR="003941FD" w:rsidRPr="00FA46C1" w:rsidRDefault="003941FD"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 xml:space="preserve">Щоб запалити вогник цікавості та допитливості, важливо пам’ятати, що ігри — це також важлива та невіддільна частина розвитку та навчання кожної дитини. Додатки, що зроблять ваш урок </w:t>
      </w:r>
      <w:proofErr w:type="spellStart"/>
      <w:r w:rsidRPr="00FA46C1">
        <w:rPr>
          <w:rFonts w:ascii="Georgia" w:eastAsia="Times New Roman" w:hAnsi="Georgia" w:cs="Times New Roman"/>
          <w:sz w:val="24"/>
          <w:szCs w:val="24"/>
          <w:lang w:val="uk-UA" w:eastAsia="ru-RU"/>
        </w:rPr>
        <w:t>інтерактивніше</w:t>
      </w:r>
      <w:proofErr w:type="spellEnd"/>
      <w:r w:rsidRPr="00FA46C1">
        <w:rPr>
          <w:rFonts w:ascii="Georgia" w:eastAsia="Times New Roman" w:hAnsi="Georgia" w:cs="Times New Roman"/>
          <w:sz w:val="24"/>
          <w:szCs w:val="24"/>
          <w:lang w:val="uk-UA" w:eastAsia="ru-RU"/>
        </w:rPr>
        <w:t>:</w:t>
      </w:r>
      <w:r w:rsidRPr="00FA46C1">
        <w:rPr>
          <w:rFonts w:ascii="Georgia" w:eastAsia="Times New Roman" w:hAnsi="Georgia" w:cs="Times New Roman"/>
          <w:sz w:val="24"/>
          <w:szCs w:val="24"/>
          <w:lang w:val="uk-UA" w:eastAsia="ru-RU"/>
        </w:rPr>
        <w:br/>
        <w:t> </w:t>
      </w:r>
    </w:p>
    <w:p w:rsidR="003941FD" w:rsidRPr="00FA46C1" w:rsidRDefault="003941FD" w:rsidP="00FA46C1">
      <w:pPr>
        <w:shd w:val="clear" w:color="auto" w:fill="FFFFFF"/>
        <w:spacing w:after="150" w:line="240" w:lineRule="auto"/>
        <w:ind w:left="-1134"/>
        <w:rPr>
          <w:rFonts w:ascii="Georgia" w:eastAsia="Times New Roman" w:hAnsi="Georgia" w:cs="Times New Roman"/>
          <w:sz w:val="24"/>
          <w:szCs w:val="24"/>
          <w:lang w:val="uk-UA" w:eastAsia="ru-RU"/>
        </w:rPr>
      </w:pPr>
      <w:r w:rsidRPr="00FA46C1">
        <w:rPr>
          <w:rFonts w:ascii="Georgia" w:eastAsia="Times New Roman" w:hAnsi="Georgia" w:cs="Times New Roman"/>
          <w:b/>
          <w:sz w:val="24"/>
          <w:szCs w:val="24"/>
          <w:lang w:val="uk-UA" w:eastAsia="ru-RU"/>
        </w:rPr>
        <w:t>1. </w:t>
      </w:r>
      <w:hyperlink r:id="rId16" w:tgtFrame="_blank" w:history="1">
        <w:r w:rsidRPr="00FA46C1">
          <w:rPr>
            <w:rFonts w:ascii="Georgia" w:eastAsia="Times New Roman" w:hAnsi="Georgia" w:cs="Times New Roman"/>
            <w:b/>
            <w:sz w:val="24"/>
            <w:szCs w:val="24"/>
            <w:u w:val="single"/>
            <w:lang w:val="uk-UA" w:eastAsia="ru-RU"/>
          </w:rPr>
          <w:t>Kahoot</w:t>
        </w:r>
      </w:hyperlink>
      <w:r w:rsidRPr="00FA46C1">
        <w:rPr>
          <w:rFonts w:ascii="Georgia" w:eastAsia="Times New Roman" w:hAnsi="Georgia" w:cs="Times New Roman"/>
          <w:sz w:val="24"/>
          <w:szCs w:val="24"/>
          <w:lang w:val="uk-UA" w:eastAsia="ru-RU"/>
        </w:rPr>
        <w:t xml:space="preserve"> — це платформа для </w:t>
      </w:r>
      <w:proofErr w:type="spellStart"/>
      <w:r w:rsidRPr="00FA46C1">
        <w:rPr>
          <w:rFonts w:ascii="Georgia" w:eastAsia="Times New Roman" w:hAnsi="Georgia" w:cs="Times New Roman"/>
          <w:sz w:val="24"/>
          <w:szCs w:val="24"/>
          <w:lang w:val="uk-UA" w:eastAsia="ru-RU"/>
        </w:rPr>
        <w:t>гейміфікації</w:t>
      </w:r>
      <w:proofErr w:type="spellEnd"/>
      <w:r w:rsidRPr="00FA46C1">
        <w:rPr>
          <w:rFonts w:ascii="Georgia" w:eastAsia="Times New Roman" w:hAnsi="Georgia" w:cs="Times New Roman"/>
          <w:sz w:val="24"/>
          <w:szCs w:val="24"/>
          <w:lang w:val="uk-UA" w:eastAsia="ru-RU"/>
        </w:rPr>
        <w:t xml:space="preserve"> навчання, яка дозволяє створювати інтерактивні тести, опитування, завдання для практики та перевірки вивченого матеріалу. Тут можна створювати різні питання, підбирати під них відео чи картинки та різні варіанти відповідей. А під час проведення гри, додаток створює рейтинг гравців, який базується на кількості правильних. </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sz w:val="24"/>
          <w:szCs w:val="24"/>
          <w:lang w:val="uk-UA" w:eastAsia="ru-RU"/>
        </w:rPr>
        <w:t>2. </w:t>
      </w:r>
      <w:hyperlink r:id="rId17" w:tgtFrame="_blank" w:history="1">
        <w:r w:rsidRPr="00FA46C1">
          <w:rPr>
            <w:rFonts w:ascii="Georgia" w:eastAsia="Times New Roman" w:hAnsi="Georgia" w:cs="Times New Roman"/>
            <w:b/>
            <w:sz w:val="24"/>
            <w:szCs w:val="24"/>
            <w:u w:val="single"/>
            <w:lang w:val="uk-UA" w:eastAsia="ru-RU"/>
          </w:rPr>
          <w:t>Quizlet</w:t>
        </w:r>
      </w:hyperlink>
      <w:r w:rsidRPr="00FA46C1">
        <w:rPr>
          <w:rFonts w:ascii="Georgia" w:eastAsia="Times New Roman" w:hAnsi="Georgia" w:cs="Times New Roman"/>
          <w:sz w:val="24"/>
          <w:szCs w:val="24"/>
          <w:lang w:val="uk-UA" w:eastAsia="ru-RU"/>
        </w:rPr>
        <w:t> — гра, що дозволяє перевірити розуміння школярами термінів з вашого предмету. Нову гру створити досить легко — варто лише написати терміни та означення до них, а потім розпочати її у класі та починати грати!</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b/>
          <w:sz w:val="24"/>
          <w:szCs w:val="24"/>
          <w:lang w:val="uk-UA" w:eastAsia="ru-RU"/>
        </w:rPr>
        <w:t>3. </w:t>
      </w:r>
      <w:hyperlink r:id="rId18" w:tgtFrame="_blank" w:history="1">
        <w:r w:rsidRPr="00FA46C1">
          <w:rPr>
            <w:rFonts w:ascii="Georgia" w:eastAsia="Times New Roman" w:hAnsi="Georgia" w:cs="Times New Roman"/>
            <w:b/>
            <w:sz w:val="24"/>
            <w:szCs w:val="24"/>
            <w:u w:val="single"/>
            <w:lang w:val="uk-UA" w:eastAsia="ru-RU"/>
          </w:rPr>
          <w:t>На урок</w:t>
        </w:r>
      </w:hyperlink>
      <w:r w:rsidRPr="00FA46C1">
        <w:rPr>
          <w:rFonts w:ascii="Georgia" w:eastAsia="Times New Roman" w:hAnsi="Georgia" w:cs="Times New Roman"/>
          <w:sz w:val="24"/>
          <w:szCs w:val="24"/>
          <w:lang w:val="uk-UA" w:eastAsia="ru-RU"/>
        </w:rPr>
        <w:t xml:space="preserve"> — платформа, що дозволяє створювати інтерактивні </w:t>
      </w:r>
      <w:proofErr w:type="spellStart"/>
      <w:r w:rsidRPr="00FA46C1">
        <w:rPr>
          <w:rFonts w:ascii="Georgia" w:eastAsia="Times New Roman" w:hAnsi="Georgia" w:cs="Times New Roman"/>
          <w:sz w:val="24"/>
          <w:szCs w:val="24"/>
          <w:lang w:val="uk-UA" w:eastAsia="ru-RU"/>
        </w:rPr>
        <w:t>онлайн-тести</w:t>
      </w:r>
      <w:proofErr w:type="spellEnd"/>
      <w:r w:rsidRPr="00FA46C1">
        <w:rPr>
          <w:rFonts w:ascii="Georgia" w:eastAsia="Times New Roman" w:hAnsi="Georgia" w:cs="Times New Roman"/>
          <w:sz w:val="24"/>
          <w:szCs w:val="24"/>
          <w:lang w:val="uk-UA" w:eastAsia="ru-RU"/>
        </w:rPr>
        <w:t xml:space="preserve"> з будь-якого предмету. На додачу, тут можна знайти та використати вже готові тестові завд</w:t>
      </w:r>
      <w:r w:rsidR="00FA46C1" w:rsidRPr="00FA46C1">
        <w:rPr>
          <w:rFonts w:ascii="Georgia" w:eastAsia="Times New Roman" w:hAnsi="Georgia" w:cs="Times New Roman"/>
          <w:sz w:val="24"/>
          <w:szCs w:val="24"/>
          <w:lang w:val="uk-UA" w:eastAsia="ru-RU"/>
        </w:rPr>
        <w:t>ання з більшості шкільних тем.</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28"/>
          <w:szCs w:val="24"/>
          <w:u w:val="single"/>
          <w:lang w:val="uk-UA" w:eastAsia="ru-RU"/>
        </w:rPr>
      </w:pPr>
      <w:r w:rsidRPr="00FA46C1">
        <w:rPr>
          <w:rFonts w:ascii="Georgia" w:eastAsia="Times New Roman" w:hAnsi="Georgia" w:cs="Times New Roman"/>
          <w:b/>
          <w:bCs/>
          <w:sz w:val="32"/>
          <w:szCs w:val="24"/>
          <w:u w:val="single"/>
          <w:lang w:val="uk-UA" w:eastAsia="ru-RU"/>
        </w:rPr>
        <w:t>Англійська</w:t>
      </w:r>
      <w:r w:rsidRPr="00FA46C1">
        <w:rPr>
          <w:rFonts w:ascii="Georgia" w:eastAsia="Times New Roman" w:hAnsi="Georgia" w:cs="Times New Roman"/>
          <w:b/>
          <w:bCs/>
          <w:sz w:val="28"/>
          <w:szCs w:val="24"/>
          <w:u w:val="single"/>
          <w:lang w:val="uk-UA" w:eastAsia="ru-RU"/>
        </w:rPr>
        <w:t xml:space="preserve"> </w:t>
      </w:r>
      <w:r w:rsidRPr="00FA46C1">
        <w:rPr>
          <w:rFonts w:ascii="Georgia" w:eastAsia="Times New Roman" w:hAnsi="Georgia" w:cs="Times New Roman"/>
          <w:b/>
          <w:bCs/>
          <w:sz w:val="32"/>
          <w:szCs w:val="24"/>
          <w:u w:val="single"/>
          <w:lang w:val="uk-UA" w:eastAsia="ru-RU"/>
        </w:rPr>
        <w:t>мова</w:t>
      </w:r>
    </w:p>
    <w:p w:rsidR="003941FD" w:rsidRPr="00FA46C1" w:rsidRDefault="0072415D" w:rsidP="00FA46C1">
      <w:pPr>
        <w:shd w:val="clear" w:color="auto" w:fill="FFFFFF"/>
        <w:spacing w:after="150" w:line="240" w:lineRule="auto"/>
        <w:ind w:left="-1134"/>
        <w:rPr>
          <w:rFonts w:ascii="Georgia" w:eastAsia="Times New Roman" w:hAnsi="Georgia" w:cs="Times New Roman"/>
          <w:sz w:val="24"/>
          <w:szCs w:val="24"/>
          <w:lang w:val="uk-UA" w:eastAsia="ru-RU"/>
        </w:rPr>
      </w:pPr>
      <w:hyperlink r:id="rId19" w:tgtFrame="_blank" w:history="1">
        <w:r w:rsidR="003941FD" w:rsidRPr="00FA46C1">
          <w:rPr>
            <w:rFonts w:ascii="Georgia" w:eastAsia="Times New Roman" w:hAnsi="Georgia" w:cs="Times New Roman"/>
            <w:b/>
            <w:sz w:val="24"/>
            <w:szCs w:val="24"/>
            <w:u w:val="single"/>
            <w:lang w:val="uk-UA" w:eastAsia="ru-RU"/>
          </w:rPr>
          <w:t xml:space="preserve">24 </w:t>
        </w:r>
        <w:proofErr w:type="spellStart"/>
        <w:r w:rsidR="003941FD" w:rsidRPr="00FA46C1">
          <w:rPr>
            <w:rFonts w:ascii="Georgia" w:eastAsia="Times New Roman" w:hAnsi="Georgia" w:cs="Times New Roman"/>
            <w:b/>
            <w:sz w:val="24"/>
            <w:szCs w:val="24"/>
            <w:u w:val="single"/>
            <w:lang w:val="uk-UA" w:eastAsia="ru-RU"/>
          </w:rPr>
          <w:t>Easy</w:t>
        </w:r>
        <w:proofErr w:type="spellEnd"/>
        <w:r w:rsidR="003941FD" w:rsidRPr="00FA46C1">
          <w:rPr>
            <w:rFonts w:ascii="Georgia" w:eastAsia="Times New Roman" w:hAnsi="Georgia" w:cs="Times New Roman"/>
            <w:b/>
            <w:sz w:val="24"/>
            <w:szCs w:val="24"/>
            <w:u w:val="single"/>
            <w:lang w:val="uk-UA" w:eastAsia="ru-RU"/>
          </w:rPr>
          <w:t xml:space="preserve"> Steps</w:t>
        </w:r>
      </w:hyperlink>
      <w:r w:rsidR="003941FD" w:rsidRPr="00FA46C1">
        <w:rPr>
          <w:rFonts w:ascii="Georgia" w:eastAsia="Times New Roman" w:hAnsi="Georgia" w:cs="Times New Roman"/>
          <w:sz w:val="24"/>
          <w:szCs w:val="24"/>
          <w:lang w:val="uk-UA" w:eastAsia="ru-RU"/>
        </w:rPr>
        <w:t>  — альтернативна освітня платформа для вивчення англійської мови, схвалена МОН України. Платформа працює за новітньою концепцією «Перевернутий урок», коли всі теоретичні матеріали вивчаються вдома, а на уроці учні лише практикуються, роблять проекти та веселяться зі своїми однолітками.</w:t>
      </w:r>
      <w:r w:rsidR="003941FD" w:rsidRPr="00FA46C1">
        <w:rPr>
          <w:rFonts w:ascii="Georgia" w:eastAsia="Times New Roman" w:hAnsi="Georgia" w:cs="Times New Roman"/>
          <w:sz w:val="24"/>
          <w:szCs w:val="24"/>
          <w:lang w:val="uk-UA" w:eastAsia="ru-RU"/>
        </w:rPr>
        <w:br/>
      </w:r>
      <w:r w:rsidR="003941FD" w:rsidRPr="00FA46C1">
        <w:rPr>
          <w:rFonts w:ascii="Georgia" w:eastAsia="Times New Roman" w:hAnsi="Georgia" w:cs="Times New Roman"/>
          <w:sz w:val="24"/>
          <w:szCs w:val="24"/>
          <w:lang w:val="uk-UA" w:eastAsia="ru-RU"/>
        </w:rPr>
        <w:br/>
        <w:t xml:space="preserve">Вона надає повний інструментарій для проведення уроку: починаючи з інтерактивного </w:t>
      </w:r>
      <w:proofErr w:type="spellStart"/>
      <w:r w:rsidR="003941FD" w:rsidRPr="00FA46C1">
        <w:rPr>
          <w:rFonts w:ascii="Georgia" w:eastAsia="Times New Roman" w:hAnsi="Georgia" w:cs="Times New Roman"/>
          <w:sz w:val="24"/>
          <w:szCs w:val="24"/>
          <w:lang w:val="uk-UA" w:eastAsia="ru-RU"/>
        </w:rPr>
        <w:t>онлайн-підручника-тренажера</w:t>
      </w:r>
      <w:proofErr w:type="spellEnd"/>
      <w:r w:rsidR="003941FD" w:rsidRPr="00FA46C1">
        <w:rPr>
          <w:rFonts w:ascii="Georgia" w:eastAsia="Times New Roman" w:hAnsi="Georgia" w:cs="Times New Roman"/>
          <w:sz w:val="24"/>
          <w:szCs w:val="24"/>
          <w:lang w:val="uk-UA" w:eastAsia="ru-RU"/>
        </w:rPr>
        <w:t xml:space="preserve">, що містить понад 5 000 інтерактивних завдань та </w:t>
      </w:r>
      <w:proofErr w:type="spellStart"/>
      <w:r w:rsidR="003941FD" w:rsidRPr="00FA46C1">
        <w:rPr>
          <w:rFonts w:ascii="Georgia" w:eastAsia="Times New Roman" w:hAnsi="Georgia" w:cs="Times New Roman"/>
          <w:sz w:val="24"/>
          <w:szCs w:val="24"/>
          <w:lang w:val="uk-UA" w:eastAsia="ru-RU"/>
        </w:rPr>
        <w:t>медіаматеріалів</w:t>
      </w:r>
      <w:proofErr w:type="spellEnd"/>
      <w:r w:rsidR="003941FD" w:rsidRPr="00FA46C1">
        <w:rPr>
          <w:rFonts w:ascii="Georgia" w:eastAsia="Times New Roman" w:hAnsi="Georgia" w:cs="Times New Roman"/>
          <w:sz w:val="24"/>
          <w:szCs w:val="24"/>
          <w:lang w:val="uk-UA" w:eastAsia="ru-RU"/>
        </w:rPr>
        <w:t xml:space="preserve">, особистим кабінетом учня та вчителя, який допомагає вибудовувати графік занять та відстежувати успішність учня, систему тестів — від визначення рівня студента до перевірки засвоєння навчальних ним навчальних матеріалів, паперовий підручник, який є повністю інтегрованим з </w:t>
      </w:r>
      <w:proofErr w:type="spellStart"/>
      <w:r w:rsidR="003941FD" w:rsidRPr="00FA46C1">
        <w:rPr>
          <w:rFonts w:ascii="Georgia" w:eastAsia="Times New Roman" w:hAnsi="Georgia" w:cs="Times New Roman"/>
          <w:sz w:val="24"/>
          <w:szCs w:val="24"/>
          <w:lang w:val="uk-UA" w:eastAsia="ru-RU"/>
        </w:rPr>
        <w:t>онлайн-тренажером</w:t>
      </w:r>
      <w:proofErr w:type="spellEnd"/>
      <w:r w:rsidR="003941FD" w:rsidRPr="00FA46C1">
        <w:rPr>
          <w:rFonts w:ascii="Georgia" w:eastAsia="Times New Roman" w:hAnsi="Georgia" w:cs="Times New Roman"/>
          <w:sz w:val="24"/>
          <w:szCs w:val="24"/>
          <w:lang w:val="uk-UA" w:eastAsia="ru-RU"/>
        </w:rPr>
        <w:t>.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На додачу, платформа надає усі методичні матеріали, включно з планами до уроку та підтримкою методистів-експертів, які допоможуть зрозуміти систему уроків та покращити викладацькі навички.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Через те, що платформа надає готову й сформовану програму та методичне обслуговування, доступ до неї є платним. Матеріали для одного учня, включаючи друковану книгу коштуватимуть 500 гривень, але якщо ви закуповуєте матеріали для класу з 30 учнями, то вартість усіх матеріалів, методичного супроводу та користування гібридною платформою коштуватимуть 12 000 гривень. Щоб зрозуміти чи підходить платформа саме для вас, ви можете замовити пробний урок з використанням платформи. </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32"/>
          <w:szCs w:val="24"/>
          <w:u w:val="single"/>
          <w:lang w:val="uk-UA" w:eastAsia="ru-RU"/>
        </w:rPr>
      </w:pPr>
      <w:r w:rsidRPr="00FA46C1">
        <w:rPr>
          <w:rFonts w:ascii="Georgia" w:eastAsia="Times New Roman" w:hAnsi="Georgia" w:cs="Times New Roman"/>
          <w:b/>
          <w:bCs/>
          <w:sz w:val="32"/>
          <w:szCs w:val="24"/>
          <w:u w:val="single"/>
          <w:lang w:val="uk-UA" w:eastAsia="ru-RU"/>
        </w:rPr>
        <w:lastRenderedPageBreak/>
        <w:t>Математика</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0" w:tgtFrame="_blank" w:history="1">
        <w:r w:rsidR="003941FD" w:rsidRPr="00FA46C1">
          <w:rPr>
            <w:rFonts w:ascii="Georgia" w:eastAsia="Times New Roman" w:hAnsi="Georgia" w:cs="Times New Roman"/>
            <w:b/>
            <w:sz w:val="24"/>
            <w:szCs w:val="24"/>
            <w:u w:val="single"/>
            <w:lang w:val="uk-UA" w:eastAsia="ru-RU"/>
          </w:rPr>
          <w:t>Matific</w:t>
        </w:r>
      </w:hyperlink>
      <w:r w:rsidR="003941FD" w:rsidRPr="00FA46C1">
        <w:rPr>
          <w:rFonts w:ascii="Georgia" w:eastAsia="Times New Roman" w:hAnsi="Georgia" w:cs="Times New Roman"/>
          <w:b/>
          <w:sz w:val="24"/>
          <w:szCs w:val="24"/>
          <w:lang w:val="uk-UA" w:eastAsia="ru-RU"/>
        </w:rPr>
        <w:t> </w:t>
      </w:r>
      <w:r w:rsidR="003941FD" w:rsidRPr="00FA46C1">
        <w:rPr>
          <w:rFonts w:ascii="Georgia" w:eastAsia="Times New Roman" w:hAnsi="Georgia" w:cs="Times New Roman"/>
          <w:sz w:val="24"/>
          <w:szCs w:val="24"/>
          <w:lang w:val="uk-UA" w:eastAsia="ru-RU"/>
        </w:rPr>
        <w:t>— це сучасна платформа для вивчення математики за допомогою якісного та технологічного контенту, яка має підтримку та співпрацює з МОН України. Платформу розроблено командою експертів з педагогіки для закріплення учнями розуміння матеріалу з математики у 1-6 класах та при підготовці до школи.</w:t>
      </w:r>
      <w:r w:rsidR="003941FD" w:rsidRPr="00FA46C1">
        <w:rPr>
          <w:rFonts w:ascii="Georgia" w:eastAsia="Times New Roman" w:hAnsi="Georgia" w:cs="Times New Roman"/>
          <w:sz w:val="24"/>
          <w:szCs w:val="24"/>
          <w:lang w:val="uk-UA" w:eastAsia="ru-RU"/>
        </w:rPr>
        <w:br/>
      </w:r>
      <w:r w:rsidR="003941FD" w:rsidRPr="00FA46C1">
        <w:rPr>
          <w:rFonts w:ascii="Georgia" w:eastAsia="Times New Roman" w:hAnsi="Georgia" w:cs="Times New Roman"/>
          <w:sz w:val="24"/>
          <w:szCs w:val="24"/>
          <w:lang w:val="uk-UA" w:eastAsia="ru-RU"/>
        </w:rPr>
        <w:br/>
        <w:t xml:space="preserve">Освітній додаток взаємодіє учнями через ігри, </w:t>
      </w:r>
      <w:proofErr w:type="spellStart"/>
      <w:r w:rsidR="003941FD" w:rsidRPr="00FA46C1">
        <w:rPr>
          <w:rFonts w:ascii="Georgia" w:eastAsia="Times New Roman" w:hAnsi="Georgia" w:cs="Times New Roman"/>
          <w:sz w:val="24"/>
          <w:szCs w:val="24"/>
          <w:lang w:val="uk-UA" w:eastAsia="ru-RU"/>
        </w:rPr>
        <w:t>медіаматеріали</w:t>
      </w:r>
      <w:proofErr w:type="spellEnd"/>
      <w:r w:rsidR="003941FD" w:rsidRPr="00FA46C1">
        <w:rPr>
          <w:rFonts w:ascii="Georgia" w:eastAsia="Times New Roman" w:hAnsi="Georgia" w:cs="Times New Roman"/>
          <w:sz w:val="24"/>
          <w:szCs w:val="24"/>
          <w:lang w:val="uk-UA" w:eastAsia="ru-RU"/>
        </w:rPr>
        <w:t xml:space="preserve">, стимулюючи при цьому мислення та закріплення матеріалу. У додатку доступні такі завдання, як: «епізоди», які створюють інтерактивне навчальне середовище, «дослідження», де вчителі разом з учнями можуть розібрати математичні концепції та прийоми, тестові задачі, які дозволяють </w:t>
      </w:r>
      <w:proofErr w:type="spellStart"/>
      <w:r w:rsidR="003941FD" w:rsidRPr="00FA46C1">
        <w:rPr>
          <w:rFonts w:ascii="Georgia" w:eastAsia="Times New Roman" w:hAnsi="Georgia" w:cs="Times New Roman"/>
          <w:sz w:val="24"/>
          <w:szCs w:val="24"/>
          <w:lang w:val="uk-UA" w:eastAsia="ru-RU"/>
        </w:rPr>
        <w:t>попрактикувати</w:t>
      </w:r>
      <w:proofErr w:type="spellEnd"/>
      <w:r w:rsidR="003941FD" w:rsidRPr="00FA46C1">
        <w:rPr>
          <w:rFonts w:ascii="Georgia" w:eastAsia="Times New Roman" w:hAnsi="Georgia" w:cs="Times New Roman"/>
          <w:sz w:val="24"/>
          <w:szCs w:val="24"/>
          <w:lang w:val="uk-UA" w:eastAsia="ru-RU"/>
        </w:rPr>
        <w:t xml:space="preserve"> знання учня у реальних ситуаціях тощо.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Доступ до платформи є платним, проте ви також можете зареєструватися на пробний період користування. Доступ до платформи для 1 учня коштує близько 40 гривень на місяць. </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1" w:tgtFrame="_blank" w:history="1">
        <w:r w:rsidR="003941FD" w:rsidRPr="00FA46C1">
          <w:rPr>
            <w:rFonts w:ascii="Georgia" w:eastAsia="Times New Roman" w:hAnsi="Georgia" w:cs="Times New Roman"/>
            <w:b/>
            <w:sz w:val="24"/>
            <w:szCs w:val="24"/>
            <w:u w:val="single"/>
            <w:lang w:val="uk-UA" w:eastAsia="ru-RU"/>
          </w:rPr>
          <w:t>Bchy.com.ua</w:t>
        </w:r>
      </w:hyperlink>
      <w:r w:rsidR="003941FD" w:rsidRPr="00FA46C1">
        <w:rPr>
          <w:rFonts w:ascii="Georgia" w:eastAsia="Times New Roman" w:hAnsi="Georgia" w:cs="Times New Roman"/>
          <w:sz w:val="24"/>
          <w:szCs w:val="24"/>
          <w:lang w:val="uk-UA" w:eastAsia="ru-RU"/>
        </w:rPr>
        <w:t xml:space="preserve">  — освітня платформа для інтерактивного вивчення математики. Платформа відкриває доступ до інтерактивних ігор, що дозволяють вивчати базові теми з математики для учнів 1-6 класів. Сила </w:t>
      </w:r>
      <w:proofErr w:type="spellStart"/>
      <w:r w:rsidR="003941FD" w:rsidRPr="00FA46C1">
        <w:rPr>
          <w:rFonts w:ascii="Georgia" w:eastAsia="Times New Roman" w:hAnsi="Georgia" w:cs="Times New Roman"/>
          <w:sz w:val="24"/>
          <w:szCs w:val="24"/>
          <w:lang w:val="uk-UA" w:eastAsia="ru-RU"/>
        </w:rPr>
        <w:t>Vchy.com.ua</w:t>
      </w:r>
      <w:proofErr w:type="spellEnd"/>
      <w:r w:rsidR="003941FD" w:rsidRPr="00FA46C1">
        <w:rPr>
          <w:rFonts w:ascii="Georgia" w:eastAsia="Times New Roman" w:hAnsi="Georgia" w:cs="Times New Roman"/>
          <w:sz w:val="24"/>
          <w:szCs w:val="24"/>
          <w:lang w:val="uk-UA" w:eastAsia="ru-RU"/>
        </w:rPr>
        <w:t xml:space="preserve"> — це ігри та </w:t>
      </w:r>
      <w:proofErr w:type="spellStart"/>
      <w:r w:rsidR="003941FD" w:rsidRPr="00FA46C1">
        <w:rPr>
          <w:rFonts w:ascii="Georgia" w:eastAsia="Times New Roman" w:hAnsi="Georgia" w:cs="Times New Roman"/>
          <w:sz w:val="24"/>
          <w:szCs w:val="24"/>
          <w:lang w:val="uk-UA" w:eastAsia="ru-RU"/>
        </w:rPr>
        <w:t>інтерактив</w:t>
      </w:r>
      <w:proofErr w:type="spellEnd"/>
      <w:r w:rsidR="003941FD" w:rsidRPr="00FA46C1">
        <w:rPr>
          <w:rFonts w:ascii="Georgia" w:eastAsia="Times New Roman" w:hAnsi="Georgia" w:cs="Times New Roman"/>
          <w:sz w:val="24"/>
          <w:szCs w:val="24"/>
          <w:lang w:val="uk-UA" w:eastAsia="ru-RU"/>
        </w:rPr>
        <w:t xml:space="preserve">, тому всі матеріали тут подаються у вигляді віртуальних </w:t>
      </w:r>
      <w:proofErr w:type="spellStart"/>
      <w:r w:rsidR="003941FD" w:rsidRPr="00FA46C1">
        <w:rPr>
          <w:rFonts w:ascii="Georgia" w:eastAsia="Times New Roman" w:hAnsi="Georgia" w:cs="Times New Roman"/>
          <w:sz w:val="24"/>
          <w:szCs w:val="24"/>
          <w:lang w:val="uk-UA" w:eastAsia="ru-RU"/>
        </w:rPr>
        <w:t>онлайн-ігор</w:t>
      </w:r>
      <w:proofErr w:type="spellEnd"/>
      <w:r w:rsidR="003941FD" w:rsidRPr="00FA46C1">
        <w:rPr>
          <w:rFonts w:ascii="Georgia" w:eastAsia="Times New Roman" w:hAnsi="Georgia" w:cs="Times New Roman"/>
          <w:sz w:val="24"/>
          <w:szCs w:val="24"/>
          <w:lang w:val="uk-UA" w:eastAsia="ru-RU"/>
        </w:rPr>
        <w:t xml:space="preserve"> по різних темах. </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Вчитель має зареєструватися, створити клас з усіма учнями, а опісля він та всі його учні можуть користуватися платформою абсолютно безкоштовно. </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32"/>
          <w:szCs w:val="24"/>
          <w:lang w:val="uk-UA" w:eastAsia="ru-RU"/>
        </w:rPr>
      </w:pPr>
      <w:r w:rsidRPr="00FA46C1">
        <w:rPr>
          <w:rFonts w:ascii="Georgia" w:eastAsia="Times New Roman" w:hAnsi="Georgia" w:cs="Times New Roman"/>
          <w:b/>
          <w:bCs/>
          <w:sz w:val="32"/>
          <w:szCs w:val="24"/>
          <w:lang w:val="uk-UA" w:eastAsia="ru-RU"/>
        </w:rPr>
        <w:t>Історія України</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2" w:tgtFrame="_blank" w:history="1">
        <w:proofErr w:type="spellStart"/>
        <w:r w:rsidR="003941FD" w:rsidRPr="00FA46C1">
          <w:rPr>
            <w:rFonts w:ascii="Georgia" w:eastAsia="Times New Roman" w:hAnsi="Georgia" w:cs="Times New Roman"/>
            <w:b/>
            <w:sz w:val="24"/>
            <w:szCs w:val="24"/>
            <w:u w:val="single"/>
            <w:lang w:val="uk-UA" w:eastAsia="ru-RU"/>
          </w:rPr>
          <w:t>History</w:t>
        </w:r>
        <w:proofErr w:type="spellEnd"/>
      </w:hyperlink>
      <w:r w:rsidR="003941FD" w:rsidRPr="00FA46C1">
        <w:rPr>
          <w:rFonts w:ascii="Georgia" w:eastAsia="Times New Roman" w:hAnsi="Georgia" w:cs="Times New Roman"/>
          <w:b/>
          <w:sz w:val="24"/>
          <w:szCs w:val="24"/>
          <w:lang w:val="uk-UA" w:eastAsia="ru-RU"/>
        </w:rPr>
        <w:t>, а також </w:t>
      </w:r>
      <w:hyperlink r:id="rId23" w:tgtFrame="_blank" w:history="1">
        <w:r w:rsidR="003941FD" w:rsidRPr="00FA46C1">
          <w:rPr>
            <w:rFonts w:ascii="Georgia" w:eastAsia="Times New Roman" w:hAnsi="Georgia" w:cs="Times New Roman"/>
            <w:b/>
            <w:sz w:val="24"/>
            <w:szCs w:val="24"/>
            <w:u w:val="single"/>
            <w:lang w:val="uk-UA" w:eastAsia="ru-RU"/>
          </w:rPr>
          <w:t>Osvita.ua</w:t>
        </w:r>
      </w:hyperlink>
      <w:r w:rsidR="003941FD" w:rsidRPr="00FA46C1">
        <w:rPr>
          <w:rFonts w:ascii="Georgia" w:eastAsia="Times New Roman" w:hAnsi="Georgia" w:cs="Times New Roman"/>
          <w:sz w:val="24"/>
          <w:szCs w:val="24"/>
          <w:lang w:val="uk-UA" w:eastAsia="ru-RU"/>
        </w:rPr>
        <w:t xml:space="preserve"> — українські сайти, які надають доступ до готових методичних та презентаційних матеріалів, розроблених за національною програмою з Історії України. На цих сайтах можна знайти </w:t>
      </w:r>
      <w:proofErr w:type="spellStart"/>
      <w:r w:rsidR="003941FD" w:rsidRPr="00FA46C1">
        <w:rPr>
          <w:rFonts w:ascii="Georgia" w:eastAsia="Times New Roman" w:hAnsi="Georgia" w:cs="Times New Roman"/>
          <w:sz w:val="24"/>
          <w:szCs w:val="24"/>
          <w:lang w:val="uk-UA" w:eastAsia="ru-RU"/>
        </w:rPr>
        <w:t>онлайн-підручники</w:t>
      </w:r>
      <w:proofErr w:type="spellEnd"/>
      <w:r w:rsidR="003941FD" w:rsidRPr="00FA46C1">
        <w:rPr>
          <w:rFonts w:ascii="Georgia" w:eastAsia="Times New Roman" w:hAnsi="Georgia" w:cs="Times New Roman"/>
          <w:sz w:val="24"/>
          <w:szCs w:val="24"/>
          <w:lang w:val="uk-UA" w:eastAsia="ru-RU"/>
        </w:rPr>
        <w:t xml:space="preserve">, готові плани до уроків, конспекти, презентації та </w:t>
      </w:r>
      <w:proofErr w:type="spellStart"/>
      <w:r w:rsidR="003941FD" w:rsidRPr="00FA46C1">
        <w:rPr>
          <w:rFonts w:ascii="Georgia" w:eastAsia="Times New Roman" w:hAnsi="Georgia" w:cs="Times New Roman"/>
          <w:sz w:val="24"/>
          <w:szCs w:val="24"/>
          <w:lang w:val="uk-UA" w:eastAsia="ru-RU"/>
        </w:rPr>
        <w:t>аудіо-</w:t>
      </w:r>
      <w:proofErr w:type="spellEnd"/>
      <w:r w:rsidR="003941FD" w:rsidRPr="00FA46C1">
        <w:rPr>
          <w:rFonts w:ascii="Georgia" w:eastAsia="Times New Roman" w:hAnsi="Georgia" w:cs="Times New Roman"/>
          <w:sz w:val="24"/>
          <w:szCs w:val="24"/>
          <w:lang w:val="uk-UA" w:eastAsia="ru-RU"/>
        </w:rPr>
        <w:t xml:space="preserve"> й відеоматеріали, які допоможуть краще та швидше підготуватися до уроку.</w:t>
      </w:r>
    </w:p>
    <w:p w:rsidR="003941FD" w:rsidRPr="00FA46C1" w:rsidRDefault="003941FD" w:rsidP="00FA46C1">
      <w:pPr>
        <w:shd w:val="clear" w:color="auto" w:fill="FFFFFF"/>
        <w:spacing w:after="15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Матеріали на цих сайтах є безкоштовними, тому доступ до них відкритий для будь-якого вчителя.</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32"/>
          <w:szCs w:val="24"/>
          <w:lang w:val="uk-UA" w:eastAsia="ru-RU"/>
        </w:rPr>
      </w:pPr>
      <w:r w:rsidRPr="00FA46C1">
        <w:rPr>
          <w:rFonts w:ascii="Georgia" w:eastAsia="Times New Roman" w:hAnsi="Georgia" w:cs="Times New Roman"/>
          <w:b/>
          <w:bCs/>
          <w:sz w:val="32"/>
          <w:szCs w:val="24"/>
          <w:lang w:val="uk-UA" w:eastAsia="ru-RU"/>
        </w:rPr>
        <w:t>Біологія</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4" w:tgtFrame="_blank" w:history="1">
        <w:r w:rsidR="003941FD" w:rsidRPr="00FA46C1">
          <w:rPr>
            <w:rFonts w:ascii="Georgia" w:eastAsia="Times New Roman" w:hAnsi="Georgia" w:cs="Times New Roman"/>
            <w:b/>
            <w:sz w:val="24"/>
            <w:szCs w:val="24"/>
            <w:u w:val="single"/>
            <w:lang w:val="uk-UA" w:eastAsia="ru-RU"/>
          </w:rPr>
          <w:t>Subject</w:t>
        </w:r>
      </w:hyperlink>
      <w:r w:rsidR="003941FD" w:rsidRPr="00FA46C1">
        <w:rPr>
          <w:rFonts w:ascii="Georgia" w:eastAsia="Times New Roman" w:hAnsi="Georgia" w:cs="Times New Roman"/>
          <w:sz w:val="24"/>
          <w:szCs w:val="24"/>
          <w:lang w:val="uk-UA" w:eastAsia="ru-RU"/>
        </w:rPr>
        <w:t xml:space="preserve"> — український сайт, який надає доступ до багатьох презентаційних матеріалів з різних шкільних предметів, зокрема біології. На сайті можна знайти плани до уроків та планування цілих семестрів, презентації, </w:t>
      </w:r>
      <w:proofErr w:type="spellStart"/>
      <w:r w:rsidR="003941FD" w:rsidRPr="00FA46C1">
        <w:rPr>
          <w:rFonts w:ascii="Georgia" w:eastAsia="Times New Roman" w:hAnsi="Georgia" w:cs="Times New Roman"/>
          <w:sz w:val="24"/>
          <w:szCs w:val="24"/>
          <w:lang w:val="uk-UA" w:eastAsia="ru-RU"/>
        </w:rPr>
        <w:t>онлайн-підручники</w:t>
      </w:r>
      <w:proofErr w:type="spellEnd"/>
      <w:r w:rsidR="003941FD" w:rsidRPr="00FA46C1">
        <w:rPr>
          <w:rFonts w:ascii="Georgia" w:eastAsia="Times New Roman" w:hAnsi="Georgia" w:cs="Times New Roman"/>
          <w:sz w:val="24"/>
          <w:szCs w:val="24"/>
          <w:lang w:val="uk-UA" w:eastAsia="ru-RU"/>
        </w:rPr>
        <w:t xml:space="preserve"> тощо. Користування матеріалами є безкоштовним. </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5" w:tgtFrame="_blank" w:history="1">
        <w:r w:rsidR="003941FD" w:rsidRPr="00FA46C1">
          <w:rPr>
            <w:rFonts w:ascii="Georgia" w:eastAsia="Times New Roman" w:hAnsi="Georgia" w:cs="Times New Roman"/>
            <w:b/>
            <w:sz w:val="24"/>
            <w:szCs w:val="24"/>
            <w:u w:val="single"/>
            <w:lang w:val="uk-UA" w:eastAsia="ru-RU"/>
          </w:rPr>
          <w:t>Mozaik</w:t>
        </w:r>
      </w:hyperlink>
      <w:r w:rsidR="003941FD" w:rsidRPr="00FA46C1">
        <w:rPr>
          <w:rFonts w:ascii="Georgia" w:eastAsia="Times New Roman" w:hAnsi="Georgia" w:cs="Times New Roman"/>
          <w:b/>
          <w:sz w:val="24"/>
          <w:szCs w:val="24"/>
          <w:lang w:val="uk-UA" w:eastAsia="ru-RU"/>
        </w:rPr>
        <w:t> </w:t>
      </w:r>
      <w:r w:rsidR="003941FD" w:rsidRPr="00FA46C1">
        <w:rPr>
          <w:rFonts w:ascii="Georgia" w:eastAsia="Times New Roman" w:hAnsi="Georgia" w:cs="Times New Roman"/>
          <w:sz w:val="24"/>
          <w:szCs w:val="24"/>
          <w:lang w:val="uk-UA" w:eastAsia="ru-RU"/>
        </w:rPr>
        <w:t>— платформа з матеріалами для проведення уроків з базових шкільних дисциплін. Тут можна знайти 3-D презентації та фото, відео, аудіо та фотоматеріали, презентації, готові цифрові уроки, ігри та багато іншого. Платформа має велику кількість відкритих безкоштовних матеріалів за умови реєстрації. Проте, щоб використовувати всі матеріали та можливості освітнього сайту вам доведеться стати передплатником. Ціна на 1 учня за рік становитиме близько 1 000 гривень, проте якщо купувати доступ на цілий клас, то за кожного учня в класі треба буде заплатити близько 400 гривень на рік. </w:t>
      </w:r>
    </w:p>
    <w:p w:rsidR="003941FD" w:rsidRPr="00FA46C1" w:rsidRDefault="003941FD" w:rsidP="00FA46C1">
      <w:pPr>
        <w:shd w:val="clear" w:color="auto" w:fill="FFFFFF"/>
        <w:spacing w:after="150" w:line="240" w:lineRule="auto"/>
        <w:ind w:left="-1134"/>
        <w:jc w:val="center"/>
        <w:rPr>
          <w:rFonts w:ascii="Georgia" w:eastAsia="Times New Roman" w:hAnsi="Georgia" w:cs="Times New Roman"/>
          <w:sz w:val="32"/>
          <w:szCs w:val="24"/>
          <w:lang w:val="uk-UA" w:eastAsia="ru-RU"/>
        </w:rPr>
      </w:pPr>
      <w:r w:rsidRPr="00FA46C1">
        <w:rPr>
          <w:rFonts w:ascii="Georgia" w:eastAsia="Times New Roman" w:hAnsi="Georgia" w:cs="Times New Roman"/>
          <w:b/>
          <w:bCs/>
          <w:sz w:val="32"/>
          <w:szCs w:val="24"/>
          <w:lang w:val="uk-UA" w:eastAsia="ru-RU"/>
        </w:rPr>
        <w:t>Інформатика</w:t>
      </w:r>
    </w:p>
    <w:p w:rsidR="003941FD" w:rsidRPr="00FA46C1" w:rsidRDefault="0072415D" w:rsidP="00FA46C1">
      <w:pPr>
        <w:shd w:val="clear" w:color="auto" w:fill="FFFFFF"/>
        <w:spacing w:after="150" w:line="240" w:lineRule="auto"/>
        <w:ind w:left="-1134"/>
        <w:jc w:val="both"/>
        <w:rPr>
          <w:rFonts w:ascii="Georgia" w:eastAsia="Times New Roman" w:hAnsi="Georgia" w:cs="Times New Roman"/>
          <w:sz w:val="24"/>
          <w:szCs w:val="24"/>
          <w:lang w:val="uk-UA" w:eastAsia="ru-RU"/>
        </w:rPr>
      </w:pPr>
      <w:hyperlink r:id="rId26" w:tgtFrame="_blank" w:history="1">
        <w:r w:rsidR="003941FD" w:rsidRPr="00FA46C1">
          <w:rPr>
            <w:rFonts w:ascii="Georgia" w:eastAsia="Times New Roman" w:hAnsi="Georgia" w:cs="Times New Roman"/>
            <w:b/>
            <w:sz w:val="24"/>
            <w:szCs w:val="24"/>
            <w:u w:val="single"/>
            <w:lang w:val="uk-UA" w:eastAsia="ru-RU"/>
          </w:rPr>
          <w:t>Всім.pptx</w:t>
        </w:r>
      </w:hyperlink>
      <w:r w:rsidR="003941FD" w:rsidRPr="00FA46C1">
        <w:rPr>
          <w:rFonts w:ascii="Georgia" w:eastAsia="Times New Roman" w:hAnsi="Georgia" w:cs="Times New Roman"/>
          <w:sz w:val="24"/>
          <w:szCs w:val="24"/>
          <w:lang w:val="uk-UA" w:eastAsia="ru-RU"/>
        </w:rPr>
        <w:t xml:space="preserve"> — це сайт з підготовки до уроків для репетиторів та вчителів з інформатики. На сайті можна знайти методичні та презентаційні матеріали до уроків, такі як: презентації, </w:t>
      </w:r>
      <w:proofErr w:type="spellStart"/>
      <w:r w:rsidR="003941FD" w:rsidRPr="00FA46C1">
        <w:rPr>
          <w:rFonts w:ascii="Georgia" w:eastAsia="Times New Roman" w:hAnsi="Georgia" w:cs="Times New Roman"/>
          <w:sz w:val="24"/>
          <w:szCs w:val="24"/>
          <w:lang w:val="uk-UA" w:eastAsia="ru-RU"/>
        </w:rPr>
        <w:t>онлайн-підручники</w:t>
      </w:r>
      <w:proofErr w:type="spellEnd"/>
      <w:r w:rsidR="003941FD" w:rsidRPr="00FA46C1">
        <w:rPr>
          <w:rFonts w:ascii="Georgia" w:eastAsia="Times New Roman" w:hAnsi="Georgia" w:cs="Times New Roman"/>
          <w:sz w:val="24"/>
          <w:szCs w:val="24"/>
          <w:lang w:val="uk-UA" w:eastAsia="ru-RU"/>
        </w:rPr>
        <w:t xml:space="preserve">, плани до уроків, різні </w:t>
      </w:r>
      <w:proofErr w:type="spellStart"/>
      <w:r w:rsidR="003941FD" w:rsidRPr="00FA46C1">
        <w:rPr>
          <w:rFonts w:ascii="Georgia" w:eastAsia="Times New Roman" w:hAnsi="Georgia" w:cs="Times New Roman"/>
          <w:sz w:val="24"/>
          <w:szCs w:val="24"/>
          <w:lang w:val="uk-UA" w:eastAsia="ru-RU"/>
        </w:rPr>
        <w:t>медіаматеріали</w:t>
      </w:r>
      <w:proofErr w:type="spellEnd"/>
      <w:r w:rsidR="003941FD" w:rsidRPr="00FA46C1">
        <w:rPr>
          <w:rFonts w:ascii="Georgia" w:eastAsia="Times New Roman" w:hAnsi="Georgia" w:cs="Times New Roman"/>
          <w:sz w:val="24"/>
          <w:szCs w:val="24"/>
          <w:lang w:val="uk-UA" w:eastAsia="ru-RU"/>
        </w:rPr>
        <w:t>, практичні роботи й так далі. </w:t>
      </w:r>
    </w:p>
    <w:p w:rsidR="00FA46C1" w:rsidRDefault="003941FD" w:rsidP="00FA46C1">
      <w:pPr>
        <w:spacing w:after="0" w:line="240" w:lineRule="auto"/>
        <w:ind w:left="-1134"/>
        <w:jc w:val="both"/>
        <w:rPr>
          <w:rFonts w:ascii="Georgia" w:eastAsia="Times New Roman" w:hAnsi="Georgia" w:cs="Times New Roman"/>
          <w:sz w:val="24"/>
          <w:szCs w:val="24"/>
          <w:lang w:val="uk-UA" w:eastAsia="ru-RU"/>
        </w:rPr>
      </w:pPr>
      <w:r w:rsidRPr="00FA46C1">
        <w:rPr>
          <w:rFonts w:ascii="Georgia" w:eastAsia="Times New Roman" w:hAnsi="Georgia" w:cs="Times New Roman"/>
          <w:sz w:val="24"/>
          <w:szCs w:val="24"/>
          <w:lang w:val="uk-UA" w:eastAsia="ru-RU"/>
        </w:rPr>
        <w:t>Доступ до матеріалів з інформатики є здебільшого відкритим та безкоштовними, проте деякі продукти сайту є закритими та платними, а ціна на них дуже різною.</w:t>
      </w:r>
      <w:r w:rsidRPr="00FA46C1">
        <w:rPr>
          <w:rFonts w:ascii="Georgia" w:eastAsia="Times New Roman" w:hAnsi="Georgia" w:cs="Times New Roman"/>
          <w:sz w:val="24"/>
          <w:szCs w:val="24"/>
          <w:lang w:val="uk-UA" w:eastAsia="ru-RU"/>
        </w:rPr>
        <w:br/>
      </w:r>
      <w:r w:rsidRPr="00FA46C1">
        <w:rPr>
          <w:rFonts w:ascii="Georgia" w:eastAsia="Times New Roman" w:hAnsi="Georgia" w:cs="Times New Roman"/>
          <w:sz w:val="24"/>
          <w:szCs w:val="24"/>
          <w:lang w:val="uk-UA" w:eastAsia="ru-RU"/>
        </w:rPr>
        <w:br/>
        <w:t xml:space="preserve">За два з половиною місяці карантину ми вже отримали вимушений, але цікавий досвід переходу на інший формат викладання, який і надалі використовуватимемо у своїй роботі, як доповнення до </w:t>
      </w:r>
      <w:proofErr w:type="spellStart"/>
      <w:r w:rsidRPr="00FA46C1">
        <w:rPr>
          <w:rFonts w:ascii="Georgia" w:eastAsia="Times New Roman" w:hAnsi="Georgia" w:cs="Times New Roman"/>
          <w:sz w:val="24"/>
          <w:szCs w:val="24"/>
          <w:lang w:val="uk-UA" w:eastAsia="ru-RU"/>
        </w:rPr>
        <w:t>офлайн-занять</w:t>
      </w:r>
      <w:proofErr w:type="spellEnd"/>
      <w:r w:rsidRPr="00FA46C1">
        <w:rPr>
          <w:rFonts w:ascii="Georgia" w:eastAsia="Times New Roman" w:hAnsi="Georgia" w:cs="Times New Roman"/>
          <w:sz w:val="24"/>
          <w:szCs w:val="24"/>
          <w:lang w:val="uk-UA" w:eastAsia="ru-RU"/>
        </w:rPr>
        <w:t xml:space="preserve">, так і для занять </w:t>
      </w:r>
      <w:proofErr w:type="spellStart"/>
      <w:r w:rsidRPr="00FA46C1">
        <w:rPr>
          <w:rFonts w:ascii="Georgia" w:eastAsia="Times New Roman" w:hAnsi="Georgia" w:cs="Times New Roman"/>
          <w:sz w:val="24"/>
          <w:szCs w:val="24"/>
          <w:lang w:val="uk-UA" w:eastAsia="ru-RU"/>
        </w:rPr>
        <w:t>онлайн</w:t>
      </w:r>
      <w:proofErr w:type="spellEnd"/>
      <w:r w:rsidRPr="00FA46C1">
        <w:rPr>
          <w:rFonts w:ascii="Georgia" w:eastAsia="Times New Roman" w:hAnsi="Georgia" w:cs="Times New Roman"/>
          <w:sz w:val="24"/>
          <w:szCs w:val="24"/>
          <w:lang w:val="uk-UA" w:eastAsia="ru-RU"/>
        </w:rPr>
        <w:t>. Тож давайте використаємо усі можливості, які відкриває нам сучасний світ технологій, та виграємо наш новий бій за якість дистанційної освіти! </w:t>
      </w:r>
    </w:p>
    <w:p w:rsidR="00FA46C1" w:rsidRPr="006B0934" w:rsidRDefault="00FA46C1" w:rsidP="00FA46C1">
      <w:pPr>
        <w:spacing w:after="0" w:line="240" w:lineRule="auto"/>
        <w:ind w:left="-1134"/>
        <w:jc w:val="both"/>
        <w:rPr>
          <w:rFonts w:ascii="ProximaNova" w:eastAsia="Times New Roman" w:hAnsi="ProximaNova" w:cs="Times New Roman"/>
          <w:color w:val="141414"/>
          <w:sz w:val="30"/>
          <w:szCs w:val="30"/>
          <w:lang w:val="uk-UA" w:eastAsia="ru-RU"/>
        </w:rPr>
      </w:pPr>
      <w:r w:rsidRPr="001C4928">
        <w:rPr>
          <w:rFonts w:ascii="ProximaNova" w:eastAsia="Times New Roman" w:hAnsi="ProximaNova" w:cs="Times New Roman"/>
          <w:b/>
          <w:bCs/>
          <w:color w:val="010101"/>
          <w:sz w:val="30"/>
          <w:lang w:val="uk-UA" w:eastAsia="ru-RU"/>
        </w:rPr>
        <w:lastRenderedPageBreak/>
        <w:t>Можна:</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Замість пропонувати типове завдання на кшталт підготувати реферат чи презентацію, ми можемо попросити учня</w:t>
      </w:r>
      <w:r w:rsidRPr="001C4928">
        <w:rPr>
          <w:rFonts w:ascii="ProximaNova" w:eastAsia="Times New Roman" w:hAnsi="ProximaNova" w:cs="Times New Roman"/>
          <w:b/>
          <w:bCs/>
          <w:color w:val="010101"/>
          <w:sz w:val="30"/>
          <w:lang w:val="uk-UA" w:eastAsia="ru-RU"/>
        </w:rPr>
        <w:t> зняти відео про певну тему</w:t>
      </w:r>
      <w:r w:rsidRPr="006B0934">
        <w:rPr>
          <w:rFonts w:ascii="ProximaNova" w:eastAsia="Times New Roman" w:hAnsi="ProximaNova" w:cs="Times New Roman"/>
          <w:color w:val="010101"/>
          <w:sz w:val="30"/>
          <w:szCs w:val="30"/>
          <w:lang w:val="uk-UA" w:eastAsia="ru-RU"/>
        </w:rPr>
        <w:t>. Він може це зробити, просто маючи телефон. </w:t>
      </w:r>
      <w:r w:rsidRPr="001C4928">
        <w:rPr>
          <w:rFonts w:ascii="ProximaNova" w:eastAsia="Times New Roman" w:hAnsi="ProximaNova" w:cs="Times New Roman"/>
          <w:b/>
          <w:bCs/>
          <w:color w:val="010101"/>
          <w:sz w:val="30"/>
          <w:lang w:val="uk-UA" w:eastAsia="ru-RU"/>
        </w:rPr>
        <w:t>Сервіс: Screencast-o-matic.</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Замість просити учнів давати відповіді на запитання, можемо попросити </w:t>
      </w:r>
      <w:r w:rsidRPr="001C4928">
        <w:rPr>
          <w:rFonts w:ascii="ProximaNova" w:eastAsia="Times New Roman" w:hAnsi="ProximaNova" w:cs="Times New Roman"/>
          <w:b/>
          <w:bCs/>
          <w:color w:val="010101"/>
          <w:sz w:val="30"/>
          <w:lang w:val="uk-UA" w:eastAsia="ru-RU"/>
        </w:rPr>
        <w:t>створити запитання до певної теми</w:t>
      </w:r>
      <w:r w:rsidRPr="006B0934">
        <w:rPr>
          <w:rFonts w:ascii="ProximaNova" w:eastAsia="Times New Roman" w:hAnsi="ProximaNova" w:cs="Times New Roman"/>
          <w:color w:val="010101"/>
          <w:sz w:val="30"/>
          <w:szCs w:val="30"/>
          <w:lang w:val="uk-UA" w:eastAsia="ru-RU"/>
        </w:rPr>
        <w:t>. Так учень вчиться не просто відтворювати інформацію, а опрацювати її. </w:t>
      </w:r>
      <w:r w:rsidRPr="001C4928">
        <w:rPr>
          <w:rFonts w:ascii="ProximaNova" w:eastAsia="Times New Roman" w:hAnsi="ProximaNova" w:cs="Times New Roman"/>
          <w:b/>
          <w:bCs/>
          <w:color w:val="010101"/>
          <w:sz w:val="30"/>
          <w:lang w:val="uk-UA" w:eastAsia="ru-RU"/>
        </w:rPr>
        <w:t xml:space="preserve">Сервіси: </w:t>
      </w:r>
      <w:proofErr w:type="spellStart"/>
      <w:r w:rsidRPr="001C4928">
        <w:rPr>
          <w:rFonts w:ascii="ProximaNova" w:eastAsia="Times New Roman" w:hAnsi="ProximaNova" w:cs="Times New Roman"/>
          <w:b/>
          <w:bCs/>
          <w:color w:val="010101"/>
          <w:sz w:val="30"/>
          <w:lang w:val="uk-UA" w:eastAsia="ru-RU"/>
        </w:rPr>
        <w:t>Learningapps</w:t>
      </w:r>
      <w:proofErr w:type="spellEnd"/>
      <w:r w:rsidRPr="001C4928">
        <w:rPr>
          <w:rFonts w:ascii="ProximaNova" w:eastAsia="Times New Roman" w:hAnsi="ProximaNova" w:cs="Times New Roman"/>
          <w:b/>
          <w:bCs/>
          <w:color w:val="010101"/>
          <w:sz w:val="30"/>
          <w:lang w:val="uk-UA" w:eastAsia="ru-RU"/>
        </w:rPr>
        <w:t xml:space="preserve">, </w:t>
      </w:r>
      <w:proofErr w:type="spellStart"/>
      <w:r w:rsidRPr="001C4928">
        <w:rPr>
          <w:rFonts w:ascii="ProximaNova" w:eastAsia="Times New Roman" w:hAnsi="ProximaNova" w:cs="Times New Roman"/>
          <w:b/>
          <w:bCs/>
          <w:color w:val="010101"/>
          <w:sz w:val="30"/>
          <w:lang w:val="uk-UA" w:eastAsia="ru-RU"/>
        </w:rPr>
        <w:t>Genially</w:t>
      </w:r>
      <w:proofErr w:type="spellEnd"/>
      <w:r w:rsidRPr="001C4928">
        <w:rPr>
          <w:rFonts w:ascii="ProximaNova" w:eastAsia="Times New Roman" w:hAnsi="ProximaNova" w:cs="Times New Roman"/>
          <w:b/>
          <w:bCs/>
          <w:color w:val="010101"/>
          <w:sz w:val="30"/>
          <w:lang w:val="uk-UA" w:eastAsia="ru-RU"/>
        </w:rPr>
        <w:t>.</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Учні можуть </w:t>
      </w:r>
      <w:r w:rsidRPr="001C4928">
        <w:rPr>
          <w:rFonts w:ascii="ProximaNova" w:eastAsia="Times New Roman" w:hAnsi="ProximaNova" w:cs="Times New Roman"/>
          <w:b/>
          <w:bCs/>
          <w:color w:val="010101"/>
          <w:sz w:val="30"/>
          <w:lang w:val="uk-UA" w:eastAsia="ru-RU"/>
        </w:rPr>
        <w:t>записувати відео і фактично спілкуватися між собою на певну навчальну тему з їх допомогою</w:t>
      </w:r>
      <w:r w:rsidRPr="006B0934">
        <w:rPr>
          <w:rFonts w:ascii="ProximaNova" w:eastAsia="Times New Roman" w:hAnsi="ProximaNova" w:cs="Times New Roman"/>
          <w:color w:val="010101"/>
          <w:sz w:val="30"/>
          <w:szCs w:val="30"/>
          <w:lang w:val="uk-UA" w:eastAsia="ru-RU"/>
        </w:rPr>
        <w:t>. </w:t>
      </w:r>
      <w:r w:rsidRPr="001C4928">
        <w:rPr>
          <w:rFonts w:ascii="ProximaNova" w:eastAsia="Times New Roman" w:hAnsi="ProximaNova" w:cs="Times New Roman"/>
          <w:b/>
          <w:bCs/>
          <w:color w:val="010101"/>
          <w:sz w:val="30"/>
          <w:lang w:val="uk-UA" w:eastAsia="ru-RU"/>
        </w:rPr>
        <w:t xml:space="preserve">Сервіс: </w:t>
      </w:r>
      <w:proofErr w:type="spellStart"/>
      <w:r w:rsidRPr="001C4928">
        <w:rPr>
          <w:rFonts w:ascii="ProximaNova" w:eastAsia="Times New Roman" w:hAnsi="ProximaNova" w:cs="Times New Roman"/>
          <w:b/>
          <w:bCs/>
          <w:color w:val="010101"/>
          <w:sz w:val="30"/>
          <w:lang w:val="uk-UA" w:eastAsia="ru-RU"/>
        </w:rPr>
        <w:t>Flipgrid</w:t>
      </w:r>
      <w:proofErr w:type="spellEnd"/>
      <w:r w:rsidRPr="006B0934">
        <w:rPr>
          <w:rFonts w:ascii="ProximaNova" w:eastAsia="Times New Roman" w:hAnsi="ProximaNova" w:cs="Times New Roman"/>
          <w:color w:val="010101"/>
          <w:sz w:val="30"/>
          <w:szCs w:val="30"/>
          <w:lang w:val="uk-UA" w:eastAsia="ru-RU"/>
        </w:rPr>
        <w:t xml:space="preserve"> (якщо не боїмося асинхронних </w:t>
      </w:r>
      <w:proofErr w:type="spellStart"/>
      <w:r w:rsidRPr="006B0934">
        <w:rPr>
          <w:rFonts w:ascii="ProximaNova" w:eastAsia="Times New Roman" w:hAnsi="ProximaNova" w:cs="Times New Roman"/>
          <w:color w:val="010101"/>
          <w:sz w:val="30"/>
          <w:szCs w:val="30"/>
          <w:lang w:val="uk-UA" w:eastAsia="ru-RU"/>
        </w:rPr>
        <w:t>відеодискусій</w:t>
      </w:r>
      <w:proofErr w:type="spellEnd"/>
      <w:r w:rsidRPr="006B0934">
        <w:rPr>
          <w:rFonts w:ascii="ProximaNova" w:eastAsia="Times New Roman" w:hAnsi="ProximaNova" w:cs="Times New Roman"/>
          <w:color w:val="010101"/>
          <w:sz w:val="30"/>
          <w:szCs w:val="30"/>
          <w:lang w:val="uk-UA" w:eastAsia="ru-RU"/>
        </w:rPr>
        <w:t xml:space="preserve"> з інтерфейсом англійською).</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1C4928">
        <w:rPr>
          <w:rFonts w:ascii="ProximaNova" w:eastAsia="Times New Roman" w:hAnsi="ProximaNova" w:cs="Times New Roman"/>
          <w:b/>
          <w:bCs/>
          <w:color w:val="010101"/>
          <w:sz w:val="30"/>
          <w:lang w:val="uk-UA" w:eastAsia="ru-RU"/>
        </w:rPr>
        <w:t>Карта понять</w:t>
      </w:r>
      <w:r w:rsidRPr="006B0934">
        <w:rPr>
          <w:rFonts w:ascii="ProximaNova" w:eastAsia="Times New Roman" w:hAnsi="ProximaNova" w:cs="Times New Roman"/>
          <w:color w:val="010101"/>
          <w:sz w:val="30"/>
          <w:szCs w:val="30"/>
          <w:lang w:val="uk-UA" w:eastAsia="ru-RU"/>
        </w:rPr>
        <w:t>. П</w:t>
      </w:r>
      <w:r>
        <w:rPr>
          <w:rFonts w:ascii="ProximaNova" w:eastAsia="Times New Roman" w:hAnsi="ProximaNova" w:cs="Times New Roman"/>
          <w:color w:val="010101"/>
          <w:sz w:val="30"/>
          <w:szCs w:val="30"/>
          <w:lang w:val="uk-UA" w:eastAsia="ru-RU"/>
        </w:rPr>
        <w:t>рочитали параграф – складаємо к</w:t>
      </w:r>
      <w:r w:rsidRPr="006B0934">
        <w:rPr>
          <w:rFonts w:ascii="ProximaNova" w:eastAsia="Times New Roman" w:hAnsi="ProximaNova" w:cs="Times New Roman"/>
          <w:color w:val="010101"/>
          <w:sz w:val="30"/>
          <w:szCs w:val="30"/>
          <w:lang w:val="uk-UA" w:eastAsia="ru-RU"/>
        </w:rPr>
        <w:t>а</w:t>
      </w:r>
      <w:r>
        <w:rPr>
          <w:rFonts w:ascii="ProximaNova" w:eastAsia="Times New Roman" w:hAnsi="ProximaNova" w:cs="Times New Roman"/>
          <w:color w:val="010101"/>
          <w:sz w:val="30"/>
          <w:szCs w:val="30"/>
          <w:lang w:val="uk-UA" w:eastAsia="ru-RU"/>
        </w:rPr>
        <w:t>р</w:t>
      </w:r>
      <w:r w:rsidRPr="006B0934">
        <w:rPr>
          <w:rFonts w:ascii="ProximaNova" w:eastAsia="Times New Roman" w:hAnsi="ProximaNova" w:cs="Times New Roman"/>
          <w:color w:val="010101"/>
          <w:sz w:val="30"/>
          <w:szCs w:val="30"/>
          <w:lang w:val="uk-UA" w:eastAsia="ru-RU"/>
        </w:rPr>
        <w:t>ту понять за ним. </w:t>
      </w:r>
      <w:r w:rsidRPr="001C4928">
        <w:rPr>
          <w:rFonts w:ascii="ProximaNova" w:eastAsia="Times New Roman" w:hAnsi="ProximaNova" w:cs="Times New Roman"/>
          <w:b/>
          <w:bCs/>
          <w:color w:val="010101"/>
          <w:sz w:val="30"/>
          <w:lang w:val="uk-UA" w:eastAsia="ru-RU"/>
        </w:rPr>
        <w:t xml:space="preserve">Сервіси: </w:t>
      </w:r>
      <w:proofErr w:type="spellStart"/>
      <w:r w:rsidRPr="001C4928">
        <w:rPr>
          <w:rFonts w:ascii="ProximaNova" w:eastAsia="Times New Roman" w:hAnsi="ProximaNova" w:cs="Times New Roman"/>
          <w:b/>
          <w:bCs/>
          <w:color w:val="010101"/>
          <w:sz w:val="30"/>
          <w:lang w:val="uk-UA" w:eastAsia="ru-RU"/>
        </w:rPr>
        <w:t>MindMeister</w:t>
      </w:r>
      <w:proofErr w:type="spellEnd"/>
      <w:r w:rsidRPr="001C4928">
        <w:rPr>
          <w:rFonts w:ascii="ProximaNova" w:eastAsia="Times New Roman" w:hAnsi="ProximaNova" w:cs="Times New Roman"/>
          <w:b/>
          <w:bCs/>
          <w:color w:val="010101"/>
          <w:sz w:val="30"/>
          <w:lang w:val="uk-UA" w:eastAsia="ru-RU"/>
        </w:rPr>
        <w:t>, BubbleUs.</w:t>
      </w:r>
      <w:r w:rsidRPr="006B0934">
        <w:rPr>
          <w:rFonts w:ascii="ProximaNova" w:eastAsia="Times New Roman" w:hAnsi="ProximaNova" w:cs="Times New Roman"/>
          <w:color w:val="010101"/>
          <w:sz w:val="30"/>
          <w:szCs w:val="30"/>
          <w:lang w:val="uk-UA" w:eastAsia="ru-RU"/>
        </w:rPr>
        <w:t xml:space="preserve"> Може бути </w:t>
      </w:r>
      <w:proofErr w:type="spellStart"/>
      <w:r w:rsidRPr="006B0934">
        <w:rPr>
          <w:rFonts w:ascii="ProximaNova" w:eastAsia="Times New Roman" w:hAnsi="ProximaNova" w:cs="Times New Roman"/>
          <w:color w:val="010101"/>
          <w:sz w:val="30"/>
          <w:szCs w:val="30"/>
          <w:lang w:val="uk-UA" w:eastAsia="ru-RU"/>
        </w:rPr>
        <w:t>і </w:t>
      </w:r>
      <w:r w:rsidRPr="001C4928">
        <w:rPr>
          <w:rFonts w:ascii="ProximaNova" w:eastAsia="Times New Roman" w:hAnsi="ProximaNova" w:cs="Times New Roman"/>
          <w:b/>
          <w:bCs/>
          <w:color w:val="010101"/>
          <w:sz w:val="30"/>
          <w:lang w:val="uk-UA" w:eastAsia="ru-RU"/>
        </w:rPr>
        <w:t>офлайн-варіант</w:t>
      </w:r>
      <w:proofErr w:type="spellEnd"/>
      <w:r w:rsidRPr="006B0934">
        <w:rPr>
          <w:rFonts w:ascii="ProximaNova" w:eastAsia="Times New Roman" w:hAnsi="ProximaNova" w:cs="Times New Roman"/>
          <w:color w:val="010101"/>
          <w:sz w:val="30"/>
          <w:szCs w:val="30"/>
          <w:lang w:val="uk-UA" w:eastAsia="ru-RU"/>
        </w:rPr>
        <w:t> – на аркуші паперу. Згодом цю карту понять можна розглянути на уроці, якщо немає іншого способу, як передати результат роботи.</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1C4928">
        <w:rPr>
          <w:rFonts w:ascii="ProximaNova" w:eastAsia="Times New Roman" w:hAnsi="ProximaNova" w:cs="Times New Roman"/>
          <w:b/>
          <w:bCs/>
          <w:color w:val="010101"/>
          <w:sz w:val="30"/>
          <w:lang w:val="uk-UA" w:eastAsia="ru-RU"/>
        </w:rPr>
        <w:t>Інфографіки</w:t>
      </w:r>
      <w:r w:rsidRPr="006B0934">
        <w:rPr>
          <w:rFonts w:ascii="ProximaNova" w:eastAsia="Times New Roman" w:hAnsi="ProximaNova" w:cs="Times New Roman"/>
          <w:color w:val="010101"/>
          <w:sz w:val="30"/>
          <w:szCs w:val="30"/>
          <w:lang w:val="uk-UA" w:eastAsia="ru-RU"/>
        </w:rPr>
        <w:t>. </w:t>
      </w:r>
      <w:r w:rsidRPr="001C4928">
        <w:rPr>
          <w:rFonts w:ascii="ProximaNova" w:eastAsia="Times New Roman" w:hAnsi="ProximaNova" w:cs="Times New Roman"/>
          <w:b/>
          <w:bCs/>
          <w:color w:val="010101"/>
          <w:sz w:val="30"/>
          <w:lang w:val="uk-UA" w:eastAsia="ru-RU"/>
        </w:rPr>
        <w:t xml:space="preserve">Сервіс: </w:t>
      </w:r>
      <w:proofErr w:type="spellStart"/>
      <w:r w:rsidRPr="001C4928">
        <w:rPr>
          <w:rFonts w:ascii="ProximaNova" w:eastAsia="Times New Roman" w:hAnsi="ProximaNova" w:cs="Times New Roman"/>
          <w:b/>
          <w:bCs/>
          <w:color w:val="010101"/>
          <w:sz w:val="30"/>
          <w:lang w:val="uk-UA" w:eastAsia="ru-RU"/>
        </w:rPr>
        <w:t>Canva</w:t>
      </w:r>
      <w:proofErr w:type="spellEnd"/>
      <w:r w:rsidRPr="006B0934">
        <w:rPr>
          <w:rFonts w:ascii="ProximaNova" w:eastAsia="Times New Roman" w:hAnsi="ProximaNova" w:cs="Times New Roman"/>
          <w:color w:val="010101"/>
          <w:sz w:val="30"/>
          <w:szCs w:val="30"/>
          <w:lang w:val="uk-UA" w:eastAsia="ru-RU"/>
        </w:rPr>
        <w:t xml:space="preserve"> (україномовний). Тут є можливість створювати графічні об’єкти і різнотипні публікації. Почати роботу просто: обираємо вид публікацій і наповнюємо робочий простір із певним дизайном своїми текстом, </w:t>
      </w:r>
      <w:proofErr w:type="spellStart"/>
      <w:r w:rsidRPr="006B0934">
        <w:rPr>
          <w:rFonts w:ascii="ProximaNova" w:eastAsia="Times New Roman" w:hAnsi="ProximaNova" w:cs="Times New Roman"/>
          <w:color w:val="010101"/>
          <w:sz w:val="30"/>
          <w:szCs w:val="30"/>
          <w:lang w:val="uk-UA" w:eastAsia="ru-RU"/>
        </w:rPr>
        <w:t>картин</w:t>
      </w:r>
      <w:proofErr w:type="spellEnd"/>
      <w:r w:rsidRPr="006B0934">
        <w:rPr>
          <w:rFonts w:ascii="ProximaNova" w:eastAsia="Times New Roman" w:hAnsi="ProximaNova" w:cs="Times New Roman"/>
          <w:color w:val="010101"/>
          <w:sz w:val="30"/>
          <w:szCs w:val="30"/>
          <w:lang w:val="uk-UA" w:eastAsia="ru-RU"/>
        </w:rPr>
        <w:t>ками. </w:t>
      </w:r>
      <w:r w:rsidRPr="001C4928">
        <w:rPr>
          <w:rFonts w:ascii="ProximaNova" w:eastAsia="Times New Roman" w:hAnsi="ProximaNova" w:cs="Times New Roman"/>
          <w:b/>
          <w:bCs/>
          <w:color w:val="010101"/>
          <w:sz w:val="30"/>
          <w:lang w:val="uk-UA" w:eastAsia="ru-RU"/>
        </w:rPr>
        <w:t>Офлайн варіант:</w:t>
      </w:r>
      <w:r w:rsidRPr="006B0934">
        <w:rPr>
          <w:rFonts w:ascii="ProximaNova" w:eastAsia="Times New Roman" w:hAnsi="ProximaNova" w:cs="Times New Roman"/>
          <w:color w:val="010101"/>
          <w:sz w:val="30"/>
          <w:szCs w:val="30"/>
          <w:lang w:val="uk-UA" w:eastAsia="ru-RU"/>
        </w:rPr>
        <w:t> якщо немає доступу до комп’ютера, те саме можна зробити на аркуші паперу.</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1C4928">
        <w:rPr>
          <w:rFonts w:ascii="ProximaNova" w:eastAsia="Times New Roman" w:hAnsi="ProximaNova" w:cs="Times New Roman"/>
          <w:b/>
          <w:bCs/>
          <w:color w:val="010101"/>
          <w:sz w:val="30"/>
          <w:lang w:val="uk-UA" w:eastAsia="ru-RU"/>
        </w:rPr>
        <w:t>Щоденник вражень</w:t>
      </w:r>
      <w:r w:rsidRPr="006B0934">
        <w:rPr>
          <w:rFonts w:ascii="ProximaNova" w:eastAsia="Times New Roman" w:hAnsi="ProximaNova" w:cs="Times New Roman"/>
          <w:color w:val="010101"/>
          <w:sz w:val="30"/>
          <w:szCs w:val="30"/>
          <w:lang w:val="uk-UA" w:eastAsia="ru-RU"/>
        </w:rPr>
        <w:t>. Сучасні учні переживають цікавий момент в історії. Варто спонукати їх фіксувати, що відбувається з ними і їхніми родинами. Щоденник вражень вимагає рефлексувати над тим, що відбувається. Це може бути цінною навчальною діяльністю. </w:t>
      </w:r>
      <w:r w:rsidRPr="001C4928">
        <w:rPr>
          <w:rFonts w:ascii="ProximaNova" w:eastAsia="Times New Roman" w:hAnsi="ProximaNova" w:cs="Times New Roman"/>
          <w:b/>
          <w:bCs/>
          <w:color w:val="010101"/>
          <w:sz w:val="30"/>
          <w:lang w:val="uk-UA" w:eastAsia="ru-RU"/>
        </w:rPr>
        <w:t xml:space="preserve">Сервіс: </w:t>
      </w:r>
      <w:proofErr w:type="spellStart"/>
      <w:r w:rsidRPr="001C4928">
        <w:rPr>
          <w:rFonts w:ascii="ProximaNova" w:eastAsia="Times New Roman" w:hAnsi="ProximaNova" w:cs="Times New Roman"/>
          <w:b/>
          <w:bCs/>
          <w:color w:val="010101"/>
          <w:sz w:val="30"/>
          <w:lang w:val="uk-UA" w:eastAsia="ru-RU"/>
        </w:rPr>
        <w:t>Blogger</w:t>
      </w:r>
      <w:proofErr w:type="spellEnd"/>
      <w:r w:rsidRPr="006B0934">
        <w:rPr>
          <w:rFonts w:ascii="ProximaNova" w:eastAsia="Times New Roman" w:hAnsi="ProximaNova" w:cs="Times New Roman"/>
          <w:color w:val="010101"/>
          <w:sz w:val="30"/>
          <w:szCs w:val="30"/>
          <w:lang w:val="uk-UA" w:eastAsia="ru-RU"/>
        </w:rPr>
        <w:t>.</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1C4928">
        <w:rPr>
          <w:rFonts w:ascii="ProximaNova" w:eastAsia="Times New Roman" w:hAnsi="ProximaNova" w:cs="Times New Roman"/>
          <w:b/>
          <w:bCs/>
          <w:color w:val="010101"/>
          <w:sz w:val="30"/>
          <w:lang w:val="uk-UA" w:eastAsia="ru-RU"/>
        </w:rPr>
        <w:t>Комікс.</w:t>
      </w:r>
      <w:r w:rsidRPr="006B0934">
        <w:rPr>
          <w:rFonts w:ascii="ProximaNova" w:eastAsia="Times New Roman" w:hAnsi="ProximaNova" w:cs="Times New Roman"/>
          <w:color w:val="010101"/>
          <w:sz w:val="30"/>
          <w:szCs w:val="30"/>
          <w:lang w:val="uk-UA" w:eastAsia="ru-RU"/>
        </w:rPr>
        <w:t> Можна розповісти історію за мотивами того, що прочитав у параграфі. Або “оживити” персонажів, про яких ідеться в літературному творі. Такі творчі завдання можуть допомогти нам із мотивацією учнів навчатися. </w:t>
      </w:r>
      <w:r w:rsidRPr="001C4928">
        <w:rPr>
          <w:rFonts w:ascii="ProximaNova" w:eastAsia="Times New Roman" w:hAnsi="ProximaNova" w:cs="Times New Roman"/>
          <w:b/>
          <w:bCs/>
          <w:color w:val="010101"/>
          <w:sz w:val="30"/>
          <w:lang w:val="uk-UA" w:eastAsia="ru-RU"/>
        </w:rPr>
        <w:t xml:space="preserve">Сервіси: </w:t>
      </w:r>
      <w:proofErr w:type="spellStart"/>
      <w:r w:rsidRPr="001C4928">
        <w:rPr>
          <w:rFonts w:ascii="ProximaNova" w:eastAsia="Times New Roman" w:hAnsi="ProximaNova" w:cs="Times New Roman"/>
          <w:b/>
          <w:bCs/>
          <w:color w:val="010101"/>
          <w:sz w:val="30"/>
          <w:lang w:val="uk-UA" w:eastAsia="ru-RU"/>
        </w:rPr>
        <w:t>StayBoardThat</w:t>
      </w:r>
      <w:proofErr w:type="spellEnd"/>
      <w:r w:rsidRPr="001C4928">
        <w:rPr>
          <w:rFonts w:ascii="ProximaNova" w:eastAsia="Times New Roman" w:hAnsi="ProximaNova" w:cs="Times New Roman"/>
          <w:b/>
          <w:bCs/>
          <w:color w:val="010101"/>
          <w:sz w:val="30"/>
          <w:lang w:val="uk-UA" w:eastAsia="ru-RU"/>
        </w:rPr>
        <w:t xml:space="preserve">, </w:t>
      </w:r>
      <w:proofErr w:type="spellStart"/>
      <w:r w:rsidRPr="001C4928">
        <w:rPr>
          <w:rFonts w:ascii="ProximaNova" w:eastAsia="Times New Roman" w:hAnsi="ProximaNova" w:cs="Times New Roman"/>
          <w:b/>
          <w:bCs/>
          <w:color w:val="010101"/>
          <w:sz w:val="30"/>
          <w:lang w:val="uk-UA" w:eastAsia="ru-RU"/>
        </w:rPr>
        <w:t>MakeBeliefsComix</w:t>
      </w:r>
      <w:proofErr w:type="spellEnd"/>
      <w:r>
        <w:rPr>
          <w:rFonts w:ascii="ProximaNova" w:eastAsia="Times New Roman" w:hAnsi="ProximaNova" w:cs="Times New Roman"/>
          <w:b/>
          <w:bCs/>
          <w:color w:val="010101"/>
          <w:sz w:val="30"/>
          <w:lang w:val="uk-UA" w:eastAsia="ru-RU"/>
        </w:rPr>
        <w:t>.</w:t>
      </w:r>
    </w:p>
    <w:p w:rsidR="00FA46C1" w:rsidRPr="006B0934" w:rsidRDefault="00FA46C1" w:rsidP="00FA46C1">
      <w:pPr>
        <w:numPr>
          <w:ilvl w:val="0"/>
          <w:numId w:val="1"/>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1C4928">
        <w:rPr>
          <w:rFonts w:ascii="ProximaNova" w:eastAsia="Times New Roman" w:hAnsi="ProximaNova" w:cs="Times New Roman"/>
          <w:b/>
          <w:bCs/>
          <w:color w:val="010101"/>
          <w:sz w:val="30"/>
          <w:lang w:val="uk-UA" w:eastAsia="ru-RU"/>
        </w:rPr>
        <w:t>Створення власної програми</w:t>
      </w:r>
      <w:r w:rsidRPr="006B0934">
        <w:rPr>
          <w:rFonts w:ascii="ProximaNova" w:eastAsia="Times New Roman" w:hAnsi="ProximaNova" w:cs="Times New Roman"/>
          <w:color w:val="010101"/>
          <w:sz w:val="30"/>
          <w:szCs w:val="30"/>
          <w:lang w:val="uk-UA" w:eastAsia="ru-RU"/>
        </w:rPr>
        <w:t>. </w:t>
      </w:r>
      <w:r w:rsidRPr="001C4928">
        <w:rPr>
          <w:rFonts w:ascii="ProximaNova" w:eastAsia="Times New Roman" w:hAnsi="ProximaNova" w:cs="Times New Roman"/>
          <w:b/>
          <w:bCs/>
          <w:color w:val="010101"/>
          <w:sz w:val="30"/>
          <w:lang w:val="uk-UA" w:eastAsia="ru-RU"/>
        </w:rPr>
        <w:t xml:space="preserve">Сервіс: </w:t>
      </w:r>
      <w:proofErr w:type="spellStart"/>
      <w:r w:rsidRPr="001C4928">
        <w:rPr>
          <w:rFonts w:ascii="ProximaNova" w:eastAsia="Times New Roman" w:hAnsi="ProximaNova" w:cs="Times New Roman"/>
          <w:b/>
          <w:bCs/>
          <w:color w:val="010101"/>
          <w:sz w:val="30"/>
          <w:lang w:val="uk-UA" w:eastAsia="ru-RU"/>
        </w:rPr>
        <w:t>Scratch</w:t>
      </w:r>
      <w:proofErr w:type="spellEnd"/>
      <w:r w:rsidRPr="006B0934">
        <w:rPr>
          <w:rFonts w:ascii="ProximaNova" w:eastAsia="Times New Roman" w:hAnsi="ProximaNova" w:cs="Times New Roman"/>
          <w:color w:val="010101"/>
          <w:sz w:val="30"/>
          <w:szCs w:val="30"/>
          <w:lang w:val="uk-UA" w:eastAsia="ru-RU"/>
        </w:rPr>
        <w:t>. Інструмент доступний навіть для учнів початкової школі. З його допомогою учень може скласти свою гру.</w:t>
      </w:r>
    </w:p>
    <w:p w:rsidR="00FA46C1" w:rsidRPr="006B0934" w:rsidRDefault="00FA46C1" w:rsidP="00FA46C1">
      <w:pPr>
        <w:tabs>
          <w:tab w:val="num" w:pos="-993"/>
        </w:tabs>
        <w:spacing w:after="0" w:line="240" w:lineRule="auto"/>
        <w:ind w:left="-993"/>
        <w:jc w:val="both"/>
        <w:rPr>
          <w:rFonts w:ascii="ProximaNova" w:eastAsia="Times New Roman" w:hAnsi="ProximaNova" w:cs="Times New Roman"/>
          <w:color w:val="141414"/>
          <w:sz w:val="30"/>
          <w:szCs w:val="30"/>
          <w:lang w:val="uk-UA" w:eastAsia="ru-RU"/>
        </w:rPr>
      </w:pPr>
      <w:r w:rsidRPr="001C4928">
        <w:rPr>
          <w:rFonts w:ascii="ProximaNova" w:eastAsia="Times New Roman" w:hAnsi="ProximaNova" w:cs="Times New Roman"/>
          <w:b/>
          <w:bCs/>
          <w:color w:val="010101"/>
          <w:sz w:val="30"/>
          <w:lang w:val="uk-UA" w:eastAsia="ru-RU"/>
        </w:rPr>
        <w:t>Ще корисні сервіси та ідеї:</w:t>
      </w:r>
    </w:p>
    <w:p w:rsidR="00FA46C1" w:rsidRPr="006B0934"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 xml:space="preserve">Повідомте учням про інші навчальні ресурси. </w:t>
      </w:r>
      <w:r>
        <w:rPr>
          <w:rFonts w:ascii="ProximaNova" w:eastAsia="Times New Roman" w:hAnsi="ProximaNova" w:cs="Times New Roman"/>
          <w:color w:val="010101"/>
          <w:sz w:val="30"/>
          <w:szCs w:val="30"/>
          <w:lang w:val="uk-UA" w:eastAsia="ru-RU"/>
        </w:rPr>
        <w:t xml:space="preserve">Наприклад – </w:t>
      </w:r>
      <w:proofErr w:type="spellStart"/>
      <w:r>
        <w:rPr>
          <w:rFonts w:ascii="ProximaNova" w:eastAsia="Times New Roman" w:hAnsi="ProximaNova" w:cs="Times New Roman"/>
          <w:color w:val="010101"/>
          <w:sz w:val="30"/>
          <w:szCs w:val="30"/>
          <w:lang w:val="uk-UA" w:eastAsia="ru-RU"/>
        </w:rPr>
        <w:t>Mozabook</w:t>
      </w:r>
      <w:proofErr w:type="spellEnd"/>
      <w:r>
        <w:rPr>
          <w:rFonts w:ascii="ProximaNova" w:eastAsia="Times New Roman" w:hAnsi="ProximaNova" w:cs="Times New Roman"/>
          <w:color w:val="010101"/>
          <w:sz w:val="30"/>
          <w:szCs w:val="30"/>
          <w:lang w:val="uk-UA" w:eastAsia="ru-RU"/>
        </w:rPr>
        <w:t>.</w:t>
      </w:r>
      <w:r w:rsidRPr="006B0934">
        <w:rPr>
          <w:rFonts w:ascii="ProximaNova" w:eastAsia="Times New Roman" w:hAnsi="ProximaNova" w:cs="Times New Roman"/>
          <w:color w:val="010101"/>
          <w:sz w:val="30"/>
          <w:szCs w:val="30"/>
          <w:lang w:val="uk-UA" w:eastAsia="ru-RU"/>
        </w:rPr>
        <w:t xml:space="preserve"> </w:t>
      </w:r>
      <w:r>
        <w:rPr>
          <w:rFonts w:ascii="ProximaNova" w:eastAsia="Times New Roman" w:hAnsi="ProximaNova" w:cs="Times New Roman"/>
          <w:color w:val="010101"/>
          <w:sz w:val="30"/>
          <w:szCs w:val="30"/>
          <w:lang w:val="uk-UA" w:eastAsia="ru-RU"/>
        </w:rPr>
        <w:t xml:space="preserve"> </w:t>
      </w:r>
      <w:r w:rsidRPr="006B0934">
        <w:rPr>
          <w:rFonts w:ascii="ProximaNova" w:eastAsia="Times New Roman" w:hAnsi="ProximaNova" w:cs="Times New Roman"/>
          <w:color w:val="010101"/>
          <w:sz w:val="30"/>
          <w:szCs w:val="30"/>
          <w:lang w:val="uk-UA" w:eastAsia="ru-RU"/>
        </w:rPr>
        <w:t>Там, зокрема, є багато візуалізацій (зокрема і тривимірних) – здебільшого з природничих предметів, але не тільки.</w:t>
      </w:r>
    </w:p>
    <w:p w:rsidR="00FA46C1" w:rsidRPr="006B0934"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proofErr w:type="spellStart"/>
      <w:r w:rsidRPr="006B0934">
        <w:rPr>
          <w:rFonts w:ascii="ProximaNova" w:eastAsia="Times New Roman" w:hAnsi="ProximaNova" w:cs="Times New Roman"/>
          <w:color w:val="010101"/>
          <w:sz w:val="30"/>
          <w:szCs w:val="30"/>
          <w:lang w:val="uk-UA" w:eastAsia="ru-RU"/>
        </w:rPr>
        <w:t>Pablet</w:t>
      </w:r>
      <w:proofErr w:type="spellEnd"/>
      <w:r w:rsidRPr="006B0934">
        <w:rPr>
          <w:rFonts w:ascii="ProximaNova" w:eastAsia="Times New Roman" w:hAnsi="ProximaNova" w:cs="Times New Roman"/>
          <w:color w:val="010101"/>
          <w:sz w:val="30"/>
          <w:szCs w:val="30"/>
          <w:lang w:val="uk-UA" w:eastAsia="ru-RU"/>
        </w:rPr>
        <w:t xml:space="preserve"> можна використовувати і для оцінювання робіт з образотворчого мистецтва (виходить галерея робіт).</w:t>
      </w:r>
    </w:p>
    <w:p w:rsidR="00FA46C1" w:rsidRPr="00FA46C1"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b/>
          <w:color w:val="010101"/>
          <w:sz w:val="30"/>
          <w:szCs w:val="30"/>
          <w:lang w:val="uk-UA" w:eastAsia="ru-RU"/>
        </w:rPr>
      </w:pPr>
      <w:r w:rsidRPr="006B0934">
        <w:rPr>
          <w:rFonts w:ascii="ProximaNova" w:eastAsia="Times New Roman" w:hAnsi="ProximaNova" w:cs="Times New Roman"/>
          <w:color w:val="010101"/>
          <w:sz w:val="30"/>
          <w:szCs w:val="30"/>
          <w:lang w:val="uk-UA" w:eastAsia="ru-RU"/>
        </w:rPr>
        <w:t xml:space="preserve">Інструмент для уроків фізики </w:t>
      </w:r>
      <w:proofErr w:type="spellStart"/>
      <w:r w:rsidRPr="006B0934">
        <w:rPr>
          <w:rFonts w:ascii="ProximaNova" w:eastAsia="Times New Roman" w:hAnsi="ProximaNova" w:cs="Times New Roman"/>
          <w:color w:val="010101"/>
          <w:sz w:val="30"/>
          <w:szCs w:val="30"/>
          <w:lang w:val="uk-UA" w:eastAsia="ru-RU"/>
        </w:rPr>
        <w:t>– </w:t>
      </w:r>
      <w:hyperlink r:id="rId27" w:tgtFrame="_blank" w:history="1">
        <w:r w:rsidRPr="00FA46C1">
          <w:rPr>
            <w:rFonts w:ascii="ProximaNova" w:eastAsia="Times New Roman" w:hAnsi="ProximaNova" w:cs="Times New Roman"/>
            <w:b/>
            <w:color w:val="A9C248"/>
            <w:sz w:val="30"/>
            <w:u w:val="single"/>
            <w:lang w:val="uk-UA" w:eastAsia="ru-RU"/>
          </w:rPr>
          <w:t>Ph</w:t>
        </w:r>
        <w:proofErr w:type="spellEnd"/>
        <w:r w:rsidRPr="00FA46C1">
          <w:rPr>
            <w:rFonts w:ascii="ProximaNova" w:eastAsia="Times New Roman" w:hAnsi="ProximaNova" w:cs="Times New Roman"/>
            <w:b/>
            <w:color w:val="A9C248"/>
            <w:sz w:val="30"/>
            <w:u w:val="single"/>
            <w:lang w:val="uk-UA" w:eastAsia="ru-RU"/>
          </w:rPr>
          <w:t>ET</w:t>
        </w:r>
      </w:hyperlink>
    </w:p>
    <w:p w:rsidR="00FA46C1" w:rsidRPr="00FA46C1"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b/>
          <w:color w:val="010101"/>
          <w:sz w:val="30"/>
          <w:szCs w:val="30"/>
          <w:lang w:val="uk-UA" w:eastAsia="ru-RU"/>
        </w:rPr>
      </w:pPr>
      <w:proofErr w:type="spellStart"/>
      <w:r w:rsidRPr="006B0934">
        <w:rPr>
          <w:rFonts w:ascii="ProximaNova" w:eastAsia="Times New Roman" w:hAnsi="ProximaNova" w:cs="Times New Roman"/>
          <w:color w:val="010101"/>
          <w:sz w:val="30"/>
          <w:szCs w:val="30"/>
          <w:lang w:val="uk-UA" w:eastAsia="ru-RU"/>
        </w:rPr>
        <w:t>Інстумент</w:t>
      </w:r>
      <w:proofErr w:type="spellEnd"/>
      <w:r w:rsidRPr="006B0934">
        <w:rPr>
          <w:rFonts w:ascii="ProximaNova" w:eastAsia="Times New Roman" w:hAnsi="ProximaNova" w:cs="Times New Roman"/>
          <w:color w:val="010101"/>
          <w:sz w:val="30"/>
          <w:szCs w:val="30"/>
          <w:lang w:val="uk-UA" w:eastAsia="ru-RU"/>
        </w:rPr>
        <w:t xml:space="preserve"> для складання електричних кіл </w:t>
      </w:r>
      <w:proofErr w:type="spellStart"/>
      <w:r w:rsidRPr="006B0934">
        <w:rPr>
          <w:rFonts w:ascii="ProximaNova" w:eastAsia="Times New Roman" w:hAnsi="ProximaNova" w:cs="Times New Roman"/>
          <w:color w:val="010101"/>
          <w:sz w:val="30"/>
          <w:szCs w:val="30"/>
          <w:lang w:val="uk-UA" w:eastAsia="ru-RU"/>
        </w:rPr>
        <w:t>– </w:t>
      </w:r>
      <w:hyperlink r:id="rId28" w:tgtFrame="_blank" w:history="1">
        <w:r w:rsidRPr="00FA46C1">
          <w:rPr>
            <w:rFonts w:ascii="ProximaNova" w:eastAsia="Times New Roman" w:hAnsi="ProximaNova" w:cs="Times New Roman"/>
            <w:b/>
            <w:color w:val="A9C248"/>
            <w:sz w:val="30"/>
            <w:u w:val="single"/>
            <w:lang w:val="uk-UA" w:eastAsia="ru-RU"/>
          </w:rPr>
          <w:t>Circu</w:t>
        </w:r>
        <w:proofErr w:type="spellEnd"/>
        <w:r w:rsidRPr="00FA46C1">
          <w:rPr>
            <w:rFonts w:ascii="ProximaNova" w:eastAsia="Times New Roman" w:hAnsi="ProximaNova" w:cs="Times New Roman"/>
            <w:b/>
            <w:color w:val="A9C248"/>
            <w:sz w:val="30"/>
            <w:u w:val="single"/>
            <w:lang w:val="uk-UA" w:eastAsia="ru-RU"/>
          </w:rPr>
          <w:t xml:space="preserve">it </w:t>
        </w:r>
        <w:proofErr w:type="spellStart"/>
        <w:r w:rsidRPr="00FA46C1">
          <w:rPr>
            <w:rFonts w:ascii="ProximaNova" w:eastAsia="Times New Roman" w:hAnsi="ProximaNova" w:cs="Times New Roman"/>
            <w:b/>
            <w:color w:val="A9C248"/>
            <w:sz w:val="30"/>
            <w:u w:val="single"/>
            <w:lang w:val="uk-UA" w:eastAsia="ru-RU"/>
          </w:rPr>
          <w:t>Lab</w:t>
        </w:r>
        <w:proofErr w:type="spellEnd"/>
      </w:hyperlink>
    </w:p>
    <w:p w:rsidR="00FA46C1" w:rsidRPr="006B0934"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Програма для перевірки мовних вправ –</w:t>
      </w:r>
      <w:r w:rsidRPr="00FA46C1">
        <w:rPr>
          <w:rFonts w:ascii="ProximaNova" w:eastAsia="Times New Roman" w:hAnsi="ProximaNova" w:cs="Times New Roman"/>
          <w:b/>
          <w:color w:val="010101"/>
          <w:sz w:val="30"/>
          <w:szCs w:val="30"/>
          <w:lang w:val="uk-UA" w:eastAsia="ru-RU"/>
        </w:rPr>
        <w:t> </w:t>
      </w:r>
      <w:hyperlink r:id="rId29" w:tgtFrame="_blank" w:history="1">
        <w:r w:rsidRPr="00FA46C1">
          <w:rPr>
            <w:rFonts w:ascii="ProximaNova" w:eastAsia="Times New Roman" w:hAnsi="ProximaNova" w:cs="Times New Roman"/>
            <w:b/>
            <w:color w:val="A9C248"/>
            <w:sz w:val="30"/>
            <w:u w:val="single"/>
            <w:lang w:val="uk-UA" w:eastAsia="ru-RU"/>
          </w:rPr>
          <w:t>IXl</w:t>
        </w:r>
      </w:hyperlink>
    </w:p>
    <w:p w:rsidR="00FA46C1" w:rsidRPr="006B0934" w:rsidRDefault="0072415D"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hyperlink r:id="rId30" w:tgtFrame="_blank" w:history="1">
        <w:r w:rsidR="00FA46C1" w:rsidRPr="00FA46C1">
          <w:rPr>
            <w:rFonts w:ascii="ProximaNova" w:eastAsia="Times New Roman" w:hAnsi="ProximaNova" w:cs="Times New Roman"/>
            <w:b/>
            <w:color w:val="A9C248"/>
            <w:sz w:val="30"/>
            <w:u w:val="single"/>
            <w:lang w:val="uk-UA" w:eastAsia="ru-RU"/>
          </w:rPr>
          <w:t>Розумники</w:t>
        </w:r>
      </w:hyperlink>
      <w:r w:rsidR="00FA46C1" w:rsidRPr="00FA46C1">
        <w:rPr>
          <w:rFonts w:ascii="ProximaNova" w:eastAsia="Times New Roman" w:hAnsi="ProximaNova" w:cs="Times New Roman"/>
          <w:b/>
          <w:color w:val="010101"/>
          <w:sz w:val="30"/>
          <w:szCs w:val="30"/>
          <w:lang w:val="uk-UA" w:eastAsia="ru-RU"/>
        </w:rPr>
        <w:t> </w:t>
      </w:r>
      <w:r w:rsidR="00FA46C1" w:rsidRPr="006B0934">
        <w:rPr>
          <w:rFonts w:ascii="ProximaNova" w:eastAsia="Times New Roman" w:hAnsi="ProximaNova" w:cs="Times New Roman"/>
          <w:color w:val="010101"/>
          <w:sz w:val="30"/>
          <w:szCs w:val="30"/>
          <w:lang w:val="uk-UA" w:eastAsia="ru-RU"/>
        </w:rPr>
        <w:t>– платформа для початкової школи, на період карантину дає безкоштовний доступ</w:t>
      </w:r>
    </w:p>
    <w:p w:rsidR="00FA46C1" w:rsidRPr="006B0934" w:rsidRDefault="00FA46C1" w:rsidP="00FA46C1">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 xml:space="preserve">Інструмент для створення музики </w:t>
      </w:r>
      <w:proofErr w:type="spellStart"/>
      <w:r w:rsidRPr="006B0934">
        <w:rPr>
          <w:rFonts w:ascii="ProximaNova" w:eastAsia="Times New Roman" w:hAnsi="ProximaNova" w:cs="Times New Roman"/>
          <w:color w:val="010101"/>
          <w:sz w:val="30"/>
          <w:szCs w:val="30"/>
          <w:lang w:val="uk-UA" w:eastAsia="ru-RU"/>
        </w:rPr>
        <w:t>– </w:t>
      </w:r>
      <w:hyperlink r:id="rId31" w:tgtFrame="_blank" w:history="1">
        <w:r w:rsidRPr="00FA46C1">
          <w:rPr>
            <w:rFonts w:ascii="ProximaNova" w:eastAsia="Times New Roman" w:hAnsi="ProximaNova" w:cs="Times New Roman"/>
            <w:b/>
            <w:color w:val="A9C248"/>
            <w:sz w:val="30"/>
            <w:u w:val="single"/>
            <w:lang w:val="uk-UA" w:eastAsia="ru-RU"/>
          </w:rPr>
          <w:t>Mus</w:t>
        </w:r>
        <w:proofErr w:type="spellEnd"/>
        <w:r w:rsidRPr="00FA46C1">
          <w:rPr>
            <w:rFonts w:ascii="ProximaNova" w:eastAsia="Times New Roman" w:hAnsi="ProximaNova" w:cs="Times New Roman"/>
            <w:b/>
            <w:color w:val="A9C248"/>
            <w:sz w:val="30"/>
            <w:u w:val="single"/>
            <w:lang w:val="uk-UA" w:eastAsia="ru-RU"/>
          </w:rPr>
          <w:t xml:space="preserve">ic </w:t>
        </w:r>
        <w:proofErr w:type="spellStart"/>
        <w:r w:rsidRPr="00FA46C1">
          <w:rPr>
            <w:rFonts w:ascii="ProximaNova" w:eastAsia="Times New Roman" w:hAnsi="ProximaNova" w:cs="Times New Roman"/>
            <w:b/>
            <w:color w:val="A9C248"/>
            <w:sz w:val="30"/>
            <w:u w:val="single"/>
            <w:lang w:val="uk-UA" w:eastAsia="ru-RU"/>
          </w:rPr>
          <w:t>Lab</w:t>
        </w:r>
        <w:proofErr w:type="spellEnd"/>
      </w:hyperlink>
      <w:r w:rsidRPr="00FA46C1">
        <w:rPr>
          <w:rFonts w:ascii="ProximaNova" w:eastAsia="Times New Roman" w:hAnsi="ProximaNova" w:cs="Times New Roman"/>
          <w:b/>
          <w:color w:val="010101"/>
          <w:sz w:val="30"/>
          <w:szCs w:val="30"/>
          <w:lang w:val="uk-UA" w:eastAsia="ru-RU"/>
        </w:rPr>
        <w:t>.</w:t>
      </w:r>
    </w:p>
    <w:p w:rsidR="00CE0DE9" w:rsidRPr="0072415D" w:rsidRDefault="00FA46C1" w:rsidP="0072415D">
      <w:pPr>
        <w:numPr>
          <w:ilvl w:val="0"/>
          <w:numId w:val="2"/>
        </w:numPr>
        <w:tabs>
          <w:tab w:val="clear" w:pos="720"/>
          <w:tab w:val="num" w:pos="-993"/>
        </w:tabs>
        <w:spacing w:after="0" w:line="240" w:lineRule="auto"/>
        <w:ind w:left="-993" w:firstLine="0"/>
        <w:jc w:val="both"/>
        <w:rPr>
          <w:rFonts w:ascii="ProximaNova" w:eastAsia="Times New Roman" w:hAnsi="ProximaNova" w:cs="Times New Roman"/>
          <w:color w:val="010101"/>
          <w:sz w:val="30"/>
          <w:szCs w:val="30"/>
          <w:lang w:val="uk-UA" w:eastAsia="ru-RU"/>
        </w:rPr>
      </w:pPr>
      <w:r w:rsidRPr="006B0934">
        <w:rPr>
          <w:rFonts w:ascii="ProximaNova" w:eastAsia="Times New Roman" w:hAnsi="ProximaNova" w:cs="Times New Roman"/>
          <w:color w:val="010101"/>
          <w:sz w:val="30"/>
          <w:szCs w:val="30"/>
          <w:lang w:val="uk-UA" w:eastAsia="ru-RU"/>
        </w:rPr>
        <w:t xml:space="preserve">Є багато відео фізичних вправ, які можна використати для фізкультури. Можна спробувати влаштовувати змагання – хто більше разів відтискається чи стрибає на місці. Звісно, це вносить корективи у звичайний урок фізкультури, але, тим не менш, це не неможливо. У тому ж </w:t>
      </w:r>
      <w:proofErr w:type="spellStart"/>
      <w:r w:rsidRPr="006B0934">
        <w:rPr>
          <w:rFonts w:ascii="ProximaNova" w:eastAsia="Times New Roman" w:hAnsi="ProximaNova" w:cs="Times New Roman"/>
          <w:color w:val="010101"/>
          <w:sz w:val="30"/>
          <w:szCs w:val="30"/>
          <w:lang w:val="uk-UA" w:eastAsia="ru-RU"/>
        </w:rPr>
        <w:t>Pablet</w:t>
      </w:r>
      <w:proofErr w:type="spellEnd"/>
      <w:r w:rsidRPr="006B0934">
        <w:rPr>
          <w:rFonts w:ascii="ProximaNova" w:eastAsia="Times New Roman" w:hAnsi="ProximaNova" w:cs="Times New Roman"/>
          <w:color w:val="010101"/>
          <w:sz w:val="30"/>
          <w:szCs w:val="30"/>
          <w:lang w:val="uk-UA" w:eastAsia="ru-RU"/>
        </w:rPr>
        <w:t xml:space="preserve"> можна звітувати про досягнення кожного учня і відстежувати зростання за певними характеристиками.</w:t>
      </w:r>
    </w:p>
    <w:sectPr w:rsidR="00CE0DE9" w:rsidRPr="0072415D" w:rsidSect="00FA46C1">
      <w:pgSz w:w="11906" w:h="16838"/>
      <w:pgMar w:top="28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Ligh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50C9"/>
    <w:multiLevelType w:val="multilevel"/>
    <w:tmpl w:val="FD4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616BC"/>
    <w:multiLevelType w:val="multilevel"/>
    <w:tmpl w:val="D99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3941FD"/>
    <w:rsid w:val="003941FD"/>
    <w:rsid w:val="00635CFE"/>
    <w:rsid w:val="006C1CD5"/>
    <w:rsid w:val="006F7D24"/>
    <w:rsid w:val="0072415D"/>
    <w:rsid w:val="00CE0DE9"/>
    <w:rsid w:val="00D867F0"/>
    <w:rsid w:val="00FA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E9"/>
  </w:style>
  <w:style w:type="paragraph" w:styleId="1">
    <w:name w:val="heading 1"/>
    <w:basedOn w:val="a"/>
    <w:link w:val="10"/>
    <w:uiPriority w:val="9"/>
    <w:qFormat/>
    <w:rsid w:val="00394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41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1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1FD"/>
    <w:rPr>
      <w:rFonts w:ascii="Times New Roman" w:eastAsia="Times New Roman" w:hAnsi="Times New Roman" w:cs="Times New Roman"/>
      <w:b/>
      <w:bCs/>
      <w:sz w:val="36"/>
      <w:szCs w:val="36"/>
      <w:lang w:eastAsia="ru-RU"/>
    </w:rPr>
  </w:style>
  <w:style w:type="character" w:customStyle="1" w:styleId="extras">
    <w:name w:val="extras"/>
    <w:basedOn w:val="a0"/>
    <w:rsid w:val="003941FD"/>
  </w:style>
  <w:style w:type="character" w:styleId="a3">
    <w:name w:val="Hyperlink"/>
    <w:basedOn w:val="a0"/>
    <w:uiPriority w:val="99"/>
    <w:semiHidden/>
    <w:unhideWhenUsed/>
    <w:rsid w:val="003941FD"/>
    <w:rPr>
      <w:color w:val="0000FF"/>
      <w:u w:val="single"/>
    </w:rPr>
  </w:style>
  <w:style w:type="character" w:customStyle="1" w:styleId="st-label">
    <w:name w:val="st-label"/>
    <w:basedOn w:val="a0"/>
    <w:rsid w:val="003941FD"/>
  </w:style>
  <w:style w:type="character" w:customStyle="1" w:styleId="st-shares">
    <w:name w:val="st-shares"/>
    <w:basedOn w:val="a0"/>
    <w:rsid w:val="003941FD"/>
  </w:style>
  <w:style w:type="paragraph" w:styleId="a4">
    <w:name w:val="Normal (Web)"/>
    <w:basedOn w:val="a"/>
    <w:uiPriority w:val="99"/>
    <w:semiHidden/>
    <w:unhideWhenUsed/>
    <w:rsid w:val="0039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41FD"/>
    <w:rPr>
      <w:i/>
      <w:iCs/>
    </w:rPr>
  </w:style>
  <w:style w:type="character" w:styleId="a6">
    <w:name w:val="Strong"/>
    <w:basedOn w:val="a0"/>
    <w:uiPriority w:val="22"/>
    <w:qFormat/>
    <w:rsid w:val="003941FD"/>
    <w:rPr>
      <w:b/>
      <w:bCs/>
    </w:rPr>
  </w:style>
  <w:style w:type="paragraph" w:styleId="a7">
    <w:name w:val="Balloon Text"/>
    <w:basedOn w:val="a"/>
    <w:link w:val="a8"/>
    <w:uiPriority w:val="99"/>
    <w:semiHidden/>
    <w:unhideWhenUsed/>
    <w:rsid w:val="003941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4656">
      <w:bodyDiv w:val="1"/>
      <w:marLeft w:val="0"/>
      <w:marRight w:val="0"/>
      <w:marTop w:val="0"/>
      <w:marBottom w:val="0"/>
      <w:divBdr>
        <w:top w:val="none" w:sz="0" w:space="0" w:color="auto"/>
        <w:left w:val="none" w:sz="0" w:space="0" w:color="auto"/>
        <w:bottom w:val="none" w:sz="0" w:space="0" w:color="auto"/>
        <w:right w:val="none" w:sz="0" w:space="0" w:color="auto"/>
      </w:divBdr>
      <w:divsChild>
        <w:div w:id="1943561292">
          <w:marLeft w:val="0"/>
          <w:marRight w:val="0"/>
          <w:marTop w:val="0"/>
          <w:marBottom w:val="300"/>
          <w:divBdr>
            <w:top w:val="none" w:sz="0" w:space="0" w:color="auto"/>
            <w:left w:val="none" w:sz="0" w:space="0" w:color="auto"/>
            <w:bottom w:val="none" w:sz="0" w:space="0" w:color="auto"/>
            <w:right w:val="none" w:sz="0" w:space="0" w:color="auto"/>
          </w:divBdr>
          <w:divsChild>
            <w:div w:id="623928840">
              <w:marLeft w:val="0"/>
              <w:marRight w:val="0"/>
              <w:marTop w:val="0"/>
              <w:marBottom w:val="0"/>
              <w:divBdr>
                <w:top w:val="none" w:sz="0" w:space="0" w:color="auto"/>
                <w:left w:val="none" w:sz="0" w:space="0" w:color="auto"/>
                <w:bottom w:val="none" w:sz="0" w:space="0" w:color="auto"/>
                <w:right w:val="none" w:sz="0" w:space="0" w:color="auto"/>
              </w:divBdr>
              <w:divsChild>
                <w:div w:id="1555893768">
                  <w:marLeft w:val="0"/>
                  <w:marRight w:val="0"/>
                  <w:marTop w:val="0"/>
                  <w:marBottom w:val="0"/>
                  <w:divBdr>
                    <w:top w:val="none" w:sz="0" w:space="0" w:color="auto"/>
                    <w:left w:val="none" w:sz="0" w:space="0" w:color="auto"/>
                    <w:bottom w:val="none" w:sz="0" w:space="0" w:color="auto"/>
                    <w:right w:val="none" w:sz="0" w:space="0" w:color="auto"/>
                  </w:divBdr>
                </w:div>
                <w:div w:id="120879597">
                  <w:marLeft w:val="0"/>
                  <w:marRight w:val="0"/>
                  <w:marTop w:val="0"/>
                  <w:marBottom w:val="0"/>
                  <w:divBdr>
                    <w:top w:val="none" w:sz="0" w:space="0" w:color="auto"/>
                    <w:left w:val="none" w:sz="0" w:space="0" w:color="auto"/>
                    <w:bottom w:val="none" w:sz="0" w:space="0" w:color="auto"/>
                    <w:right w:val="none" w:sz="0" w:space="0" w:color="auto"/>
                  </w:divBdr>
                  <w:divsChild>
                    <w:div w:id="1603411683">
                      <w:marLeft w:val="0"/>
                      <w:marRight w:val="120"/>
                      <w:marTop w:val="0"/>
                      <w:marBottom w:val="0"/>
                      <w:divBdr>
                        <w:top w:val="single" w:sz="6" w:space="0" w:color="CCCCCC"/>
                        <w:left w:val="single" w:sz="6" w:space="6" w:color="CCCCCC"/>
                        <w:bottom w:val="single" w:sz="6" w:space="0" w:color="CCCCCC"/>
                        <w:right w:val="single" w:sz="6" w:space="6" w:color="CCCCCC"/>
                      </w:divBdr>
                    </w:div>
                    <w:div w:id="156922705">
                      <w:marLeft w:val="0"/>
                      <w:marRight w:val="12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 w:id="4598733">
          <w:marLeft w:val="0"/>
          <w:marRight w:val="0"/>
          <w:marTop w:val="0"/>
          <w:marBottom w:val="300"/>
          <w:divBdr>
            <w:top w:val="none" w:sz="0" w:space="0" w:color="auto"/>
            <w:left w:val="none" w:sz="0" w:space="0" w:color="auto"/>
            <w:bottom w:val="none" w:sz="0" w:space="0" w:color="auto"/>
            <w:right w:val="none" w:sz="0" w:space="0" w:color="auto"/>
          </w:divBdr>
          <w:divsChild>
            <w:div w:id="1825857523">
              <w:marLeft w:val="0"/>
              <w:marRight w:val="0"/>
              <w:marTop w:val="0"/>
              <w:marBottom w:val="0"/>
              <w:divBdr>
                <w:top w:val="none" w:sz="0" w:space="0" w:color="auto"/>
                <w:left w:val="none" w:sz="0" w:space="0" w:color="auto"/>
                <w:bottom w:val="none" w:sz="0" w:space="0" w:color="auto"/>
                <w:right w:val="none" w:sz="0" w:space="0" w:color="auto"/>
              </w:divBdr>
              <w:divsChild>
                <w:div w:id="762990360">
                  <w:marLeft w:val="0"/>
                  <w:marRight w:val="0"/>
                  <w:marTop w:val="0"/>
                  <w:marBottom w:val="0"/>
                  <w:divBdr>
                    <w:top w:val="none" w:sz="0" w:space="0" w:color="auto"/>
                    <w:left w:val="none" w:sz="0" w:space="0" w:color="auto"/>
                    <w:bottom w:val="none" w:sz="0" w:space="0" w:color="auto"/>
                    <w:right w:val="none" w:sz="0" w:space="0" w:color="auto"/>
                  </w:divBdr>
                  <w:divsChild>
                    <w:div w:id="1815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pe.com/uk/" TargetMode="External"/><Relationship Id="rId13" Type="http://schemas.openxmlformats.org/officeDocument/2006/relationships/hyperlink" Target="https://ru.padlet.com/dashboard" TargetMode="External"/><Relationship Id="rId18" Type="http://schemas.openxmlformats.org/officeDocument/2006/relationships/hyperlink" Target="https://naurok.com.ua/" TargetMode="External"/><Relationship Id="rId26" Type="http://schemas.openxmlformats.org/officeDocument/2006/relationships/hyperlink" Target="https://vsimpptx.com/inf" TargetMode="External"/><Relationship Id="rId3" Type="http://schemas.openxmlformats.org/officeDocument/2006/relationships/styles" Target="styles.xml"/><Relationship Id="rId21" Type="http://schemas.openxmlformats.org/officeDocument/2006/relationships/hyperlink" Target="http://uklasi.com.ua/" TargetMode="External"/><Relationship Id="rId7" Type="http://schemas.openxmlformats.org/officeDocument/2006/relationships/hyperlink" Target="https://www.microsoft.com/uk-ua/microsoft-365/microsoft-teams/group-chat-software)" TargetMode="External"/><Relationship Id="rId12" Type="http://schemas.openxmlformats.org/officeDocument/2006/relationships/hyperlink" Target="https://www.classdojo.com/" TargetMode="External"/><Relationship Id="rId17" Type="http://schemas.openxmlformats.org/officeDocument/2006/relationships/hyperlink" Target="https://quizlet.com/latest" TargetMode="External"/><Relationship Id="rId25" Type="http://schemas.openxmlformats.org/officeDocument/2006/relationships/hyperlink" Target="https://ua.mozaweb.com/lexikon.php?cmd=getlist&amp;let=MICROCURRICULUM&amp;sid=BI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hoot.com/)" TargetMode="External"/><Relationship Id="rId20" Type="http://schemas.openxmlformats.org/officeDocument/2006/relationships/hyperlink" Target="https://www.matific.com/ua/uk/home/" TargetMode="External"/><Relationship Id="rId29" Type="http://schemas.openxmlformats.org/officeDocument/2006/relationships/hyperlink" Target="https://www.ix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google.com/h" TargetMode="External"/><Relationship Id="rId24" Type="http://schemas.openxmlformats.org/officeDocument/2006/relationships/hyperlink" Target="https://subject.com.ua/lesson/biology/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nva.com/" TargetMode="External"/><Relationship Id="rId23" Type="http://schemas.openxmlformats.org/officeDocument/2006/relationships/hyperlink" Target="https://osvita.ua/school/lessons_summary/history_ukraine" TargetMode="External"/><Relationship Id="rId28" Type="http://schemas.openxmlformats.org/officeDocument/2006/relationships/hyperlink" Target="https://www.circuitlab.com/" TargetMode="External"/><Relationship Id="rId10" Type="http://schemas.openxmlformats.org/officeDocument/2006/relationships/hyperlink" Target="https://www.webex.com/" TargetMode="External"/><Relationship Id="rId19" Type="http://schemas.openxmlformats.org/officeDocument/2006/relationships/hyperlink" Target="https://24easysteps.com.ua/" TargetMode="External"/><Relationship Id="rId31" Type="http://schemas.openxmlformats.org/officeDocument/2006/relationships/hyperlink" Target="https://musiclab.chromeexperiments.com/" TargetMode="External"/><Relationship Id="rId4" Type="http://schemas.microsoft.com/office/2007/relationships/stylesWithEffects" Target="stylesWithEffects.xml"/><Relationship Id="rId9" Type="http://schemas.openxmlformats.org/officeDocument/2006/relationships/hyperlink" Target="https://hangouts.google.com/" TargetMode="External"/><Relationship Id="rId14" Type="http://schemas.openxmlformats.org/officeDocument/2006/relationships/hyperlink" Target="https://prezi.com/" TargetMode="External"/><Relationship Id="rId22" Type="http://schemas.openxmlformats.org/officeDocument/2006/relationships/hyperlink" Target="https://history.vn.ua/lesson/" TargetMode="External"/><Relationship Id="rId27" Type="http://schemas.openxmlformats.org/officeDocument/2006/relationships/hyperlink" Target="https://phet.colorado.edu/uk" TargetMode="External"/><Relationship Id="rId30" Type="http://schemas.openxmlformats.org/officeDocument/2006/relationships/hyperlink" Target="http://edugames.rozumnik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3B501-0FD4-4625-B679-71D8555B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8767</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maria horan</cp:lastModifiedBy>
  <cp:revision>5</cp:revision>
  <cp:lastPrinted>2020-12-03T12:47:00Z</cp:lastPrinted>
  <dcterms:created xsi:type="dcterms:W3CDTF">2020-11-30T11:14:00Z</dcterms:created>
  <dcterms:modified xsi:type="dcterms:W3CDTF">2021-04-11T21:29:00Z</dcterms:modified>
</cp:coreProperties>
</file>