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A8D08D" w:themeColor="accent6" w:themeTint="99"/>
  <w:body>
    <w:p w:rsidR="00F17671" w:rsidRDefault="00F17671" w:rsidP="002B47E1">
      <w:pPr>
        <w:jc w:val="center"/>
        <w:rPr>
          <w:rFonts w:ascii="Times New Roman" w:hAnsi="Times New Roman" w:cs="Times New Roman"/>
          <w:b/>
          <w:i/>
          <w:sz w:val="36"/>
          <w:szCs w:val="36"/>
          <w:lang w:val="uk-UA"/>
        </w:rPr>
      </w:pPr>
      <w:r>
        <w:rPr>
          <w:rFonts w:ascii="Times New Roman" w:hAnsi="Times New Roman" w:cs="Times New Roman"/>
          <w:b/>
          <w:i/>
          <w:noProof/>
          <w:sz w:val="36"/>
          <w:szCs w:val="36"/>
          <w:lang w:val="uk-UA" w:eastAsia="uk-UA"/>
        </w:rPr>
        <mc:AlternateContent>
          <mc:Choice Requires="wps">
            <w:drawing>
              <wp:anchor distT="0" distB="0" distL="114300" distR="114300" simplePos="0" relativeHeight="251669504" behindDoc="0" locked="0" layoutInCell="1" allowOverlap="1" wp14:anchorId="1E0DDF23" wp14:editId="15360035">
                <wp:simplePos x="0" y="0"/>
                <wp:positionH relativeFrom="column">
                  <wp:posOffset>1784985</wp:posOffset>
                </wp:positionH>
                <wp:positionV relativeFrom="paragraph">
                  <wp:posOffset>-170180</wp:posOffset>
                </wp:positionV>
                <wp:extent cx="4685030" cy="2011680"/>
                <wp:effectExtent l="0" t="0" r="0" b="7620"/>
                <wp:wrapNone/>
                <wp:docPr id="8" name="Поле 8"/>
                <wp:cNvGraphicFramePr/>
                <a:graphic xmlns:a="http://schemas.openxmlformats.org/drawingml/2006/main">
                  <a:graphicData uri="http://schemas.microsoft.com/office/word/2010/wordprocessingShape">
                    <wps:wsp>
                      <wps:cNvSpPr txBox="1"/>
                      <wps:spPr>
                        <a:xfrm>
                          <a:off x="0" y="0"/>
                          <a:ext cx="4685030" cy="2011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7671" w:rsidRPr="00F17671" w:rsidRDefault="00F17671" w:rsidP="00F17671">
                            <w:pPr>
                              <w:spacing w:after="0" w:line="240" w:lineRule="auto"/>
                              <w:ind w:right="243" w:firstLine="142"/>
                              <w:jc w:val="both"/>
                              <w:rPr>
                                <w:rFonts w:ascii="Times New Roman" w:hAnsi="Times New Roman" w:cs="Times New Roman"/>
                                <w:b/>
                                <w:i/>
                                <w:sz w:val="28"/>
                                <w:szCs w:val="28"/>
                                <w:lang w:val="uk-UA"/>
                              </w:rPr>
                            </w:pPr>
                            <w:r>
                              <w:rPr>
                                <w:rFonts w:ascii="Times New Roman" w:hAnsi="Times New Roman" w:cs="Times New Roman"/>
                                <w:sz w:val="28"/>
                                <w:szCs w:val="28"/>
                                <w:lang w:val="uk-UA"/>
                              </w:rPr>
                              <w:t xml:space="preserve">      </w:t>
                            </w:r>
                            <w:r w:rsidRPr="00F17671">
                              <w:rPr>
                                <w:rFonts w:ascii="Times New Roman" w:hAnsi="Times New Roman" w:cs="Times New Roman"/>
                                <w:b/>
                                <w:i/>
                                <w:sz w:val="28"/>
                                <w:szCs w:val="28"/>
                                <w:lang w:val="uk-UA"/>
                              </w:rPr>
                              <w:t xml:space="preserve">Згідно з Листом відділу освіти, культури, молоді та спорту Великобичківської селищної ради </w:t>
                            </w:r>
                            <w:r w:rsidR="00ED264C">
                              <w:rPr>
                                <w:rFonts w:ascii="Times New Roman" w:hAnsi="Times New Roman" w:cs="Times New Roman"/>
                                <w:b/>
                                <w:i/>
                                <w:sz w:val="28"/>
                                <w:szCs w:val="28"/>
                                <w:lang w:val="uk-UA"/>
                              </w:rPr>
                              <w:t>від 27 вересня 2021 року № 901 «</w:t>
                            </w:r>
                            <w:r w:rsidRPr="00F17671">
                              <w:rPr>
                                <w:rFonts w:ascii="Times New Roman" w:hAnsi="Times New Roman" w:cs="Times New Roman"/>
                                <w:b/>
                                <w:i/>
                                <w:sz w:val="28"/>
                                <w:szCs w:val="28"/>
                                <w:lang w:val="uk-UA"/>
                              </w:rPr>
                              <w:t>Про проведення другого етап</w:t>
                            </w:r>
                            <w:r w:rsidR="00ED264C">
                              <w:rPr>
                                <w:rFonts w:ascii="Times New Roman" w:hAnsi="Times New Roman" w:cs="Times New Roman"/>
                                <w:b/>
                                <w:i/>
                                <w:sz w:val="28"/>
                                <w:szCs w:val="28"/>
                                <w:lang w:val="uk-UA"/>
                              </w:rPr>
                              <w:t>у Тижня безпеки дорожнього руху»</w:t>
                            </w:r>
                            <w:r w:rsidRPr="00F17671">
                              <w:rPr>
                                <w:rFonts w:ascii="Times New Roman" w:hAnsi="Times New Roman" w:cs="Times New Roman"/>
                                <w:b/>
                                <w:i/>
                                <w:sz w:val="28"/>
                                <w:szCs w:val="28"/>
                                <w:lang w:val="uk-UA"/>
                              </w:rPr>
                              <w:t xml:space="preserve">, з метою поліпшення роботи із запобігання </w:t>
                            </w:r>
                            <w:r>
                              <w:rPr>
                                <w:rFonts w:ascii="Times New Roman" w:hAnsi="Times New Roman" w:cs="Times New Roman"/>
                                <w:b/>
                                <w:i/>
                                <w:sz w:val="28"/>
                                <w:szCs w:val="28"/>
                                <w:lang w:val="uk-UA"/>
                              </w:rPr>
                              <w:t xml:space="preserve">дитячому дорожньо-транспортному </w:t>
                            </w:r>
                            <w:r w:rsidRPr="00F17671">
                              <w:rPr>
                                <w:rFonts w:ascii="Times New Roman" w:hAnsi="Times New Roman" w:cs="Times New Roman"/>
                                <w:b/>
                                <w:i/>
                                <w:sz w:val="28"/>
                                <w:szCs w:val="28"/>
                                <w:lang w:val="uk-UA"/>
                              </w:rPr>
                              <w:t>травматизму, форму</w:t>
                            </w:r>
                            <w:r>
                              <w:rPr>
                                <w:rFonts w:ascii="Times New Roman" w:hAnsi="Times New Roman" w:cs="Times New Roman"/>
                                <w:b/>
                                <w:i/>
                                <w:sz w:val="28"/>
                                <w:szCs w:val="28"/>
                                <w:lang w:val="uk-UA"/>
                              </w:rPr>
                              <w:t>-</w:t>
                            </w:r>
                            <w:r w:rsidRPr="00F17671">
                              <w:rPr>
                                <w:rFonts w:ascii="Times New Roman" w:hAnsi="Times New Roman" w:cs="Times New Roman"/>
                                <w:b/>
                                <w:i/>
                                <w:sz w:val="28"/>
                                <w:szCs w:val="28"/>
                                <w:lang w:val="uk-UA"/>
                              </w:rPr>
                              <w:t xml:space="preserve">ванню навичок безпечної поведінки на вулицях і дорогах, удосконалення і узагальнення знань з безпеки дорожнього руху, правил пішоходів, безпечного </w:t>
                            </w:r>
                          </w:p>
                          <w:p w:rsidR="00F17671" w:rsidRDefault="00F17671" w:rsidP="00F17671">
                            <w:pPr>
                              <w:ind w:firstLine="14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0DDF23" id="_x0000_t202" coordsize="21600,21600" o:spt="202" path="m,l,21600r21600,l21600,xe">
                <v:stroke joinstyle="miter"/>
                <v:path gradientshapeok="t" o:connecttype="rect"/>
              </v:shapetype>
              <v:shape id="Поле 8" o:spid="_x0000_s1026" type="#_x0000_t202" style="position:absolute;left:0;text-align:left;margin-left:140.55pt;margin-top:-13.4pt;width:368.9pt;height:158.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" filled="f" stroked="f" strokeweight=".5pt">
                <v:textbox>
                  <w:txbxContent>
                    <w:p w:rsidR="00F17671" w:rsidRPr="00F17671" w:rsidRDefault="00F17671" w:rsidP="00F17671">
                      <w:pPr>
                        <w:spacing w:after="0" w:line="240" w:lineRule="auto"/>
                        <w:ind w:right="243" w:firstLine="142"/>
                        <w:jc w:val="both"/>
                        <w:rPr>
                          <w:rFonts w:ascii="Times New Roman" w:hAnsi="Times New Roman" w:cs="Times New Roman"/>
                          <w:b/>
                          <w:i/>
                          <w:sz w:val="28"/>
                          <w:szCs w:val="28"/>
                          <w:lang w:val="uk-UA"/>
                        </w:rPr>
                      </w:pPr>
                      <w:r>
                        <w:rPr>
                          <w:rFonts w:ascii="Times New Roman" w:hAnsi="Times New Roman" w:cs="Times New Roman"/>
                          <w:sz w:val="28"/>
                          <w:szCs w:val="28"/>
                          <w:lang w:val="uk-UA"/>
                        </w:rPr>
                        <w:t xml:space="preserve">      </w:t>
                      </w:r>
                      <w:r w:rsidRPr="00F17671">
                        <w:rPr>
                          <w:rFonts w:ascii="Times New Roman" w:hAnsi="Times New Roman" w:cs="Times New Roman"/>
                          <w:b/>
                          <w:i/>
                          <w:sz w:val="28"/>
                          <w:szCs w:val="28"/>
                          <w:lang w:val="uk-UA"/>
                        </w:rPr>
                        <w:t xml:space="preserve">Згідно з Листом відділу освіти, культури, молоді та спорту Великобичківської селищної ради </w:t>
                      </w:r>
                      <w:r w:rsidR="00ED264C">
                        <w:rPr>
                          <w:rFonts w:ascii="Times New Roman" w:hAnsi="Times New Roman" w:cs="Times New Roman"/>
                          <w:b/>
                          <w:i/>
                          <w:sz w:val="28"/>
                          <w:szCs w:val="28"/>
                          <w:lang w:val="uk-UA"/>
                        </w:rPr>
                        <w:t>від 27 вересня 2021 року № 901 «</w:t>
                      </w:r>
                      <w:r w:rsidRPr="00F17671">
                        <w:rPr>
                          <w:rFonts w:ascii="Times New Roman" w:hAnsi="Times New Roman" w:cs="Times New Roman"/>
                          <w:b/>
                          <w:i/>
                          <w:sz w:val="28"/>
                          <w:szCs w:val="28"/>
                          <w:lang w:val="uk-UA"/>
                        </w:rPr>
                        <w:t>Про проведення другого етап</w:t>
                      </w:r>
                      <w:r w:rsidR="00ED264C">
                        <w:rPr>
                          <w:rFonts w:ascii="Times New Roman" w:hAnsi="Times New Roman" w:cs="Times New Roman"/>
                          <w:b/>
                          <w:i/>
                          <w:sz w:val="28"/>
                          <w:szCs w:val="28"/>
                          <w:lang w:val="uk-UA"/>
                        </w:rPr>
                        <w:t>у Тижня безпеки дорожнього руху»</w:t>
                      </w:r>
                      <w:r w:rsidRPr="00F17671">
                        <w:rPr>
                          <w:rFonts w:ascii="Times New Roman" w:hAnsi="Times New Roman" w:cs="Times New Roman"/>
                          <w:b/>
                          <w:i/>
                          <w:sz w:val="28"/>
                          <w:szCs w:val="28"/>
                          <w:lang w:val="uk-UA"/>
                        </w:rPr>
                        <w:t xml:space="preserve">, з метою поліпшення роботи із запобігання </w:t>
                      </w:r>
                      <w:r>
                        <w:rPr>
                          <w:rFonts w:ascii="Times New Roman" w:hAnsi="Times New Roman" w:cs="Times New Roman"/>
                          <w:b/>
                          <w:i/>
                          <w:sz w:val="28"/>
                          <w:szCs w:val="28"/>
                          <w:lang w:val="uk-UA"/>
                        </w:rPr>
                        <w:t xml:space="preserve">дитячому дорожньо-транспортному </w:t>
                      </w:r>
                      <w:r w:rsidRPr="00F17671">
                        <w:rPr>
                          <w:rFonts w:ascii="Times New Roman" w:hAnsi="Times New Roman" w:cs="Times New Roman"/>
                          <w:b/>
                          <w:i/>
                          <w:sz w:val="28"/>
                          <w:szCs w:val="28"/>
                          <w:lang w:val="uk-UA"/>
                        </w:rPr>
                        <w:t>травматизму, форму</w:t>
                      </w:r>
                      <w:r>
                        <w:rPr>
                          <w:rFonts w:ascii="Times New Roman" w:hAnsi="Times New Roman" w:cs="Times New Roman"/>
                          <w:b/>
                          <w:i/>
                          <w:sz w:val="28"/>
                          <w:szCs w:val="28"/>
                          <w:lang w:val="uk-UA"/>
                        </w:rPr>
                        <w:t>-</w:t>
                      </w:r>
                      <w:r w:rsidRPr="00F17671">
                        <w:rPr>
                          <w:rFonts w:ascii="Times New Roman" w:hAnsi="Times New Roman" w:cs="Times New Roman"/>
                          <w:b/>
                          <w:i/>
                          <w:sz w:val="28"/>
                          <w:szCs w:val="28"/>
                          <w:lang w:val="uk-UA"/>
                        </w:rPr>
                        <w:t xml:space="preserve">ванню навичок безпечної поведінки на вулицях і дорогах, удосконалення і узагальнення знань з безпеки дорожнього руху, правил пішоходів, безпечного </w:t>
                      </w:r>
                    </w:p>
                    <w:p w:rsidR="00F17671" w:rsidRDefault="00F17671" w:rsidP="00F17671">
                      <w:pPr>
                        <w:ind w:firstLine="142"/>
                      </w:pPr>
                    </w:p>
                  </w:txbxContent>
                </v:textbox>
              </v:shape>
            </w:pict>
          </mc:Fallback>
        </mc:AlternateContent>
      </w:r>
      <w:r>
        <w:rPr>
          <w:rFonts w:ascii="Times New Roman" w:hAnsi="Times New Roman" w:cs="Times New Roman"/>
          <w:b/>
          <w:i/>
          <w:noProof/>
          <w:sz w:val="36"/>
          <w:szCs w:val="36"/>
          <w:lang w:val="uk-UA" w:eastAsia="uk-UA"/>
        </w:rPr>
        <mc:AlternateContent>
          <mc:Choice Requires="wps">
            <w:drawing>
              <wp:anchor distT="0" distB="0" distL="114300" distR="114300" simplePos="0" relativeHeight="251668480" behindDoc="0" locked="0" layoutInCell="1" allowOverlap="1" wp14:anchorId="69119AAD" wp14:editId="6367BEC1">
                <wp:simplePos x="0" y="0"/>
                <wp:positionH relativeFrom="column">
                  <wp:posOffset>-1057275</wp:posOffset>
                </wp:positionH>
                <wp:positionV relativeFrom="paragraph">
                  <wp:posOffset>-314960</wp:posOffset>
                </wp:positionV>
                <wp:extent cx="3093720" cy="2522220"/>
                <wp:effectExtent l="0" t="0" r="0" b="0"/>
                <wp:wrapNone/>
                <wp:docPr id="6" name="Поле 6"/>
                <wp:cNvGraphicFramePr/>
                <a:graphic xmlns:a="http://schemas.openxmlformats.org/drawingml/2006/main">
                  <a:graphicData uri="http://schemas.microsoft.com/office/word/2010/wordprocessingShape">
                    <wps:wsp>
                      <wps:cNvSpPr txBox="1"/>
                      <wps:spPr>
                        <a:xfrm>
                          <a:off x="0" y="0"/>
                          <a:ext cx="3093720" cy="2522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7671" w:rsidRDefault="00F17671">
                            <w:r>
                              <w:rPr>
                                <w:noProof/>
                                <w:lang w:val="uk-UA" w:eastAsia="uk-UA"/>
                              </w:rPr>
                              <w:drawing>
                                <wp:inline distT="0" distB="0" distL="0" distR="0" wp14:anchorId="50FED66D" wp14:editId="5B74FEE5">
                                  <wp:extent cx="2926080" cy="2194560"/>
                                  <wp:effectExtent l="0" t="0" r="0" b="0"/>
                                  <wp:docPr id="7" name="Рисунок 7" descr="З 14 по 20 листопада в Україні триватиме Тиждень безпеки дорожнього рух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 14 по 20 листопада в Україні триватиме Тиждень безпеки дорожнього руху"/>
                                          <pic:cNvPicPr>
                                            <a:picLocks noChangeAspect="1" noChangeArrowheads="1"/>
                                          </pic:cNvPicPr>
                                        </pic:nvPicPr>
                                        <pic:blipFill>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27531" cy="21956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19AAD" id="Поле 6" o:spid="_x0000_s1027" type="#_x0000_t202" style="position:absolute;left:0;text-align:left;margin-left:-83.25pt;margin-top:-24.8pt;width:243.6pt;height:198.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" filled="f" stroked="f" strokeweight=".5pt">
                <v:textbox>
                  <w:txbxContent>
                    <w:p w:rsidR="00F17671" w:rsidRDefault="00F17671">
                      <w:r>
                        <w:rPr>
                          <w:noProof/>
                          <w:lang w:val="uk-UA" w:eastAsia="uk-UA"/>
                        </w:rPr>
                        <w:drawing>
                          <wp:inline distT="0" distB="0" distL="0" distR="0" wp14:anchorId="50FED66D" wp14:editId="5B74FEE5">
                            <wp:extent cx="2926080" cy="2194560"/>
                            <wp:effectExtent l="0" t="0" r="0" b="0"/>
                            <wp:docPr id="7" name="Рисунок 7" descr="З 14 по 20 листопада в Україні триватиме Тиждень безпеки дорожнього рух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 14 по 20 листопада в Україні триватиме Тиждень безпеки дорожнього руху"/>
                                    <pic:cNvPicPr>
                                      <a:picLocks noChangeAspect="1" noChangeArrowheads="1"/>
                                    </pic:cNvPicPr>
                                  </pic:nvPicPr>
                                  <pic:blipFill>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27531" cy="2195649"/>
                                    </a:xfrm>
                                    <a:prstGeom prst="rect">
                                      <a:avLst/>
                                    </a:prstGeom>
                                    <a:noFill/>
                                    <a:ln>
                                      <a:noFill/>
                                    </a:ln>
                                  </pic:spPr>
                                </pic:pic>
                              </a:graphicData>
                            </a:graphic>
                          </wp:inline>
                        </w:drawing>
                      </w:r>
                    </w:p>
                  </w:txbxContent>
                </v:textbox>
              </v:shape>
            </w:pict>
          </mc:Fallback>
        </mc:AlternateContent>
      </w:r>
    </w:p>
    <w:p w:rsidR="00F17671" w:rsidRDefault="00F17671" w:rsidP="002B47E1">
      <w:pPr>
        <w:jc w:val="center"/>
        <w:rPr>
          <w:rFonts w:ascii="Times New Roman" w:hAnsi="Times New Roman" w:cs="Times New Roman"/>
          <w:b/>
          <w:i/>
          <w:sz w:val="36"/>
          <w:szCs w:val="36"/>
          <w:lang w:val="uk-UA"/>
        </w:rPr>
      </w:pPr>
    </w:p>
    <w:p w:rsidR="00F17671" w:rsidRDefault="00F17671" w:rsidP="002B47E1">
      <w:pPr>
        <w:jc w:val="center"/>
        <w:rPr>
          <w:rFonts w:ascii="Times New Roman" w:hAnsi="Times New Roman" w:cs="Times New Roman"/>
          <w:b/>
          <w:i/>
          <w:sz w:val="36"/>
          <w:szCs w:val="36"/>
          <w:lang w:val="uk-UA"/>
        </w:rPr>
      </w:pPr>
    </w:p>
    <w:p w:rsidR="00F17671" w:rsidRDefault="00F17671" w:rsidP="002B47E1">
      <w:pPr>
        <w:jc w:val="center"/>
        <w:rPr>
          <w:rFonts w:ascii="Times New Roman" w:hAnsi="Times New Roman" w:cs="Times New Roman"/>
          <w:b/>
          <w:i/>
          <w:sz w:val="36"/>
          <w:szCs w:val="36"/>
          <w:lang w:val="uk-UA"/>
        </w:rPr>
      </w:pPr>
    </w:p>
    <w:p w:rsidR="00F17671" w:rsidRDefault="00F17671" w:rsidP="002B47E1">
      <w:pPr>
        <w:jc w:val="center"/>
        <w:rPr>
          <w:rFonts w:ascii="Times New Roman" w:hAnsi="Times New Roman" w:cs="Times New Roman"/>
          <w:b/>
          <w:i/>
          <w:sz w:val="36"/>
          <w:szCs w:val="36"/>
          <w:lang w:val="uk-UA"/>
        </w:rPr>
      </w:pPr>
      <w:r>
        <w:rPr>
          <w:rFonts w:ascii="Times New Roman" w:hAnsi="Times New Roman" w:cs="Times New Roman"/>
          <w:b/>
          <w:i/>
          <w:noProof/>
          <w:sz w:val="36"/>
          <w:szCs w:val="36"/>
          <w:lang w:val="uk-UA" w:eastAsia="uk-UA"/>
        </w:rPr>
        <mc:AlternateContent>
          <mc:Choice Requires="wps">
            <w:drawing>
              <wp:anchor distT="0" distB="0" distL="114300" distR="114300" simplePos="0" relativeHeight="251670528" behindDoc="0" locked="0" layoutInCell="1" allowOverlap="1" wp14:anchorId="28F26957" wp14:editId="76BFF9AF">
                <wp:simplePos x="0" y="0"/>
                <wp:positionH relativeFrom="column">
                  <wp:posOffset>-691515</wp:posOffset>
                </wp:positionH>
                <wp:positionV relativeFrom="paragraph">
                  <wp:posOffset>201295</wp:posOffset>
                </wp:positionV>
                <wp:extent cx="6918960" cy="1120140"/>
                <wp:effectExtent l="0" t="0" r="0" b="3810"/>
                <wp:wrapNone/>
                <wp:docPr id="10" name="Поле 10"/>
                <wp:cNvGraphicFramePr/>
                <a:graphic xmlns:a="http://schemas.openxmlformats.org/drawingml/2006/main">
                  <a:graphicData uri="http://schemas.microsoft.com/office/word/2010/wordprocessingShape">
                    <wps:wsp>
                      <wps:cNvSpPr txBox="1"/>
                      <wps:spPr>
                        <a:xfrm>
                          <a:off x="0" y="0"/>
                          <a:ext cx="6918960" cy="1120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7671" w:rsidRPr="00F17671" w:rsidRDefault="00F17671" w:rsidP="00F17671">
                            <w:pPr>
                              <w:spacing w:after="0" w:line="240" w:lineRule="auto"/>
                              <w:ind w:right="243" w:firstLine="142"/>
                              <w:jc w:val="both"/>
                              <w:rPr>
                                <w:rFonts w:ascii="Times New Roman" w:hAnsi="Times New Roman" w:cs="Times New Roman"/>
                                <w:b/>
                                <w:i/>
                                <w:sz w:val="28"/>
                                <w:szCs w:val="28"/>
                                <w:lang w:val="uk-UA"/>
                              </w:rPr>
                            </w:pPr>
                            <w:r w:rsidRPr="00F17671">
                              <w:rPr>
                                <w:rFonts w:ascii="Times New Roman" w:hAnsi="Times New Roman" w:cs="Times New Roman"/>
                                <w:b/>
                                <w:i/>
                                <w:sz w:val="28"/>
                                <w:szCs w:val="28"/>
                                <w:lang w:val="uk-UA"/>
                              </w:rPr>
                              <w:t>поводження під час руху до школи і додому впродовж тижня в школі діяла виставка – огляд спеціальної  літератури «Дай руку, вулице», на якій школярі  мали можливість ознайомитися   з літературою  даної тематики.</w:t>
                            </w:r>
                          </w:p>
                          <w:p w:rsidR="00F17671" w:rsidRPr="00F17671" w:rsidRDefault="00F17671" w:rsidP="00F17671">
                            <w:pPr>
                              <w:spacing w:after="0" w:line="240" w:lineRule="auto"/>
                              <w:ind w:firstLine="142"/>
                              <w:jc w:val="both"/>
                              <w:rPr>
                                <w:rFonts w:ascii="Times New Roman" w:hAnsi="Times New Roman" w:cs="Times New Roman"/>
                                <w:b/>
                                <w:i/>
                                <w:sz w:val="28"/>
                                <w:szCs w:val="28"/>
                                <w:lang w:val="uk-UA"/>
                              </w:rPr>
                            </w:pPr>
                            <w:r w:rsidRPr="00F17671">
                              <w:rPr>
                                <w:rFonts w:ascii="Times New Roman" w:hAnsi="Times New Roman" w:cs="Times New Roman"/>
                                <w:b/>
                                <w:i/>
                                <w:sz w:val="28"/>
                                <w:szCs w:val="28"/>
                                <w:lang w:val="uk-UA"/>
                              </w:rPr>
                              <w:t xml:space="preserve">   У класах було проведено низку тематичних бесід, вікторин, ігор, занять. Зокрема: </w:t>
                            </w:r>
                          </w:p>
                          <w:p w:rsidR="00F17671" w:rsidRDefault="00F176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26957" id="Поле 10" o:spid="_x0000_s1028" type="#_x0000_t202" style="position:absolute;left:0;text-align:left;margin-left:-54.45pt;margin-top:15.85pt;width:544.8pt;height:88.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" filled="f" stroked="f" strokeweight=".5pt">
                <v:textbox>
                  <w:txbxContent>
                    <w:p w:rsidR="00F17671" w:rsidRPr="00F17671" w:rsidRDefault="00F17671" w:rsidP="00F17671">
                      <w:pPr>
                        <w:spacing w:after="0" w:line="240" w:lineRule="auto"/>
                        <w:ind w:right="243" w:firstLine="142"/>
                        <w:jc w:val="both"/>
                        <w:rPr>
                          <w:rFonts w:ascii="Times New Roman" w:hAnsi="Times New Roman" w:cs="Times New Roman"/>
                          <w:b/>
                          <w:i/>
                          <w:sz w:val="28"/>
                          <w:szCs w:val="28"/>
                          <w:lang w:val="uk-UA"/>
                        </w:rPr>
                      </w:pPr>
                      <w:r w:rsidRPr="00F17671">
                        <w:rPr>
                          <w:rFonts w:ascii="Times New Roman" w:hAnsi="Times New Roman" w:cs="Times New Roman"/>
                          <w:b/>
                          <w:i/>
                          <w:sz w:val="28"/>
                          <w:szCs w:val="28"/>
                          <w:lang w:val="uk-UA"/>
                        </w:rPr>
                        <w:t>поводження під час руху до школи і додому впродовж тижня в школі діяла виставка – огляд спеціальної  літератури «Дай руку, вулице», на якій школярі  мали можливість ознайомитися   з літературою  даної тематики.</w:t>
                      </w:r>
                    </w:p>
                    <w:p w:rsidR="00F17671" w:rsidRPr="00F17671" w:rsidRDefault="00F17671" w:rsidP="00F17671">
                      <w:pPr>
                        <w:spacing w:after="0" w:line="240" w:lineRule="auto"/>
                        <w:ind w:firstLine="142"/>
                        <w:jc w:val="both"/>
                        <w:rPr>
                          <w:rFonts w:ascii="Times New Roman" w:hAnsi="Times New Roman" w:cs="Times New Roman"/>
                          <w:b/>
                          <w:i/>
                          <w:sz w:val="28"/>
                          <w:szCs w:val="28"/>
                          <w:lang w:val="uk-UA"/>
                        </w:rPr>
                      </w:pPr>
                      <w:r w:rsidRPr="00F17671">
                        <w:rPr>
                          <w:rFonts w:ascii="Times New Roman" w:hAnsi="Times New Roman" w:cs="Times New Roman"/>
                          <w:b/>
                          <w:i/>
                          <w:sz w:val="28"/>
                          <w:szCs w:val="28"/>
                          <w:lang w:val="uk-UA"/>
                        </w:rPr>
                        <w:t xml:space="preserve">   У класах було проведено низку тематичних бесід, вікторин, ігор, занять. Зокрема: </w:t>
                      </w:r>
                    </w:p>
                    <w:p w:rsidR="00F17671" w:rsidRDefault="00F17671"/>
                  </w:txbxContent>
                </v:textbox>
              </v:shape>
            </w:pict>
          </mc:Fallback>
        </mc:AlternateContent>
      </w:r>
    </w:p>
    <w:p w:rsidR="00F17671" w:rsidRDefault="00F17671" w:rsidP="002B47E1">
      <w:pPr>
        <w:jc w:val="center"/>
        <w:rPr>
          <w:rFonts w:ascii="Times New Roman" w:hAnsi="Times New Roman" w:cs="Times New Roman"/>
          <w:b/>
          <w:i/>
          <w:sz w:val="36"/>
          <w:szCs w:val="36"/>
          <w:lang w:val="uk-UA"/>
        </w:rPr>
      </w:pPr>
    </w:p>
    <w:p w:rsidR="00D74575" w:rsidRDefault="00EA470D" w:rsidP="00D74575">
      <w:pPr>
        <w:rPr>
          <w:rFonts w:ascii="Times New Roman" w:hAnsi="Times New Roman" w:cs="Times New Roman"/>
          <w:b/>
          <w:i/>
          <w:sz w:val="36"/>
          <w:szCs w:val="36"/>
          <w:lang w:val="uk-UA"/>
        </w:rPr>
      </w:pPr>
      <w:r>
        <w:rPr>
          <w:noProof/>
          <w:lang w:val="uk-UA" w:eastAsia="uk-UA"/>
        </w:rPr>
        <mc:AlternateContent>
          <mc:Choice Requires="wps">
            <w:drawing>
              <wp:anchor distT="0" distB="0" distL="114300" distR="114300" simplePos="0" relativeHeight="251672576" behindDoc="0" locked="0" layoutInCell="1" allowOverlap="1" wp14:anchorId="7EDC3B33" wp14:editId="61D7FD66">
                <wp:simplePos x="0" y="0"/>
                <wp:positionH relativeFrom="column">
                  <wp:posOffset>4893945</wp:posOffset>
                </wp:positionH>
                <wp:positionV relativeFrom="paragraph">
                  <wp:posOffset>314960</wp:posOffset>
                </wp:positionV>
                <wp:extent cx="1463040" cy="1440180"/>
                <wp:effectExtent l="0" t="0" r="0" b="7620"/>
                <wp:wrapNone/>
                <wp:docPr id="14" name="Поле 14"/>
                <wp:cNvGraphicFramePr/>
                <a:graphic xmlns:a="http://schemas.openxmlformats.org/drawingml/2006/main">
                  <a:graphicData uri="http://schemas.microsoft.com/office/word/2010/wordprocessingShape">
                    <wps:wsp>
                      <wps:cNvSpPr txBox="1"/>
                      <wps:spPr>
                        <a:xfrm>
                          <a:off x="0" y="0"/>
                          <a:ext cx="1463040" cy="1440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575" w:rsidRDefault="00D74575">
                            <w:r>
                              <w:rPr>
                                <w:noProof/>
                                <w:lang w:val="uk-UA" w:eastAsia="uk-UA"/>
                              </w:rPr>
                              <w:drawing>
                                <wp:inline distT="0" distB="0" distL="0" distR="0" wp14:anchorId="7FF6AF81" wp14:editId="35B7F2DB">
                                  <wp:extent cx="1295400" cy="1127760"/>
                                  <wp:effectExtent l="0" t="0" r="0" b="0"/>
                                  <wp:docPr id="15" name="Рисунок 15" descr="На Франківщині проведуть перший етап Глобального тижня безпеки дорожнього  руху - PRAVDA.IF.UA: Новини твого мі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 Франківщині проведуть перший етап Глобального тижня безпеки дорожнього  руху - PRAVDA.IF.UA: Новини твого міста"/>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97388" cy="11294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DC3B33" id="Поле 14" o:spid="_x0000_s1029" type="#_x0000_t202" style="position:absolute;margin-left:385.35pt;margin-top:24.8pt;width:115.2pt;height:113.4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" filled="f" stroked="f" strokeweight=".5pt">
                <v:textbox>
                  <w:txbxContent>
                    <w:p w:rsidR="00D74575" w:rsidRDefault="00D74575">
                      <w:r>
                        <w:rPr>
                          <w:noProof/>
                          <w:lang w:val="uk-UA" w:eastAsia="uk-UA"/>
                        </w:rPr>
                        <w:drawing>
                          <wp:inline distT="0" distB="0" distL="0" distR="0" wp14:anchorId="7FF6AF81" wp14:editId="35B7F2DB">
                            <wp:extent cx="1295400" cy="1127760"/>
                            <wp:effectExtent l="0" t="0" r="0" b="0"/>
                            <wp:docPr id="15" name="Рисунок 15" descr="На Франківщині проведуть перший етап Глобального тижня безпеки дорожнього  руху - PRAVDA.IF.UA: Новини твого мі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 Франківщині проведуть перший етап Глобального тижня безпеки дорожнього  руху - PRAVDA.IF.UA: Новини твого міста"/>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97388" cy="1129491"/>
                                    </a:xfrm>
                                    <a:prstGeom prst="rect">
                                      <a:avLst/>
                                    </a:prstGeom>
                                    <a:noFill/>
                                    <a:ln>
                                      <a:noFill/>
                                    </a:ln>
                                  </pic:spPr>
                                </pic:pic>
                              </a:graphicData>
                            </a:graphic>
                          </wp:inline>
                        </w:drawing>
                      </w:r>
                    </w:p>
                  </w:txbxContent>
                </v:textbox>
              </v:shape>
            </w:pict>
          </mc:Fallback>
        </mc:AlternateContent>
      </w:r>
    </w:p>
    <w:p w:rsidR="00542C1E" w:rsidRDefault="00D74575" w:rsidP="00D74575">
      <w:pPr>
        <w:rPr>
          <w:rFonts w:ascii="Times New Roman" w:hAnsi="Times New Roman" w:cs="Times New Roman"/>
          <w:b/>
          <w:i/>
          <w:sz w:val="36"/>
          <w:szCs w:val="36"/>
          <w:lang w:val="uk-UA"/>
        </w:rPr>
      </w:pPr>
      <w:r>
        <w:rPr>
          <w:noProof/>
          <w:lang w:val="uk-UA" w:eastAsia="uk-UA"/>
        </w:rPr>
        <mc:AlternateContent>
          <mc:Choice Requires="wps">
            <w:drawing>
              <wp:anchor distT="0" distB="0" distL="114300" distR="114300" simplePos="0" relativeHeight="251671552" behindDoc="0" locked="0" layoutInCell="1" allowOverlap="1" wp14:anchorId="5A42D0A8" wp14:editId="504B9692">
                <wp:simplePos x="0" y="0"/>
                <wp:positionH relativeFrom="column">
                  <wp:posOffset>-691515</wp:posOffset>
                </wp:positionH>
                <wp:positionV relativeFrom="paragraph">
                  <wp:posOffset>257175</wp:posOffset>
                </wp:positionV>
                <wp:extent cx="5577840" cy="6065520"/>
                <wp:effectExtent l="0" t="0" r="0" b="0"/>
                <wp:wrapNone/>
                <wp:docPr id="13" name="Поле 13"/>
                <wp:cNvGraphicFramePr/>
                <a:graphic xmlns:a="http://schemas.openxmlformats.org/drawingml/2006/main">
                  <a:graphicData uri="http://schemas.microsoft.com/office/word/2010/wordprocessingShape">
                    <wps:wsp>
                      <wps:cNvSpPr txBox="1"/>
                      <wps:spPr>
                        <a:xfrm>
                          <a:off x="0" y="0"/>
                          <a:ext cx="5577840" cy="60655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tbl>
                            <w:tblPr>
                              <w:tblStyle w:val="a3"/>
                              <w:tblW w:w="8613" w:type="dxa"/>
                              <w:tblLook w:val="04A0" w:firstRow="1" w:lastRow="0" w:firstColumn="1" w:lastColumn="0" w:noHBand="0" w:noVBand="1"/>
                            </w:tblPr>
                            <w:tblGrid>
                              <w:gridCol w:w="534"/>
                              <w:gridCol w:w="4677"/>
                              <w:gridCol w:w="1134"/>
                              <w:gridCol w:w="2268"/>
                            </w:tblGrid>
                            <w:tr w:rsidR="00D74575" w:rsidRPr="002B47E1" w:rsidTr="00D74575">
                              <w:trPr>
                                <w:trHeight w:val="548"/>
                              </w:trPr>
                              <w:tc>
                                <w:tcPr>
                                  <w:tcW w:w="534" w:type="dxa"/>
                                  <w:tcBorders>
                                    <w:top w:val="double" w:sz="4" w:space="0" w:color="auto"/>
                                    <w:left w:val="double" w:sz="4" w:space="0" w:color="auto"/>
                                    <w:right w:val="double" w:sz="4" w:space="0" w:color="auto"/>
                                  </w:tcBorders>
                                </w:tcPr>
                                <w:p w:rsidR="00542C1E" w:rsidRPr="002B47E1" w:rsidRDefault="00542C1E" w:rsidP="0053075E">
                                  <w:pPr>
                                    <w:spacing w:after="160" w:line="259" w:lineRule="auto"/>
                                    <w:ind w:left="-1254" w:firstLine="1254"/>
                                    <w:jc w:val="center"/>
                                    <w:rPr>
                                      <w:rFonts w:ascii="Times New Roman" w:hAnsi="Times New Roman" w:cs="Times New Roman"/>
                                      <w:b/>
                                      <w:i/>
                                      <w:sz w:val="28"/>
                                      <w:szCs w:val="28"/>
                                      <w:lang w:val="uk-UA"/>
                                    </w:rPr>
                                  </w:pPr>
                                  <w:r w:rsidRPr="002B47E1">
                                    <w:rPr>
                                      <w:rFonts w:ascii="Times New Roman" w:hAnsi="Times New Roman" w:cs="Times New Roman"/>
                                      <w:b/>
                                      <w:i/>
                                      <w:sz w:val="28"/>
                                      <w:szCs w:val="28"/>
                                      <w:lang w:val="uk-UA"/>
                                    </w:rPr>
                                    <w:t>№</w:t>
                                  </w:r>
                                </w:p>
                              </w:tc>
                              <w:tc>
                                <w:tcPr>
                                  <w:tcW w:w="4677" w:type="dxa"/>
                                  <w:tcBorders>
                                    <w:top w:val="double" w:sz="4" w:space="0" w:color="auto"/>
                                    <w:left w:val="double" w:sz="4" w:space="0" w:color="auto"/>
                                    <w:right w:val="double" w:sz="4" w:space="0" w:color="auto"/>
                                  </w:tcBorders>
                                </w:tcPr>
                                <w:p w:rsidR="00542C1E" w:rsidRPr="002B47E1" w:rsidRDefault="00542C1E" w:rsidP="0053075E">
                                  <w:pPr>
                                    <w:spacing w:after="160" w:line="259" w:lineRule="auto"/>
                                    <w:jc w:val="center"/>
                                    <w:rPr>
                                      <w:rFonts w:ascii="Times New Roman" w:hAnsi="Times New Roman" w:cs="Times New Roman"/>
                                      <w:b/>
                                      <w:i/>
                                      <w:sz w:val="28"/>
                                      <w:szCs w:val="28"/>
                                      <w:lang w:val="uk-UA"/>
                                    </w:rPr>
                                  </w:pPr>
                                  <w:r w:rsidRPr="002B47E1">
                                    <w:rPr>
                                      <w:rFonts w:ascii="Times New Roman" w:hAnsi="Times New Roman" w:cs="Times New Roman"/>
                                      <w:b/>
                                      <w:i/>
                                      <w:sz w:val="28"/>
                                      <w:szCs w:val="28"/>
                                      <w:lang w:val="uk-UA"/>
                                    </w:rPr>
                                    <w:t>ТЕМА</w:t>
                                  </w:r>
                                </w:p>
                              </w:tc>
                              <w:tc>
                                <w:tcPr>
                                  <w:tcW w:w="1134" w:type="dxa"/>
                                  <w:tcBorders>
                                    <w:top w:val="double" w:sz="4" w:space="0" w:color="auto"/>
                                    <w:left w:val="double" w:sz="4" w:space="0" w:color="auto"/>
                                    <w:right w:val="double" w:sz="4" w:space="0" w:color="auto"/>
                                  </w:tcBorders>
                                </w:tcPr>
                                <w:p w:rsidR="00542C1E" w:rsidRPr="002B47E1" w:rsidRDefault="00542C1E" w:rsidP="0053075E">
                                  <w:pPr>
                                    <w:spacing w:after="160" w:line="259" w:lineRule="auto"/>
                                    <w:jc w:val="center"/>
                                    <w:rPr>
                                      <w:rFonts w:ascii="Times New Roman" w:hAnsi="Times New Roman" w:cs="Times New Roman"/>
                                      <w:b/>
                                      <w:i/>
                                      <w:sz w:val="28"/>
                                      <w:szCs w:val="28"/>
                                      <w:lang w:val="uk-UA"/>
                                    </w:rPr>
                                  </w:pPr>
                                  <w:r w:rsidRPr="002B47E1">
                                    <w:rPr>
                                      <w:rFonts w:ascii="Times New Roman" w:hAnsi="Times New Roman" w:cs="Times New Roman"/>
                                      <w:b/>
                                      <w:i/>
                                      <w:sz w:val="28"/>
                                      <w:szCs w:val="28"/>
                                      <w:lang w:val="uk-UA"/>
                                    </w:rPr>
                                    <w:t>КЛАС</w:t>
                                  </w:r>
                                </w:p>
                              </w:tc>
                              <w:tc>
                                <w:tcPr>
                                  <w:tcW w:w="2268" w:type="dxa"/>
                                  <w:tcBorders>
                                    <w:top w:val="double" w:sz="4" w:space="0" w:color="auto"/>
                                    <w:left w:val="double" w:sz="4" w:space="0" w:color="auto"/>
                                    <w:right w:val="double" w:sz="4" w:space="0" w:color="auto"/>
                                  </w:tcBorders>
                                </w:tcPr>
                                <w:p w:rsidR="00542C1E" w:rsidRPr="002B47E1" w:rsidRDefault="00542C1E" w:rsidP="0053075E">
                                  <w:pPr>
                                    <w:spacing w:after="160" w:line="259" w:lineRule="auto"/>
                                    <w:jc w:val="center"/>
                                    <w:rPr>
                                      <w:rFonts w:ascii="Times New Roman" w:hAnsi="Times New Roman" w:cs="Times New Roman"/>
                                      <w:b/>
                                      <w:i/>
                                      <w:sz w:val="28"/>
                                      <w:szCs w:val="28"/>
                                      <w:lang w:val="uk-UA"/>
                                    </w:rPr>
                                  </w:pPr>
                                  <w:r w:rsidRPr="002B47E1">
                                    <w:rPr>
                                      <w:rFonts w:ascii="Times New Roman" w:hAnsi="Times New Roman" w:cs="Times New Roman"/>
                                      <w:b/>
                                      <w:i/>
                                      <w:sz w:val="28"/>
                                      <w:szCs w:val="28"/>
                                      <w:lang w:val="uk-UA"/>
                                    </w:rPr>
                                    <w:t>КЛАСНИЙ КЕРІВНИК</w:t>
                                  </w:r>
                                </w:p>
                              </w:tc>
                            </w:tr>
                            <w:tr w:rsidR="00D74575" w:rsidRPr="00D74575" w:rsidTr="00D74575">
                              <w:trPr>
                                <w:trHeight w:val="544"/>
                              </w:trPr>
                              <w:tc>
                                <w:tcPr>
                                  <w:tcW w:w="534" w:type="dxa"/>
                                  <w:tcBorders>
                                    <w:left w:val="double" w:sz="4" w:space="0" w:color="auto"/>
                                    <w:right w:val="double" w:sz="4" w:space="0" w:color="auto"/>
                                  </w:tcBorders>
                                </w:tcPr>
                                <w:p w:rsidR="00542C1E" w:rsidRPr="002B47E1" w:rsidRDefault="00542C1E" w:rsidP="0090466B">
                                  <w:pPr>
                                    <w:spacing w:line="259" w:lineRule="auto"/>
                                    <w:ind w:left="-1254" w:firstLine="1254"/>
                                    <w:rPr>
                                      <w:rFonts w:ascii="Times New Roman" w:hAnsi="Times New Roman" w:cs="Times New Roman"/>
                                      <w:sz w:val="28"/>
                                      <w:szCs w:val="28"/>
                                      <w:lang w:val="uk-UA"/>
                                    </w:rPr>
                                  </w:pPr>
                                  <w:r w:rsidRPr="002B47E1">
                                    <w:rPr>
                                      <w:rFonts w:ascii="Times New Roman" w:hAnsi="Times New Roman" w:cs="Times New Roman"/>
                                      <w:sz w:val="28"/>
                                      <w:szCs w:val="28"/>
                                      <w:lang w:val="uk-UA"/>
                                    </w:rPr>
                                    <w:t>1.</w:t>
                                  </w:r>
                                </w:p>
                              </w:tc>
                              <w:tc>
                                <w:tcPr>
                                  <w:tcW w:w="4677" w:type="dxa"/>
                                  <w:tcBorders>
                                    <w:left w:val="double" w:sz="4" w:space="0" w:color="auto"/>
                                    <w:right w:val="double" w:sz="4" w:space="0" w:color="auto"/>
                                  </w:tcBorders>
                                </w:tcPr>
                                <w:p w:rsidR="00542C1E" w:rsidRPr="00D74575" w:rsidRDefault="00542C1E" w:rsidP="0090466B">
                                  <w:pPr>
                                    <w:spacing w:line="259" w:lineRule="auto"/>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 xml:space="preserve">Година спілкування </w:t>
                                  </w:r>
                                  <w:bookmarkStart w:id="0" w:name="_GoBack"/>
                                  <w:bookmarkEnd w:id="0"/>
                                </w:p>
                                <w:p w:rsidR="00542C1E" w:rsidRPr="00D74575" w:rsidRDefault="00542C1E" w:rsidP="0090466B">
                                  <w:pPr>
                                    <w:spacing w:line="259" w:lineRule="auto"/>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«Будь обережний на дорозі!»</w:t>
                                  </w:r>
                                </w:p>
                              </w:tc>
                              <w:tc>
                                <w:tcPr>
                                  <w:tcW w:w="1134" w:type="dxa"/>
                                  <w:tcBorders>
                                    <w:left w:val="double" w:sz="4" w:space="0" w:color="auto"/>
                                    <w:right w:val="double" w:sz="4" w:space="0" w:color="auto"/>
                                  </w:tcBorders>
                                </w:tcPr>
                                <w:p w:rsidR="00542C1E" w:rsidRPr="00D74575" w:rsidRDefault="00542C1E" w:rsidP="0090466B">
                                  <w:pPr>
                                    <w:spacing w:line="259" w:lineRule="auto"/>
                                    <w:jc w:val="center"/>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5-А</w:t>
                                  </w:r>
                                </w:p>
                              </w:tc>
                              <w:tc>
                                <w:tcPr>
                                  <w:tcW w:w="2268" w:type="dxa"/>
                                  <w:tcBorders>
                                    <w:left w:val="double" w:sz="4" w:space="0" w:color="auto"/>
                                    <w:right w:val="double" w:sz="4" w:space="0" w:color="auto"/>
                                  </w:tcBorders>
                                </w:tcPr>
                                <w:p w:rsidR="00542C1E" w:rsidRPr="00D74575" w:rsidRDefault="00542C1E" w:rsidP="0090466B">
                                  <w:pPr>
                                    <w:spacing w:line="259" w:lineRule="auto"/>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Попович О.І.</w:t>
                                  </w:r>
                                </w:p>
                              </w:tc>
                            </w:tr>
                            <w:tr w:rsidR="00D74575" w:rsidRPr="00D74575" w:rsidTr="00D74575">
                              <w:trPr>
                                <w:trHeight w:val="265"/>
                              </w:trPr>
                              <w:tc>
                                <w:tcPr>
                                  <w:tcW w:w="534" w:type="dxa"/>
                                  <w:tcBorders>
                                    <w:left w:val="double" w:sz="4" w:space="0" w:color="auto"/>
                                    <w:right w:val="double" w:sz="4" w:space="0" w:color="auto"/>
                                  </w:tcBorders>
                                </w:tcPr>
                                <w:p w:rsidR="00542C1E" w:rsidRPr="002B47E1" w:rsidRDefault="00542C1E" w:rsidP="0090466B">
                                  <w:pPr>
                                    <w:spacing w:line="259" w:lineRule="auto"/>
                                    <w:ind w:left="-1254" w:firstLine="1254"/>
                                    <w:rPr>
                                      <w:rFonts w:ascii="Times New Roman" w:hAnsi="Times New Roman" w:cs="Times New Roman"/>
                                      <w:sz w:val="28"/>
                                      <w:szCs w:val="28"/>
                                      <w:lang w:val="uk-UA"/>
                                    </w:rPr>
                                  </w:pPr>
                                  <w:r w:rsidRPr="002B47E1">
                                    <w:rPr>
                                      <w:rFonts w:ascii="Times New Roman" w:hAnsi="Times New Roman" w:cs="Times New Roman"/>
                                      <w:sz w:val="28"/>
                                      <w:szCs w:val="28"/>
                                      <w:lang w:val="uk-UA"/>
                                    </w:rPr>
                                    <w:t>2.</w:t>
                                  </w:r>
                                </w:p>
                              </w:tc>
                              <w:tc>
                                <w:tcPr>
                                  <w:tcW w:w="4677" w:type="dxa"/>
                                  <w:tcBorders>
                                    <w:left w:val="double" w:sz="4" w:space="0" w:color="auto"/>
                                    <w:right w:val="double" w:sz="4" w:space="0" w:color="auto"/>
                                  </w:tcBorders>
                                </w:tcPr>
                                <w:p w:rsidR="00542C1E" w:rsidRPr="00D74575" w:rsidRDefault="00542C1E" w:rsidP="0090466B">
                                  <w:pPr>
                                    <w:spacing w:line="259" w:lineRule="auto"/>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 xml:space="preserve">Бесіда </w:t>
                                  </w:r>
                                </w:p>
                                <w:p w:rsidR="00542C1E" w:rsidRPr="00D74575" w:rsidRDefault="00542C1E" w:rsidP="0090466B">
                                  <w:pPr>
                                    <w:spacing w:line="259" w:lineRule="auto"/>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«Безпека Дорожнього руху»</w:t>
                                  </w:r>
                                </w:p>
                              </w:tc>
                              <w:tc>
                                <w:tcPr>
                                  <w:tcW w:w="1134" w:type="dxa"/>
                                  <w:tcBorders>
                                    <w:left w:val="double" w:sz="4" w:space="0" w:color="auto"/>
                                    <w:right w:val="double" w:sz="4" w:space="0" w:color="auto"/>
                                  </w:tcBorders>
                                </w:tcPr>
                                <w:p w:rsidR="00542C1E" w:rsidRPr="00D74575" w:rsidRDefault="00542C1E" w:rsidP="0090466B">
                                  <w:pPr>
                                    <w:spacing w:line="259" w:lineRule="auto"/>
                                    <w:jc w:val="center"/>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5-Б</w:t>
                                  </w:r>
                                </w:p>
                              </w:tc>
                              <w:tc>
                                <w:tcPr>
                                  <w:tcW w:w="2268" w:type="dxa"/>
                                  <w:tcBorders>
                                    <w:left w:val="double" w:sz="4" w:space="0" w:color="auto"/>
                                    <w:right w:val="double" w:sz="4" w:space="0" w:color="auto"/>
                                  </w:tcBorders>
                                </w:tcPr>
                                <w:p w:rsidR="00542C1E" w:rsidRPr="00D74575" w:rsidRDefault="00542C1E" w:rsidP="0090466B">
                                  <w:pPr>
                                    <w:spacing w:line="259" w:lineRule="auto"/>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Олефір Г.Т.</w:t>
                                  </w:r>
                                </w:p>
                              </w:tc>
                            </w:tr>
                            <w:tr w:rsidR="00D74575" w:rsidRPr="00D74575" w:rsidTr="00D74575">
                              <w:trPr>
                                <w:trHeight w:val="565"/>
                              </w:trPr>
                              <w:tc>
                                <w:tcPr>
                                  <w:tcW w:w="534" w:type="dxa"/>
                                  <w:tcBorders>
                                    <w:left w:val="double" w:sz="4" w:space="0" w:color="auto"/>
                                    <w:right w:val="double" w:sz="4" w:space="0" w:color="auto"/>
                                  </w:tcBorders>
                                </w:tcPr>
                                <w:p w:rsidR="00542C1E" w:rsidRPr="002B47E1" w:rsidRDefault="00542C1E" w:rsidP="0090466B">
                                  <w:pPr>
                                    <w:spacing w:line="259" w:lineRule="auto"/>
                                    <w:ind w:left="-1254" w:firstLine="1254"/>
                                    <w:rPr>
                                      <w:rFonts w:ascii="Times New Roman" w:hAnsi="Times New Roman" w:cs="Times New Roman"/>
                                      <w:sz w:val="28"/>
                                      <w:szCs w:val="28"/>
                                      <w:lang w:val="uk-UA"/>
                                    </w:rPr>
                                  </w:pPr>
                                  <w:r w:rsidRPr="002B47E1">
                                    <w:rPr>
                                      <w:rFonts w:ascii="Times New Roman" w:hAnsi="Times New Roman" w:cs="Times New Roman"/>
                                      <w:sz w:val="28"/>
                                      <w:szCs w:val="28"/>
                                      <w:lang w:val="uk-UA"/>
                                    </w:rPr>
                                    <w:t>3.</w:t>
                                  </w:r>
                                </w:p>
                              </w:tc>
                              <w:tc>
                                <w:tcPr>
                                  <w:tcW w:w="4677" w:type="dxa"/>
                                  <w:tcBorders>
                                    <w:left w:val="double" w:sz="4" w:space="0" w:color="auto"/>
                                    <w:right w:val="double" w:sz="4" w:space="0" w:color="auto"/>
                                  </w:tcBorders>
                                </w:tcPr>
                                <w:p w:rsidR="00542C1E" w:rsidRPr="00D74575" w:rsidRDefault="00542C1E" w:rsidP="0090466B">
                                  <w:pPr>
                                    <w:spacing w:line="259" w:lineRule="auto"/>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Виховна година «Правила дорожнього руху знай – життя і здоров</w:t>
                                  </w:r>
                                  <w:r w:rsidRPr="00D74575">
                                    <w:rPr>
                                      <w:rFonts w:ascii="Times New Roman" w:hAnsi="Times New Roman" w:cs="Times New Roman"/>
                                      <w:color w:val="000000"/>
                                      <w:sz w:val="28"/>
                                      <w:szCs w:val="28"/>
                                    </w:rPr>
                                    <w:t>’</w:t>
                                  </w:r>
                                  <w:r w:rsidRPr="00D74575">
                                    <w:rPr>
                                      <w:rFonts w:ascii="Times New Roman" w:hAnsi="Times New Roman" w:cs="Times New Roman"/>
                                      <w:color w:val="000000"/>
                                      <w:sz w:val="28"/>
                                      <w:szCs w:val="28"/>
                                      <w:lang w:val="uk-UA"/>
                                    </w:rPr>
                                    <w:t>я зберігай»</w:t>
                                  </w:r>
                                </w:p>
                              </w:tc>
                              <w:tc>
                                <w:tcPr>
                                  <w:tcW w:w="1134" w:type="dxa"/>
                                  <w:tcBorders>
                                    <w:left w:val="double" w:sz="4" w:space="0" w:color="auto"/>
                                    <w:right w:val="double" w:sz="4" w:space="0" w:color="auto"/>
                                  </w:tcBorders>
                                </w:tcPr>
                                <w:p w:rsidR="00542C1E" w:rsidRPr="00D74575" w:rsidRDefault="00542C1E" w:rsidP="0090466B">
                                  <w:pPr>
                                    <w:spacing w:line="259" w:lineRule="auto"/>
                                    <w:jc w:val="center"/>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6-А</w:t>
                                  </w:r>
                                </w:p>
                              </w:tc>
                              <w:tc>
                                <w:tcPr>
                                  <w:tcW w:w="2268" w:type="dxa"/>
                                  <w:tcBorders>
                                    <w:left w:val="double" w:sz="4" w:space="0" w:color="auto"/>
                                    <w:right w:val="double" w:sz="4" w:space="0" w:color="auto"/>
                                  </w:tcBorders>
                                </w:tcPr>
                                <w:p w:rsidR="00542C1E" w:rsidRPr="00D74575" w:rsidRDefault="00542C1E" w:rsidP="0090466B">
                                  <w:pPr>
                                    <w:spacing w:line="259" w:lineRule="auto"/>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Кушнірюк А.В.</w:t>
                                  </w:r>
                                </w:p>
                              </w:tc>
                            </w:tr>
                            <w:tr w:rsidR="00D74575" w:rsidRPr="00D74575" w:rsidTr="00D74575">
                              <w:trPr>
                                <w:trHeight w:val="548"/>
                              </w:trPr>
                              <w:tc>
                                <w:tcPr>
                                  <w:tcW w:w="534" w:type="dxa"/>
                                  <w:tcBorders>
                                    <w:left w:val="double" w:sz="4" w:space="0" w:color="auto"/>
                                    <w:right w:val="double" w:sz="4" w:space="0" w:color="auto"/>
                                  </w:tcBorders>
                                </w:tcPr>
                                <w:p w:rsidR="00542C1E" w:rsidRPr="002B47E1" w:rsidRDefault="00542C1E" w:rsidP="0090466B">
                                  <w:pPr>
                                    <w:spacing w:line="259" w:lineRule="auto"/>
                                    <w:ind w:left="-1254" w:firstLine="1254"/>
                                    <w:rPr>
                                      <w:rFonts w:ascii="Times New Roman" w:hAnsi="Times New Roman" w:cs="Times New Roman"/>
                                      <w:sz w:val="28"/>
                                      <w:szCs w:val="28"/>
                                      <w:lang w:val="uk-UA"/>
                                    </w:rPr>
                                  </w:pPr>
                                  <w:r>
                                    <w:rPr>
                                      <w:rFonts w:ascii="Times New Roman" w:hAnsi="Times New Roman" w:cs="Times New Roman"/>
                                      <w:sz w:val="28"/>
                                      <w:szCs w:val="28"/>
                                      <w:lang w:val="uk-UA"/>
                                    </w:rPr>
                                    <w:t>4</w:t>
                                  </w:r>
                                  <w:r w:rsidRPr="002B47E1">
                                    <w:rPr>
                                      <w:rFonts w:ascii="Times New Roman" w:hAnsi="Times New Roman" w:cs="Times New Roman"/>
                                      <w:sz w:val="28"/>
                                      <w:szCs w:val="28"/>
                                      <w:lang w:val="uk-UA"/>
                                    </w:rPr>
                                    <w:t>.</w:t>
                                  </w:r>
                                </w:p>
                              </w:tc>
                              <w:tc>
                                <w:tcPr>
                                  <w:tcW w:w="4677" w:type="dxa"/>
                                  <w:tcBorders>
                                    <w:left w:val="double" w:sz="4" w:space="0" w:color="auto"/>
                                    <w:right w:val="double" w:sz="4" w:space="0" w:color="auto"/>
                                  </w:tcBorders>
                                </w:tcPr>
                                <w:p w:rsidR="00542C1E" w:rsidRPr="00D74575" w:rsidRDefault="00542C1E" w:rsidP="0090466B">
                                  <w:pPr>
                                    <w:spacing w:line="259" w:lineRule="auto"/>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 xml:space="preserve">Години спілкування </w:t>
                                  </w:r>
                                </w:p>
                                <w:p w:rsidR="00542C1E" w:rsidRPr="00D74575" w:rsidRDefault="00542C1E" w:rsidP="0090466B">
                                  <w:pPr>
                                    <w:spacing w:line="259" w:lineRule="auto"/>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«Безпека на дорозі – безпека життя»</w:t>
                                  </w:r>
                                </w:p>
                              </w:tc>
                              <w:tc>
                                <w:tcPr>
                                  <w:tcW w:w="1134" w:type="dxa"/>
                                  <w:tcBorders>
                                    <w:left w:val="double" w:sz="4" w:space="0" w:color="auto"/>
                                    <w:right w:val="double" w:sz="4" w:space="0" w:color="auto"/>
                                  </w:tcBorders>
                                </w:tcPr>
                                <w:p w:rsidR="00542C1E" w:rsidRPr="00D74575" w:rsidRDefault="00542C1E" w:rsidP="0090466B">
                                  <w:pPr>
                                    <w:spacing w:line="259" w:lineRule="auto"/>
                                    <w:jc w:val="center"/>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7-Б</w:t>
                                  </w:r>
                                </w:p>
                              </w:tc>
                              <w:tc>
                                <w:tcPr>
                                  <w:tcW w:w="2268" w:type="dxa"/>
                                  <w:tcBorders>
                                    <w:left w:val="double" w:sz="4" w:space="0" w:color="auto"/>
                                    <w:right w:val="double" w:sz="4" w:space="0" w:color="auto"/>
                                  </w:tcBorders>
                                </w:tcPr>
                                <w:p w:rsidR="00542C1E" w:rsidRPr="00D74575" w:rsidRDefault="00542C1E" w:rsidP="0090466B">
                                  <w:pPr>
                                    <w:spacing w:line="259" w:lineRule="auto"/>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Попович Л.П.</w:t>
                                  </w:r>
                                </w:p>
                              </w:tc>
                            </w:tr>
                            <w:tr w:rsidR="00D74575" w:rsidRPr="00D74575" w:rsidTr="00D74575">
                              <w:trPr>
                                <w:trHeight w:val="405"/>
                              </w:trPr>
                              <w:tc>
                                <w:tcPr>
                                  <w:tcW w:w="534" w:type="dxa"/>
                                  <w:tcBorders>
                                    <w:left w:val="double" w:sz="4" w:space="0" w:color="auto"/>
                                    <w:right w:val="double" w:sz="4" w:space="0" w:color="auto"/>
                                  </w:tcBorders>
                                </w:tcPr>
                                <w:p w:rsidR="00542C1E" w:rsidRPr="002B47E1" w:rsidRDefault="00542C1E" w:rsidP="0090466B">
                                  <w:pPr>
                                    <w:spacing w:line="259" w:lineRule="auto"/>
                                    <w:ind w:left="-1254" w:firstLine="1254"/>
                                    <w:rPr>
                                      <w:rFonts w:ascii="Times New Roman" w:hAnsi="Times New Roman" w:cs="Times New Roman"/>
                                      <w:sz w:val="28"/>
                                      <w:szCs w:val="28"/>
                                      <w:lang w:val="uk-UA"/>
                                    </w:rPr>
                                  </w:pPr>
                                  <w:r>
                                    <w:rPr>
                                      <w:rFonts w:ascii="Times New Roman" w:hAnsi="Times New Roman" w:cs="Times New Roman"/>
                                      <w:sz w:val="28"/>
                                      <w:szCs w:val="28"/>
                                      <w:lang w:val="uk-UA"/>
                                    </w:rPr>
                                    <w:t>5</w:t>
                                  </w:r>
                                  <w:r w:rsidRPr="002B47E1">
                                    <w:rPr>
                                      <w:rFonts w:ascii="Times New Roman" w:hAnsi="Times New Roman" w:cs="Times New Roman"/>
                                      <w:sz w:val="28"/>
                                      <w:szCs w:val="28"/>
                                      <w:lang w:val="uk-UA"/>
                                    </w:rPr>
                                    <w:t>.</w:t>
                                  </w:r>
                                </w:p>
                                <w:p w:rsidR="00542C1E" w:rsidRPr="002B47E1" w:rsidRDefault="00542C1E" w:rsidP="0090466B">
                                  <w:pPr>
                                    <w:spacing w:line="259" w:lineRule="auto"/>
                                    <w:ind w:left="-1254" w:firstLine="1254"/>
                                    <w:rPr>
                                      <w:rFonts w:ascii="Times New Roman" w:hAnsi="Times New Roman" w:cs="Times New Roman"/>
                                      <w:sz w:val="28"/>
                                      <w:szCs w:val="28"/>
                                      <w:lang w:val="uk-UA"/>
                                    </w:rPr>
                                  </w:pPr>
                                </w:p>
                              </w:tc>
                              <w:tc>
                                <w:tcPr>
                                  <w:tcW w:w="4677" w:type="dxa"/>
                                  <w:tcBorders>
                                    <w:left w:val="double" w:sz="4" w:space="0" w:color="auto"/>
                                    <w:right w:val="double" w:sz="4" w:space="0" w:color="auto"/>
                                  </w:tcBorders>
                                </w:tcPr>
                                <w:p w:rsidR="00542C1E" w:rsidRPr="00D74575" w:rsidRDefault="00542C1E" w:rsidP="0090466B">
                                  <w:pPr>
                                    <w:spacing w:line="259" w:lineRule="auto"/>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 xml:space="preserve">Година спілкування </w:t>
                                  </w:r>
                                </w:p>
                                <w:p w:rsidR="00542C1E" w:rsidRPr="00D74575" w:rsidRDefault="00542C1E" w:rsidP="0090466B">
                                  <w:pPr>
                                    <w:spacing w:line="259" w:lineRule="auto"/>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«Твій друг – дорожній рух»</w:t>
                                  </w:r>
                                </w:p>
                              </w:tc>
                              <w:tc>
                                <w:tcPr>
                                  <w:tcW w:w="1134" w:type="dxa"/>
                                  <w:tcBorders>
                                    <w:left w:val="double" w:sz="4" w:space="0" w:color="auto"/>
                                    <w:right w:val="double" w:sz="4" w:space="0" w:color="auto"/>
                                  </w:tcBorders>
                                </w:tcPr>
                                <w:p w:rsidR="00542C1E" w:rsidRPr="00D74575" w:rsidRDefault="00542C1E" w:rsidP="0090466B">
                                  <w:pPr>
                                    <w:spacing w:line="259" w:lineRule="auto"/>
                                    <w:jc w:val="center"/>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8-А</w:t>
                                  </w:r>
                                </w:p>
                              </w:tc>
                              <w:tc>
                                <w:tcPr>
                                  <w:tcW w:w="2268" w:type="dxa"/>
                                  <w:tcBorders>
                                    <w:left w:val="double" w:sz="4" w:space="0" w:color="auto"/>
                                    <w:right w:val="double" w:sz="4" w:space="0" w:color="auto"/>
                                  </w:tcBorders>
                                </w:tcPr>
                                <w:p w:rsidR="00542C1E" w:rsidRPr="00D74575" w:rsidRDefault="00542C1E" w:rsidP="0090466B">
                                  <w:pPr>
                                    <w:spacing w:line="259" w:lineRule="auto"/>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Колач Н.І</w:t>
                                  </w:r>
                                </w:p>
                              </w:tc>
                            </w:tr>
                            <w:tr w:rsidR="00D74575" w:rsidRPr="00D74575" w:rsidTr="00D74575">
                              <w:trPr>
                                <w:trHeight w:val="677"/>
                              </w:trPr>
                              <w:tc>
                                <w:tcPr>
                                  <w:tcW w:w="534" w:type="dxa"/>
                                  <w:tcBorders>
                                    <w:left w:val="double" w:sz="4" w:space="0" w:color="auto"/>
                                    <w:right w:val="double" w:sz="4" w:space="0" w:color="auto"/>
                                  </w:tcBorders>
                                </w:tcPr>
                                <w:p w:rsidR="00542C1E" w:rsidRPr="002B47E1" w:rsidRDefault="00542C1E" w:rsidP="0090466B">
                                  <w:pPr>
                                    <w:spacing w:line="259" w:lineRule="auto"/>
                                    <w:ind w:left="-1254" w:firstLine="1254"/>
                                    <w:rPr>
                                      <w:rFonts w:ascii="Times New Roman" w:hAnsi="Times New Roman" w:cs="Times New Roman"/>
                                      <w:sz w:val="28"/>
                                      <w:szCs w:val="28"/>
                                      <w:lang w:val="uk-UA"/>
                                    </w:rPr>
                                  </w:pPr>
                                </w:p>
                                <w:p w:rsidR="00542C1E" w:rsidRPr="002B47E1" w:rsidRDefault="00542C1E" w:rsidP="0090466B">
                                  <w:pPr>
                                    <w:spacing w:line="259" w:lineRule="auto"/>
                                    <w:ind w:left="-1254" w:firstLine="1254"/>
                                    <w:rPr>
                                      <w:rFonts w:ascii="Times New Roman" w:hAnsi="Times New Roman" w:cs="Times New Roman"/>
                                      <w:sz w:val="28"/>
                                      <w:szCs w:val="28"/>
                                      <w:lang w:val="uk-UA"/>
                                    </w:rPr>
                                  </w:pPr>
                                  <w:r>
                                    <w:rPr>
                                      <w:rFonts w:ascii="Times New Roman" w:hAnsi="Times New Roman" w:cs="Times New Roman"/>
                                      <w:sz w:val="28"/>
                                      <w:szCs w:val="28"/>
                                      <w:lang w:val="uk-UA"/>
                                    </w:rPr>
                                    <w:t>6</w:t>
                                  </w:r>
                                  <w:r w:rsidRPr="002B47E1">
                                    <w:rPr>
                                      <w:rFonts w:ascii="Times New Roman" w:hAnsi="Times New Roman" w:cs="Times New Roman"/>
                                      <w:sz w:val="28"/>
                                      <w:szCs w:val="28"/>
                                      <w:lang w:val="uk-UA"/>
                                    </w:rPr>
                                    <w:t>.</w:t>
                                  </w:r>
                                </w:p>
                              </w:tc>
                              <w:tc>
                                <w:tcPr>
                                  <w:tcW w:w="4677" w:type="dxa"/>
                                  <w:tcBorders>
                                    <w:left w:val="double" w:sz="4" w:space="0" w:color="auto"/>
                                    <w:right w:val="double" w:sz="4" w:space="0" w:color="auto"/>
                                  </w:tcBorders>
                                </w:tcPr>
                                <w:p w:rsidR="00542C1E" w:rsidRPr="00D74575" w:rsidRDefault="00542C1E" w:rsidP="0090466B">
                                  <w:pPr>
                                    <w:spacing w:line="259" w:lineRule="auto"/>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 xml:space="preserve">Година спілкування </w:t>
                                  </w:r>
                                </w:p>
                                <w:p w:rsidR="00542C1E" w:rsidRPr="00D74575" w:rsidRDefault="00542C1E" w:rsidP="0090466B">
                                  <w:pPr>
                                    <w:spacing w:line="259" w:lineRule="auto"/>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«Світловідбивні елементи – твої друзі в темну пору доби»</w:t>
                                  </w:r>
                                </w:p>
                              </w:tc>
                              <w:tc>
                                <w:tcPr>
                                  <w:tcW w:w="1134" w:type="dxa"/>
                                  <w:tcBorders>
                                    <w:left w:val="double" w:sz="4" w:space="0" w:color="auto"/>
                                    <w:right w:val="double" w:sz="4" w:space="0" w:color="auto"/>
                                  </w:tcBorders>
                                </w:tcPr>
                                <w:p w:rsidR="00542C1E" w:rsidRPr="00D74575" w:rsidRDefault="00542C1E" w:rsidP="0090466B">
                                  <w:pPr>
                                    <w:spacing w:line="259" w:lineRule="auto"/>
                                    <w:jc w:val="center"/>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9-Б</w:t>
                                  </w:r>
                                </w:p>
                              </w:tc>
                              <w:tc>
                                <w:tcPr>
                                  <w:tcW w:w="2268" w:type="dxa"/>
                                  <w:tcBorders>
                                    <w:left w:val="double" w:sz="4" w:space="0" w:color="auto"/>
                                    <w:right w:val="double" w:sz="4" w:space="0" w:color="auto"/>
                                  </w:tcBorders>
                                </w:tcPr>
                                <w:p w:rsidR="00542C1E" w:rsidRPr="00D74575" w:rsidRDefault="00542C1E" w:rsidP="0090466B">
                                  <w:pPr>
                                    <w:spacing w:line="259" w:lineRule="auto"/>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Марущак В.О.</w:t>
                                  </w:r>
                                </w:p>
                              </w:tc>
                            </w:tr>
                            <w:tr w:rsidR="00D74575" w:rsidRPr="00D74575" w:rsidTr="00D74575">
                              <w:trPr>
                                <w:trHeight w:val="677"/>
                              </w:trPr>
                              <w:tc>
                                <w:tcPr>
                                  <w:tcW w:w="534" w:type="dxa"/>
                                  <w:tcBorders>
                                    <w:left w:val="double" w:sz="4" w:space="0" w:color="auto"/>
                                    <w:right w:val="double" w:sz="4" w:space="0" w:color="auto"/>
                                  </w:tcBorders>
                                </w:tcPr>
                                <w:p w:rsidR="00542C1E" w:rsidRPr="002B47E1" w:rsidRDefault="00542C1E" w:rsidP="0090466B">
                                  <w:pPr>
                                    <w:spacing w:line="259" w:lineRule="auto"/>
                                    <w:ind w:left="-1254" w:firstLine="1254"/>
                                    <w:rPr>
                                      <w:rFonts w:ascii="Times New Roman" w:hAnsi="Times New Roman" w:cs="Times New Roman"/>
                                      <w:sz w:val="28"/>
                                      <w:szCs w:val="28"/>
                                      <w:lang w:val="uk-UA"/>
                                    </w:rPr>
                                  </w:pPr>
                                  <w:r>
                                    <w:rPr>
                                      <w:rFonts w:ascii="Times New Roman" w:hAnsi="Times New Roman" w:cs="Times New Roman"/>
                                      <w:sz w:val="28"/>
                                      <w:szCs w:val="28"/>
                                      <w:lang w:val="uk-UA"/>
                                    </w:rPr>
                                    <w:t>7</w:t>
                                  </w:r>
                                  <w:r w:rsidRPr="002B47E1">
                                    <w:rPr>
                                      <w:rFonts w:ascii="Times New Roman" w:hAnsi="Times New Roman" w:cs="Times New Roman"/>
                                      <w:sz w:val="28"/>
                                      <w:szCs w:val="28"/>
                                      <w:lang w:val="uk-UA"/>
                                    </w:rPr>
                                    <w:t>.</w:t>
                                  </w:r>
                                </w:p>
                              </w:tc>
                              <w:tc>
                                <w:tcPr>
                                  <w:tcW w:w="4677" w:type="dxa"/>
                                  <w:tcBorders>
                                    <w:left w:val="double" w:sz="4" w:space="0" w:color="auto"/>
                                    <w:right w:val="double" w:sz="4" w:space="0" w:color="auto"/>
                                  </w:tcBorders>
                                </w:tcPr>
                                <w:p w:rsidR="00542C1E" w:rsidRPr="00D74575" w:rsidRDefault="00542C1E" w:rsidP="0090466B">
                                  <w:pPr>
                                    <w:spacing w:line="259" w:lineRule="auto"/>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 xml:space="preserve">Виховна година </w:t>
                                  </w:r>
                                </w:p>
                                <w:p w:rsidR="00542C1E" w:rsidRPr="00D74575" w:rsidRDefault="00542C1E" w:rsidP="0090466B">
                                  <w:pPr>
                                    <w:spacing w:line="259" w:lineRule="auto"/>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«Безпека на дорозі – безпека життя»</w:t>
                                  </w:r>
                                </w:p>
                              </w:tc>
                              <w:tc>
                                <w:tcPr>
                                  <w:tcW w:w="1134" w:type="dxa"/>
                                  <w:tcBorders>
                                    <w:left w:val="double" w:sz="4" w:space="0" w:color="auto"/>
                                    <w:right w:val="double" w:sz="4" w:space="0" w:color="auto"/>
                                  </w:tcBorders>
                                </w:tcPr>
                                <w:p w:rsidR="00542C1E" w:rsidRPr="00D74575" w:rsidRDefault="00542C1E" w:rsidP="0090466B">
                                  <w:pPr>
                                    <w:spacing w:line="259" w:lineRule="auto"/>
                                    <w:jc w:val="center"/>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10-А</w:t>
                                  </w:r>
                                </w:p>
                              </w:tc>
                              <w:tc>
                                <w:tcPr>
                                  <w:tcW w:w="2268" w:type="dxa"/>
                                  <w:tcBorders>
                                    <w:left w:val="double" w:sz="4" w:space="0" w:color="auto"/>
                                    <w:right w:val="double" w:sz="4" w:space="0" w:color="auto"/>
                                  </w:tcBorders>
                                </w:tcPr>
                                <w:p w:rsidR="00542C1E" w:rsidRPr="00D74575" w:rsidRDefault="00542C1E" w:rsidP="0090466B">
                                  <w:pPr>
                                    <w:spacing w:line="259" w:lineRule="auto"/>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Ясінчак М.В.</w:t>
                                  </w:r>
                                </w:p>
                              </w:tc>
                            </w:tr>
                            <w:tr w:rsidR="00D74575" w:rsidRPr="00D74575" w:rsidTr="00D74575">
                              <w:trPr>
                                <w:trHeight w:val="677"/>
                              </w:trPr>
                              <w:tc>
                                <w:tcPr>
                                  <w:tcW w:w="534" w:type="dxa"/>
                                  <w:tcBorders>
                                    <w:left w:val="double" w:sz="4" w:space="0" w:color="auto"/>
                                    <w:right w:val="double" w:sz="4" w:space="0" w:color="auto"/>
                                  </w:tcBorders>
                                </w:tcPr>
                                <w:p w:rsidR="00542C1E" w:rsidRPr="002B47E1" w:rsidRDefault="00542C1E" w:rsidP="0090466B">
                                  <w:pPr>
                                    <w:spacing w:line="259" w:lineRule="auto"/>
                                    <w:ind w:left="-1254" w:firstLine="1254"/>
                                    <w:rPr>
                                      <w:rFonts w:ascii="Times New Roman" w:hAnsi="Times New Roman" w:cs="Times New Roman"/>
                                      <w:sz w:val="28"/>
                                      <w:szCs w:val="28"/>
                                      <w:lang w:val="uk-UA"/>
                                    </w:rPr>
                                  </w:pPr>
                                  <w:r>
                                    <w:rPr>
                                      <w:rFonts w:ascii="Times New Roman" w:hAnsi="Times New Roman" w:cs="Times New Roman"/>
                                      <w:sz w:val="28"/>
                                      <w:szCs w:val="28"/>
                                      <w:lang w:val="uk-UA"/>
                                    </w:rPr>
                                    <w:t>8</w:t>
                                  </w:r>
                                  <w:r w:rsidRPr="002B47E1">
                                    <w:rPr>
                                      <w:rFonts w:ascii="Times New Roman" w:hAnsi="Times New Roman" w:cs="Times New Roman"/>
                                      <w:sz w:val="28"/>
                                      <w:szCs w:val="28"/>
                                      <w:lang w:val="uk-UA"/>
                                    </w:rPr>
                                    <w:t>.</w:t>
                                  </w:r>
                                </w:p>
                              </w:tc>
                              <w:tc>
                                <w:tcPr>
                                  <w:tcW w:w="4677" w:type="dxa"/>
                                  <w:tcBorders>
                                    <w:left w:val="double" w:sz="4" w:space="0" w:color="auto"/>
                                    <w:right w:val="double" w:sz="4" w:space="0" w:color="auto"/>
                                  </w:tcBorders>
                                </w:tcPr>
                                <w:p w:rsidR="00542C1E" w:rsidRPr="00D74575" w:rsidRDefault="00542C1E" w:rsidP="0090466B">
                                  <w:pPr>
                                    <w:spacing w:line="259" w:lineRule="auto"/>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 xml:space="preserve">Година спілкування </w:t>
                                  </w:r>
                                </w:p>
                                <w:p w:rsidR="00542C1E" w:rsidRPr="00D74575" w:rsidRDefault="00542C1E" w:rsidP="0090466B">
                                  <w:pPr>
                                    <w:spacing w:line="259" w:lineRule="auto"/>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«Знавці правил дорожнього руху»</w:t>
                                  </w:r>
                                </w:p>
                              </w:tc>
                              <w:tc>
                                <w:tcPr>
                                  <w:tcW w:w="1134" w:type="dxa"/>
                                  <w:tcBorders>
                                    <w:left w:val="double" w:sz="4" w:space="0" w:color="auto"/>
                                    <w:right w:val="double" w:sz="4" w:space="0" w:color="auto"/>
                                  </w:tcBorders>
                                </w:tcPr>
                                <w:p w:rsidR="00542C1E" w:rsidRPr="00D74575" w:rsidRDefault="00542C1E" w:rsidP="0090466B">
                                  <w:pPr>
                                    <w:spacing w:line="259" w:lineRule="auto"/>
                                    <w:jc w:val="center"/>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10-Б</w:t>
                                  </w:r>
                                </w:p>
                              </w:tc>
                              <w:tc>
                                <w:tcPr>
                                  <w:tcW w:w="2268" w:type="dxa"/>
                                  <w:tcBorders>
                                    <w:left w:val="double" w:sz="4" w:space="0" w:color="auto"/>
                                    <w:right w:val="double" w:sz="4" w:space="0" w:color="auto"/>
                                  </w:tcBorders>
                                </w:tcPr>
                                <w:p w:rsidR="00542C1E" w:rsidRPr="00D74575" w:rsidRDefault="00542C1E" w:rsidP="0090466B">
                                  <w:pPr>
                                    <w:spacing w:line="259" w:lineRule="auto"/>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 xml:space="preserve">Ворохта М.В. </w:t>
                                  </w:r>
                                </w:p>
                              </w:tc>
                            </w:tr>
                            <w:tr w:rsidR="00D74575" w:rsidRPr="00D74575" w:rsidTr="00D74575">
                              <w:trPr>
                                <w:trHeight w:val="677"/>
                              </w:trPr>
                              <w:tc>
                                <w:tcPr>
                                  <w:tcW w:w="534" w:type="dxa"/>
                                  <w:tcBorders>
                                    <w:left w:val="double" w:sz="4" w:space="0" w:color="auto"/>
                                    <w:right w:val="double" w:sz="4" w:space="0" w:color="auto"/>
                                  </w:tcBorders>
                                </w:tcPr>
                                <w:p w:rsidR="00542C1E" w:rsidRPr="002B47E1" w:rsidRDefault="00542C1E" w:rsidP="0090466B">
                                  <w:pPr>
                                    <w:spacing w:line="259" w:lineRule="auto"/>
                                    <w:ind w:left="-1254" w:firstLine="1254"/>
                                    <w:rPr>
                                      <w:rFonts w:ascii="Times New Roman" w:hAnsi="Times New Roman" w:cs="Times New Roman"/>
                                      <w:sz w:val="28"/>
                                      <w:szCs w:val="28"/>
                                      <w:lang w:val="uk-UA"/>
                                    </w:rPr>
                                  </w:pPr>
                                  <w:r>
                                    <w:rPr>
                                      <w:rFonts w:ascii="Times New Roman" w:hAnsi="Times New Roman" w:cs="Times New Roman"/>
                                      <w:sz w:val="28"/>
                                      <w:szCs w:val="28"/>
                                      <w:lang w:val="uk-UA"/>
                                    </w:rPr>
                                    <w:t>9</w:t>
                                  </w:r>
                                  <w:r w:rsidRPr="002B47E1">
                                    <w:rPr>
                                      <w:rFonts w:ascii="Times New Roman" w:hAnsi="Times New Roman" w:cs="Times New Roman"/>
                                      <w:sz w:val="28"/>
                                      <w:szCs w:val="28"/>
                                      <w:lang w:val="uk-UA"/>
                                    </w:rPr>
                                    <w:t>.</w:t>
                                  </w:r>
                                </w:p>
                              </w:tc>
                              <w:tc>
                                <w:tcPr>
                                  <w:tcW w:w="4677" w:type="dxa"/>
                                  <w:tcBorders>
                                    <w:left w:val="double" w:sz="4" w:space="0" w:color="auto"/>
                                    <w:right w:val="double" w:sz="4" w:space="0" w:color="auto"/>
                                  </w:tcBorders>
                                </w:tcPr>
                                <w:p w:rsidR="00542C1E" w:rsidRPr="00D74575" w:rsidRDefault="00542C1E" w:rsidP="0090466B">
                                  <w:pPr>
                                    <w:spacing w:line="259" w:lineRule="auto"/>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Урок – рольова гра про правила дорожнього руху «Маленька казка для великих дітей»</w:t>
                                  </w:r>
                                </w:p>
                              </w:tc>
                              <w:tc>
                                <w:tcPr>
                                  <w:tcW w:w="1134" w:type="dxa"/>
                                  <w:tcBorders>
                                    <w:left w:val="double" w:sz="4" w:space="0" w:color="auto"/>
                                    <w:right w:val="double" w:sz="4" w:space="0" w:color="auto"/>
                                  </w:tcBorders>
                                </w:tcPr>
                                <w:p w:rsidR="00542C1E" w:rsidRPr="00D74575" w:rsidRDefault="00542C1E" w:rsidP="0090466B">
                                  <w:pPr>
                                    <w:spacing w:line="259" w:lineRule="auto"/>
                                    <w:jc w:val="center"/>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11-А</w:t>
                                  </w:r>
                                </w:p>
                              </w:tc>
                              <w:tc>
                                <w:tcPr>
                                  <w:tcW w:w="2268" w:type="dxa"/>
                                  <w:tcBorders>
                                    <w:left w:val="double" w:sz="4" w:space="0" w:color="auto"/>
                                    <w:right w:val="double" w:sz="4" w:space="0" w:color="auto"/>
                                  </w:tcBorders>
                                </w:tcPr>
                                <w:p w:rsidR="00542C1E" w:rsidRPr="00D74575" w:rsidRDefault="00542C1E" w:rsidP="0090466B">
                                  <w:pPr>
                                    <w:spacing w:line="259" w:lineRule="auto"/>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Штефанюк М.П.</w:t>
                                  </w:r>
                                </w:p>
                              </w:tc>
                            </w:tr>
                            <w:tr w:rsidR="00D74575" w:rsidRPr="00D74575" w:rsidTr="00D74575">
                              <w:trPr>
                                <w:trHeight w:val="677"/>
                              </w:trPr>
                              <w:tc>
                                <w:tcPr>
                                  <w:tcW w:w="534" w:type="dxa"/>
                                  <w:tcBorders>
                                    <w:left w:val="double" w:sz="4" w:space="0" w:color="auto"/>
                                    <w:bottom w:val="double" w:sz="4" w:space="0" w:color="auto"/>
                                    <w:right w:val="double" w:sz="4" w:space="0" w:color="auto"/>
                                  </w:tcBorders>
                                </w:tcPr>
                                <w:p w:rsidR="00542C1E" w:rsidRPr="002B47E1" w:rsidRDefault="00542C1E" w:rsidP="0090466B">
                                  <w:pPr>
                                    <w:spacing w:line="259" w:lineRule="auto"/>
                                    <w:ind w:left="-1254" w:right="-108" w:firstLine="1254"/>
                                    <w:rPr>
                                      <w:rFonts w:ascii="Times New Roman" w:hAnsi="Times New Roman" w:cs="Times New Roman"/>
                                      <w:sz w:val="28"/>
                                      <w:szCs w:val="28"/>
                                      <w:lang w:val="uk-UA"/>
                                    </w:rPr>
                                  </w:pPr>
                                  <w:r>
                                    <w:rPr>
                                      <w:rFonts w:ascii="Times New Roman" w:hAnsi="Times New Roman" w:cs="Times New Roman"/>
                                      <w:sz w:val="28"/>
                                      <w:szCs w:val="28"/>
                                      <w:lang w:val="uk-UA"/>
                                    </w:rPr>
                                    <w:t>10</w:t>
                                  </w:r>
                                  <w:r w:rsidRPr="002B47E1">
                                    <w:rPr>
                                      <w:rFonts w:ascii="Times New Roman" w:hAnsi="Times New Roman" w:cs="Times New Roman"/>
                                      <w:sz w:val="28"/>
                                      <w:szCs w:val="28"/>
                                      <w:lang w:val="uk-UA"/>
                                    </w:rPr>
                                    <w:t>.</w:t>
                                  </w:r>
                                </w:p>
                              </w:tc>
                              <w:tc>
                                <w:tcPr>
                                  <w:tcW w:w="4677" w:type="dxa"/>
                                  <w:tcBorders>
                                    <w:left w:val="double" w:sz="4" w:space="0" w:color="auto"/>
                                    <w:bottom w:val="double" w:sz="4" w:space="0" w:color="auto"/>
                                    <w:right w:val="double" w:sz="4" w:space="0" w:color="auto"/>
                                  </w:tcBorders>
                                </w:tcPr>
                                <w:p w:rsidR="00542C1E" w:rsidRPr="00D74575" w:rsidRDefault="00542C1E" w:rsidP="0090466B">
                                  <w:pPr>
                                    <w:spacing w:line="259" w:lineRule="auto"/>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 xml:space="preserve">Бесіда </w:t>
                                  </w:r>
                                </w:p>
                                <w:p w:rsidR="00542C1E" w:rsidRPr="00D74575" w:rsidRDefault="00542C1E" w:rsidP="0090466B">
                                  <w:pPr>
                                    <w:spacing w:line="259" w:lineRule="auto"/>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«Безпека на дорозі – показник культури нації»</w:t>
                                  </w:r>
                                </w:p>
                              </w:tc>
                              <w:tc>
                                <w:tcPr>
                                  <w:tcW w:w="1134" w:type="dxa"/>
                                  <w:tcBorders>
                                    <w:left w:val="double" w:sz="4" w:space="0" w:color="auto"/>
                                    <w:bottom w:val="double" w:sz="4" w:space="0" w:color="auto"/>
                                    <w:right w:val="double" w:sz="4" w:space="0" w:color="auto"/>
                                  </w:tcBorders>
                                </w:tcPr>
                                <w:p w:rsidR="00542C1E" w:rsidRPr="00D74575" w:rsidRDefault="00542C1E" w:rsidP="0090466B">
                                  <w:pPr>
                                    <w:spacing w:line="259" w:lineRule="auto"/>
                                    <w:jc w:val="center"/>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11-Б</w:t>
                                  </w:r>
                                </w:p>
                              </w:tc>
                              <w:tc>
                                <w:tcPr>
                                  <w:tcW w:w="2268" w:type="dxa"/>
                                  <w:tcBorders>
                                    <w:left w:val="double" w:sz="4" w:space="0" w:color="auto"/>
                                    <w:bottom w:val="double" w:sz="4" w:space="0" w:color="auto"/>
                                    <w:right w:val="double" w:sz="4" w:space="0" w:color="auto"/>
                                  </w:tcBorders>
                                </w:tcPr>
                                <w:p w:rsidR="00542C1E" w:rsidRPr="00D74575" w:rsidRDefault="00542C1E" w:rsidP="0090466B">
                                  <w:pPr>
                                    <w:spacing w:line="259" w:lineRule="auto"/>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Зеленчук Н.Д.</w:t>
                                  </w:r>
                                </w:p>
                              </w:tc>
                            </w:tr>
                          </w:tbl>
                          <w:p w:rsidR="00542C1E" w:rsidRDefault="00542C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2D0A8" id="Поле 13" o:spid="_x0000_s1030" type="#_x0000_t202" style="position:absolute;margin-left:-54.45pt;margin-top:20.25pt;width:439.2pt;height:477.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" filled="f" stroked="f" strokeweight="1pt">
                <v:textbox>
                  <w:txbxContent>
                    <w:tbl>
                      <w:tblPr>
                        <w:tblStyle w:val="a3"/>
                        <w:tblW w:w="8613" w:type="dxa"/>
                        <w:tblLook w:val="04A0" w:firstRow="1" w:lastRow="0" w:firstColumn="1" w:lastColumn="0" w:noHBand="0" w:noVBand="1"/>
                      </w:tblPr>
                      <w:tblGrid>
                        <w:gridCol w:w="534"/>
                        <w:gridCol w:w="4677"/>
                        <w:gridCol w:w="1134"/>
                        <w:gridCol w:w="2268"/>
                      </w:tblGrid>
                      <w:tr w:rsidR="00D74575" w:rsidRPr="002B47E1" w:rsidTr="00D74575">
                        <w:trPr>
                          <w:trHeight w:val="548"/>
                        </w:trPr>
                        <w:tc>
                          <w:tcPr>
                            <w:tcW w:w="534" w:type="dxa"/>
                            <w:tcBorders>
                              <w:top w:val="double" w:sz="4" w:space="0" w:color="auto"/>
                              <w:left w:val="double" w:sz="4" w:space="0" w:color="auto"/>
                              <w:right w:val="double" w:sz="4" w:space="0" w:color="auto"/>
                            </w:tcBorders>
                          </w:tcPr>
                          <w:p w:rsidR="00542C1E" w:rsidRPr="002B47E1" w:rsidRDefault="00542C1E" w:rsidP="0053075E">
                            <w:pPr>
                              <w:spacing w:after="160" w:line="259" w:lineRule="auto"/>
                              <w:ind w:left="-1254" w:firstLine="1254"/>
                              <w:jc w:val="center"/>
                              <w:rPr>
                                <w:rFonts w:ascii="Times New Roman" w:hAnsi="Times New Roman" w:cs="Times New Roman"/>
                                <w:b/>
                                <w:i/>
                                <w:sz w:val="28"/>
                                <w:szCs w:val="28"/>
                                <w:lang w:val="uk-UA"/>
                              </w:rPr>
                            </w:pPr>
                            <w:r w:rsidRPr="002B47E1">
                              <w:rPr>
                                <w:rFonts w:ascii="Times New Roman" w:hAnsi="Times New Roman" w:cs="Times New Roman"/>
                                <w:b/>
                                <w:i/>
                                <w:sz w:val="28"/>
                                <w:szCs w:val="28"/>
                                <w:lang w:val="uk-UA"/>
                              </w:rPr>
                              <w:t>№</w:t>
                            </w:r>
                          </w:p>
                        </w:tc>
                        <w:tc>
                          <w:tcPr>
                            <w:tcW w:w="4677" w:type="dxa"/>
                            <w:tcBorders>
                              <w:top w:val="double" w:sz="4" w:space="0" w:color="auto"/>
                              <w:left w:val="double" w:sz="4" w:space="0" w:color="auto"/>
                              <w:right w:val="double" w:sz="4" w:space="0" w:color="auto"/>
                            </w:tcBorders>
                          </w:tcPr>
                          <w:p w:rsidR="00542C1E" w:rsidRPr="002B47E1" w:rsidRDefault="00542C1E" w:rsidP="0053075E">
                            <w:pPr>
                              <w:spacing w:after="160" w:line="259" w:lineRule="auto"/>
                              <w:jc w:val="center"/>
                              <w:rPr>
                                <w:rFonts w:ascii="Times New Roman" w:hAnsi="Times New Roman" w:cs="Times New Roman"/>
                                <w:b/>
                                <w:i/>
                                <w:sz w:val="28"/>
                                <w:szCs w:val="28"/>
                                <w:lang w:val="uk-UA"/>
                              </w:rPr>
                            </w:pPr>
                            <w:r w:rsidRPr="002B47E1">
                              <w:rPr>
                                <w:rFonts w:ascii="Times New Roman" w:hAnsi="Times New Roman" w:cs="Times New Roman"/>
                                <w:b/>
                                <w:i/>
                                <w:sz w:val="28"/>
                                <w:szCs w:val="28"/>
                                <w:lang w:val="uk-UA"/>
                              </w:rPr>
                              <w:t>ТЕМА</w:t>
                            </w:r>
                          </w:p>
                        </w:tc>
                        <w:tc>
                          <w:tcPr>
                            <w:tcW w:w="1134" w:type="dxa"/>
                            <w:tcBorders>
                              <w:top w:val="double" w:sz="4" w:space="0" w:color="auto"/>
                              <w:left w:val="double" w:sz="4" w:space="0" w:color="auto"/>
                              <w:right w:val="double" w:sz="4" w:space="0" w:color="auto"/>
                            </w:tcBorders>
                          </w:tcPr>
                          <w:p w:rsidR="00542C1E" w:rsidRPr="002B47E1" w:rsidRDefault="00542C1E" w:rsidP="0053075E">
                            <w:pPr>
                              <w:spacing w:after="160" w:line="259" w:lineRule="auto"/>
                              <w:jc w:val="center"/>
                              <w:rPr>
                                <w:rFonts w:ascii="Times New Roman" w:hAnsi="Times New Roman" w:cs="Times New Roman"/>
                                <w:b/>
                                <w:i/>
                                <w:sz w:val="28"/>
                                <w:szCs w:val="28"/>
                                <w:lang w:val="uk-UA"/>
                              </w:rPr>
                            </w:pPr>
                            <w:r w:rsidRPr="002B47E1">
                              <w:rPr>
                                <w:rFonts w:ascii="Times New Roman" w:hAnsi="Times New Roman" w:cs="Times New Roman"/>
                                <w:b/>
                                <w:i/>
                                <w:sz w:val="28"/>
                                <w:szCs w:val="28"/>
                                <w:lang w:val="uk-UA"/>
                              </w:rPr>
                              <w:t>КЛАС</w:t>
                            </w:r>
                          </w:p>
                        </w:tc>
                        <w:tc>
                          <w:tcPr>
                            <w:tcW w:w="2268" w:type="dxa"/>
                            <w:tcBorders>
                              <w:top w:val="double" w:sz="4" w:space="0" w:color="auto"/>
                              <w:left w:val="double" w:sz="4" w:space="0" w:color="auto"/>
                              <w:right w:val="double" w:sz="4" w:space="0" w:color="auto"/>
                            </w:tcBorders>
                          </w:tcPr>
                          <w:p w:rsidR="00542C1E" w:rsidRPr="002B47E1" w:rsidRDefault="00542C1E" w:rsidP="0053075E">
                            <w:pPr>
                              <w:spacing w:after="160" w:line="259" w:lineRule="auto"/>
                              <w:jc w:val="center"/>
                              <w:rPr>
                                <w:rFonts w:ascii="Times New Roman" w:hAnsi="Times New Roman" w:cs="Times New Roman"/>
                                <w:b/>
                                <w:i/>
                                <w:sz w:val="28"/>
                                <w:szCs w:val="28"/>
                                <w:lang w:val="uk-UA"/>
                              </w:rPr>
                            </w:pPr>
                            <w:r w:rsidRPr="002B47E1">
                              <w:rPr>
                                <w:rFonts w:ascii="Times New Roman" w:hAnsi="Times New Roman" w:cs="Times New Roman"/>
                                <w:b/>
                                <w:i/>
                                <w:sz w:val="28"/>
                                <w:szCs w:val="28"/>
                                <w:lang w:val="uk-UA"/>
                              </w:rPr>
                              <w:t>КЛАСНИЙ КЕРІВНИК</w:t>
                            </w:r>
                          </w:p>
                        </w:tc>
                      </w:tr>
                      <w:tr w:rsidR="00D74575" w:rsidRPr="00D74575" w:rsidTr="00D74575">
                        <w:trPr>
                          <w:trHeight w:val="544"/>
                        </w:trPr>
                        <w:tc>
                          <w:tcPr>
                            <w:tcW w:w="534" w:type="dxa"/>
                            <w:tcBorders>
                              <w:left w:val="double" w:sz="4" w:space="0" w:color="auto"/>
                              <w:right w:val="double" w:sz="4" w:space="0" w:color="auto"/>
                            </w:tcBorders>
                          </w:tcPr>
                          <w:p w:rsidR="00542C1E" w:rsidRPr="002B47E1" w:rsidRDefault="00542C1E" w:rsidP="0090466B">
                            <w:pPr>
                              <w:spacing w:line="259" w:lineRule="auto"/>
                              <w:ind w:left="-1254" w:firstLine="1254"/>
                              <w:rPr>
                                <w:rFonts w:ascii="Times New Roman" w:hAnsi="Times New Roman" w:cs="Times New Roman"/>
                                <w:sz w:val="28"/>
                                <w:szCs w:val="28"/>
                                <w:lang w:val="uk-UA"/>
                              </w:rPr>
                            </w:pPr>
                            <w:r w:rsidRPr="002B47E1">
                              <w:rPr>
                                <w:rFonts w:ascii="Times New Roman" w:hAnsi="Times New Roman" w:cs="Times New Roman"/>
                                <w:sz w:val="28"/>
                                <w:szCs w:val="28"/>
                                <w:lang w:val="uk-UA"/>
                              </w:rPr>
                              <w:t>1.</w:t>
                            </w:r>
                          </w:p>
                        </w:tc>
                        <w:tc>
                          <w:tcPr>
                            <w:tcW w:w="4677" w:type="dxa"/>
                            <w:tcBorders>
                              <w:left w:val="double" w:sz="4" w:space="0" w:color="auto"/>
                              <w:right w:val="double" w:sz="4" w:space="0" w:color="auto"/>
                            </w:tcBorders>
                          </w:tcPr>
                          <w:p w:rsidR="00542C1E" w:rsidRPr="00D74575" w:rsidRDefault="00542C1E" w:rsidP="0090466B">
                            <w:pPr>
                              <w:spacing w:line="259" w:lineRule="auto"/>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 xml:space="preserve">Година спілкування </w:t>
                            </w:r>
                            <w:bookmarkStart w:id="1" w:name="_GoBack"/>
                            <w:bookmarkEnd w:id="1"/>
                          </w:p>
                          <w:p w:rsidR="00542C1E" w:rsidRPr="00D74575" w:rsidRDefault="00542C1E" w:rsidP="0090466B">
                            <w:pPr>
                              <w:spacing w:line="259" w:lineRule="auto"/>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«Будь обережний на дорозі!»</w:t>
                            </w:r>
                          </w:p>
                        </w:tc>
                        <w:tc>
                          <w:tcPr>
                            <w:tcW w:w="1134" w:type="dxa"/>
                            <w:tcBorders>
                              <w:left w:val="double" w:sz="4" w:space="0" w:color="auto"/>
                              <w:right w:val="double" w:sz="4" w:space="0" w:color="auto"/>
                            </w:tcBorders>
                          </w:tcPr>
                          <w:p w:rsidR="00542C1E" w:rsidRPr="00D74575" w:rsidRDefault="00542C1E" w:rsidP="0090466B">
                            <w:pPr>
                              <w:spacing w:line="259" w:lineRule="auto"/>
                              <w:jc w:val="center"/>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5-А</w:t>
                            </w:r>
                          </w:p>
                        </w:tc>
                        <w:tc>
                          <w:tcPr>
                            <w:tcW w:w="2268" w:type="dxa"/>
                            <w:tcBorders>
                              <w:left w:val="double" w:sz="4" w:space="0" w:color="auto"/>
                              <w:right w:val="double" w:sz="4" w:space="0" w:color="auto"/>
                            </w:tcBorders>
                          </w:tcPr>
                          <w:p w:rsidR="00542C1E" w:rsidRPr="00D74575" w:rsidRDefault="00542C1E" w:rsidP="0090466B">
                            <w:pPr>
                              <w:spacing w:line="259" w:lineRule="auto"/>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Попович О.І.</w:t>
                            </w:r>
                          </w:p>
                        </w:tc>
                      </w:tr>
                      <w:tr w:rsidR="00D74575" w:rsidRPr="00D74575" w:rsidTr="00D74575">
                        <w:trPr>
                          <w:trHeight w:val="265"/>
                        </w:trPr>
                        <w:tc>
                          <w:tcPr>
                            <w:tcW w:w="534" w:type="dxa"/>
                            <w:tcBorders>
                              <w:left w:val="double" w:sz="4" w:space="0" w:color="auto"/>
                              <w:right w:val="double" w:sz="4" w:space="0" w:color="auto"/>
                            </w:tcBorders>
                          </w:tcPr>
                          <w:p w:rsidR="00542C1E" w:rsidRPr="002B47E1" w:rsidRDefault="00542C1E" w:rsidP="0090466B">
                            <w:pPr>
                              <w:spacing w:line="259" w:lineRule="auto"/>
                              <w:ind w:left="-1254" w:firstLine="1254"/>
                              <w:rPr>
                                <w:rFonts w:ascii="Times New Roman" w:hAnsi="Times New Roman" w:cs="Times New Roman"/>
                                <w:sz w:val="28"/>
                                <w:szCs w:val="28"/>
                                <w:lang w:val="uk-UA"/>
                              </w:rPr>
                            </w:pPr>
                            <w:r w:rsidRPr="002B47E1">
                              <w:rPr>
                                <w:rFonts w:ascii="Times New Roman" w:hAnsi="Times New Roman" w:cs="Times New Roman"/>
                                <w:sz w:val="28"/>
                                <w:szCs w:val="28"/>
                                <w:lang w:val="uk-UA"/>
                              </w:rPr>
                              <w:t>2.</w:t>
                            </w:r>
                          </w:p>
                        </w:tc>
                        <w:tc>
                          <w:tcPr>
                            <w:tcW w:w="4677" w:type="dxa"/>
                            <w:tcBorders>
                              <w:left w:val="double" w:sz="4" w:space="0" w:color="auto"/>
                              <w:right w:val="double" w:sz="4" w:space="0" w:color="auto"/>
                            </w:tcBorders>
                          </w:tcPr>
                          <w:p w:rsidR="00542C1E" w:rsidRPr="00D74575" w:rsidRDefault="00542C1E" w:rsidP="0090466B">
                            <w:pPr>
                              <w:spacing w:line="259" w:lineRule="auto"/>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 xml:space="preserve">Бесіда </w:t>
                            </w:r>
                          </w:p>
                          <w:p w:rsidR="00542C1E" w:rsidRPr="00D74575" w:rsidRDefault="00542C1E" w:rsidP="0090466B">
                            <w:pPr>
                              <w:spacing w:line="259" w:lineRule="auto"/>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«Безпека Дорожнього руху»</w:t>
                            </w:r>
                          </w:p>
                        </w:tc>
                        <w:tc>
                          <w:tcPr>
                            <w:tcW w:w="1134" w:type="dxa"/>
                            <w:tcBorders>
                              <w:left w:val="double" w:sz="4" w:space="0" w:color="auto"/>
                              <w:right w:val="double" w:sz="4" w:space="0" w:color="auto"/>
                            </w:tcBorders>
                          </w:tcPr>
                          <w:p w:rsidR="00542C1E" w:rsidRPr="00D74575" w:rsidRDefault="00542C1E" w:rsidP="0090466B">
                            <w:pPr>
                              <w:spacing w:line="259" w:lineRule="auto"/>
                              <w:jc w:val="center"/>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5-Б</w:t>
                            </w:r>
                          </w:p>
                        </w:tc>
                        <w:tc>
                          <w:tcPr>
                            <w:tcW w:w="2268" w:type="dxa"/>
                            <w:tcBorders>
                              <w:left w:val="double" w:sz="4" w:space="0" w:color="auto"/>
                              <w:right w:val="double" w:sz="4" w:space="0" w:color="auto"/>
                            </w:tcBorders>
                          </w:tcPr>
                          <w:p w:rsidR="00542C1E" w:rsidRPr="00D74575" w:rsidRDefault="00542C1E" w:rsidP="0090466B">
                            <w:pPr>
                              <w:spacing w:line="259" w:lineRule="auto"/>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Олефір Г.Т.</w:t>
                            </w:r>
                          </w:p>
                        </w:tc>
                      </w:tr>
                      <w:tr w:rsidR="00D74575" w:rsidRPr="00D74575" w:rsidTr="00D74575">
                        <w:trPr>
                          <w:trHeight w:val="565"/>
                        </w:trPr>
                        <w:tc>
                          <w:tcPr>
                            <w:tcW w:w="534" w:type="dxa"/>
                            <w:tcBorders>
                              <w:left w:val="double" w:sz="4" w:space="0" w:color="auto"/>
                              <w:right w:val="double" w:sz="4" w:space="0" w:color="auto"/>
                            </w:tcBorders>
                          </w:tcPr>
                          <w:p w:rsidR="00542C1E" w:rsidRPr="002B47E1" w:rsidRDefault="00542C1E" w:rsidP="0090466B">
                            <w:pPr>
                              <w:spacing w:line="259" w:lineRule="auto"/>
                              <w:ind w:left="-1254" w:firstLine="1254"/>
                              <w:rPr>
                                <w:rFonts w:ascii="Times New Roman" w:hAnsi="Times New Roman" w:cs="Times New Roman"/>
                                <w:sz w:val="28"/>
                                <w:szCs w:val="28"/>
                                <w:lang w:val="uk-UA"/>
                              </w:rPr>
                            </w:pPr>
                            <w:r w:rsidRPr="002B47E1">
                              <w:rPr>
                                <w:rFonts w:ascii="Times New Roman" w:hAnsi="Times New Roman" w:cs="Times New Roman"/>
                                <w:sz w:val="28"/>
                                <w:szCs w:val="28"/>
                                <w:lang w:val="uk-UA"/>
                              </w:rPr>
                              <w:t>3.</w:t>
                            </w:r>
                          </w:p>
                        </w:tc>
                        <w:tc>
                          <w:tcPr>
                            <w:tcW w:w="4677" w:type="dxa"/>
                            <w:tcBorders>
                              <w:left w:val="double" w:sz="4" w:space="0" w:color="auto"/>
                              <w:right w:val="double" w:sz="4" w:space="0" w:color="auto"/>
                            </w:tcBorders>
                          </w:tcPr>
                          <w:p w:rsidR="00542C1E" w:rsidRPr="00D74575" w:rsidRDefault="00542C1E" w:rsidP="0090466B">
                            <w:pPr>
                              <w:spacing w:line="259" w:lineRule="auto"/>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Виховна година «Правила дорожнього руху знай – життя і здоров</w:t>
                            </w:r>
                            <w:r w:rsidRPr="00D74575">
                              <w:rPr>
                                <w:rFonts w:ascii="Times New Roman" w:hAnsi="Times New Roman" w:cs="Times New Roman"/>
                                <w:color w:val="000000"/>
                                <w:sz w:val="28"/>
                                <w:szCs w:val="28"/>
                              </w:rPr>
                              <w:t>’</w:t>
                            </w:r>
                            <w:r w:rsidRPr="00D74575">
                              <w:rPr>
                                <w:rFonts w:ascii="Times New Roman" w:hAnsi="Times New Roman" w:cs="Times New Roman"/>
                                <w:color w:val="000000"/>
                                <w:sz w:val="28"/>
                                <w:szCs w:val="28"/>
                                <w:lang w:val="uk-UA"/>
                              </w:rPr>
                              <w:t>я зберігай»</w:t>
                            </w:r>
                          </w:p>
                        </w:tc>
                        <w:tc>
                          <w:tcPr>
                            <w:tcW w:w="1134" w:type="dxa"/>
                            <w:tcBorders>
                              <w:left w:val="double" w:sz="4" w:space="0" w:color="auto"/>
                              <w:right w:val="double" w:sz="4" w:space="0" w:color="auto"/>
                            </w:tcBorders>
                          </w:tcPr>
                          <w:p w:rsidR="00542C1E" w:rsidRPr="00D74575" w:rsidRDefault="00542C1E" w:rsidP="0090466B">
                            <w:pPr>
                              <w:spacing w:line="259" w:lineRule="auto"/>
                              <w:jc w:val="center"/>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6-А</w:t>
                            </w:r>
                          </w:p>
                        </w:tc>
                        <w:tc>
                          <w:tcPr>
                            <w:tcW w:w="2268" w:type="dxa"/>
                            <w:tcBorders>
                              <w:left w:val="double" w:sz="4" w:space="0" w:color="auto"/>
                              <w:right w:val="double" w:sz="4" w:space="0" w:color="auto"/>
                            </w:tcBorders>
                          </w:tcPr>
                          <w:p w:rsidR="00542C1E" w:rsidRPr="00D74575" w:rsidRDefault="00542C1E" w:rsidP="0090466B">
                            <w:pPr>
                              <w:spacing w:line="259" w:lineRule="auto"/>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Кушнірюк А.В.</w:t>
                            </w:r>
                          </w:p>
                        </w:tc>
                      </w:tr>
                      <w:tr w:rsidR="00D74575" w:rsidRPr="00D74575" w:rsidTr="00D74575">
                        <w:trPr>
                          <w:trHeight w:val="548"/>
                        </w:trPr>
                        <w:tc>
                          <w:tcPr>
                            <w:tcW w:w="534" w:type="dxa"/>
                            <w:tcBorders>
                              <w:left w:val="double" w:sz="4" w:space="0" w:color="auto"/>
                              <w:right w:val="double" w:sz="4" w:space="0" w:color="auto"/>
                            </w:tcBorders>
                          </w:tcPr>
                          <w:p w:rsidR="00542C1E" w:rsidRPr="002B47E1" w:rsidRDefault="00542C1E" w:rsidP="0090466B">
                            <w:pPr>
                              <w:spacing w:line="259" w:lineRule="auto"/>
                              <w:ind w:left="-1254" w:firstLine="1254"/>
                              <w:rPr>
                                <w:rFonts w:ascii="Times New Roman" w:hAnsi="Times New Roman" w:cs="Times New Roman"/>
                                <w:sz w:val="28"/>
                                <w:szCs w:val="28"/>
                                <w:lang w:val="uk-UA"/>
                              </w:rPr>
                            </w:pPr>
                            <w:r>
                              <w:rPr>
                                <w:rFonts w:ascii="Times New Roman" w:hAnsi="Times New Roman" w:cs="Times New Roman"/>
                                <w:sz w:val="28"/>
                                <w:szCs w:val="28"/>
                                <w:lang w:val="uk-UA"/>
                              </w:rPr>
                              <w:t>4</w:t>
                            </w:r>
                            <w:r w:rsidRPr="002B47E1">
                              <w:rPr>
                                <w:rFonts w:ascii="Times New Roman" w:hAnsi="Times New Roman" w:cs="Times New Roman"/>
                                <w:sz w:val="28"/>
                                <w:szCs w:val="28"/>
                                <w:lang w:val="uk-UA"/>
                              </w:rPr>
                              <w:t>.</w:t>
                            </w:r>
                          </w:p>
                        </w:tc>
                        <w:tc>
                          <w:tcPr>
                            <w:tcW w:w="4677" w:type="dxa"/>
                            <w:tcBorders>
                              <w:left w:val="double" w:sz="4" w:space="0" w:color="auto"/>
                              <w:right w:val="double" w:sz="4" w:space="0" w:color="auto"/>
                            </w:tcBorders>
                          </w:tcPr>
                          <w:p w:rsidR="00542C1E" w:rsidRPr="00D74575" w:rsidRDefault="00542C1E" w:rsidP="0090466B">
                            <w:pPr>
                              <w:spacing w:line="259" w:lineRule="auto"/>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 xml:space="preserve">Години спілкування </w:t>
                            </w:r>
                          </w:p>
                          <w:p w:rsidR="00542C1E" w:rsidRPr="00D74575" w:rsidRDefault="00542C1E" w:rsidP="0090466B">
                            <w:pPr>
                              <w:spacing w:line="259" w:lineRule="auto"/>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«Безпека на дорозі – безпека життя»</w:t>
                            </w:r>
                          </w:p>
                        </w:tc>
                        <w:tc>
                          <w:tcPr>
                            <w:tcW w:w="1134" w:type="dxa"/>
                            <w:tcBorders>
                              <w:left w:val="double" w:sz="4" w:space="0" w:color="auto"/>
                              <w:right w:val="double" w:sz="4" w:space="0" w:color="auto"/>
                            </w:tcBorders>
                          </w:tcPr>
                          <w:p w:rsidR="00542C1E" w:rsidRPr="00D74575" w:rsidRDefault="00542C1E" w:rsidP="0090466B">
                            <w:pPr>
                              <w:spacing w:line="259" w:lineRule="auto"/>
                              <w:jc w:val="center"/>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7-Б</w:t>
                            </w:r>
                          </w:p>
                        </w:tc>
                        <w:tc>
                          <w:tcPr>
                            <w:tcW w:w="2268" w:type="dxa"/>
                            <w:tcBorders>
                              <w:left w:val="double" w:sz="4" w:space="0" w:color="auto"/>
                              <w:right w:val="double" w:sz="4" w:space="0" w:color="auto"/>
                            </w:tcBorders>
                          </w:tcPr>
                          <w:p w:rsidR="00542C1E" w:rsidRPr="00D74575" w:rsidRDefault="00542C1E" w:rsidP="0090466B">
                            <w:pPr>
                              <w:spacing w:line="259" w:lineRule="auto"/>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Попович Л.П.</w:t>
                            </w:r>
                          </w:p>
                        </w:tc>
                      </w:tr>
                      <w:tr w:rsidR="00D74575" w:rsidRPr="00D74575" w:rsidTr="00D74575">
                        <w:trPr>
                          <w:trHeight w:val="405"/>
                        </w:trPr>
                        <w:tc>
                          <w:tcPr>
                            <w:tcW w:w="534" w:type="dxa"/>
                            <w:tcBorders>
                              <w:left w:val="double" w:sz="4" w:space="0" w:color="auto"/>
                              <w:right w:val="double" w:sz="4" w:space="0" w:color="auto"/>
                            </w:tcBorders>
                          </w:tcPr>
                          <w:p w:rsidR="00542C1E" w:rsidRPr="002B47E1" w:rsidRDefault="00542C1E" w:rsidP="0090466B">
                            <w:pPr>
                              <w:spacing w:line="259" w:lineRule="auto"/>
                              <w:ind w:left="-1254" w:firstLine="1254"/>
                              <w:rPr>
                                <w:rFonts w:ascii="Times New Roman" w:hAnsi="Times New Roman" w:cs="Times New Roman"/>
                                <w:sz w:val="28"/>
                                <w:szCs w:val="28"/>
                                <w:lang w:val="uk-UA"/>
                              </w:rPr>
                            </w:pPr>
                            <w:r>
                              <w:rPr>
                                <w:rFonts w:ascii="Times New Roman" w:hAnsi="Times New Roman" w:cs="Times New Roman"/>
                                <w:sz w:val="28"/>
                                <w:szCs w:val="28"/>
                                <w:lang w:val="uk-UA"/>
                              </w:rPr>
                              <w:t>5</w:t>
                            </w:r>
                            <w:r w:rsidRPr="002B47E1">
                              <w:rPr>
                                <w:rFonts w:ascii="Times New Roman" w:hAnsi="Times New Roman" w:cs="Times New Roman"/>
                                <w:sz w:val="28"/>
                                <w:szCs w:val="28"/>
                                <w:lang w:val="uk-UA"/>
                              </w:rPr>
                              <w:t>.</w:t>
                            </w:r>
                          </w:p>
                          <w:p w:rsidR="00542C1E" w:rsidRPr="002B47E1" w:rsidRDefault="00542C1E" w:rsidP="0090466B">
                            <w:pPr>
                              <w:spacing w:line="259" w:lineRule="auto"/>
                              <w:ind w:left="-1254" w:firstLine="1254"/>
                              <w:rPr>
                                <w:rFonts w:ascii="Times New Roman" w:hAnsi="Times New Roman" w:cs="Times New Roman"/>
                                <w:sz w:val="28"/>
                                <w:szCs w:val="28"/>
                                <w:lang w:val="uk-UA"/>
                              </w:rPr>
                            </w:pPr>
                          </w:p>
                        </w:tc>
                        <w:tc>
                          <w:tcPr>
                            <w:tcW w:w="4677" w:type="dxa"/>
                            <w:tcBorders>
                              <w:left w:val="double" w:sz="4" w:space="0" w:color="auto"/>
                              <w:right w:val="double" w:sz="4" w:space="0" w:color="auto"/>
                            </w:tcBorders>
                          </w:tcPr>
                          <w:p w:rsidR="00542C1E" w:rsidRPr="00D74575" w:rsidRDefault="00542C1E" w:rsidP="0090466B">
                            <w:pPr>
                              <w:spacing w:line="259" w:lineRule="auto"/>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 xml:space="preserve">Година спілкування </w:t>
                            </w:r>
                          </w:p>
                          <w:p w:rsidR="00542C1E" w:rsidRPr="00D74575" w:rsidRDefault="00542C1E" w:rsidP="0090466B">
                            <w:pPr>
                              <w:spacing w:line="259" w:lineRule="auto"/>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«Твій друг – дорожній рух»</w:t>
                            </w:r>
                          </w:p>
                        </w:tc>
                        <w:tc>
                          <w:tcPr>
                            <w:tcW w:w="1134" w:type="dxa"/>
                            <w:tcBorders>
                              <w:left w:val="double" w:sz="4" w:space="0" w:color="auto"/>
                              <w:right w:val="double" w:sz="4" w:space="0" w:color="auto"/>
                            </w:tcBorders>
                          </w:tcPr>
                          <w:p w:rsidR="00542C1E" w:rsidRPr="00D74575" w:rsidRDefault="00542C1E" w:rsidP="0090466B">
                            <w:pPr>
                              <w:spacing w:line="259" w:lineRule="auto"/>
                              <w:jc w:val="center"/>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8-А</w:t>
                            </w:r>
                          </w:p>
                        </w:tc>
                        <w:tc>
                          <w:tcPr>
                            <w:tcW w:w="2268" w:type="dxa"/>
                            <w:tcBorders>
                              <w:left w:val="double" w:sz="4" w:space="0" w:color="auto"/>
                              <w:right w:val="double" w:sz="4" w:space="0" w:color="auto"/>
                            </w:tcBorders>
                          </w:tcPr>
                          <w:p w:rsidR="00542C1E" w:rsidRPr="00D74575" w:rsidRDefault="00542C1E" w:rsidP="0090466B">
                            <w:pPr>
                              <w:spacing w:line="259" w:lineRule="auto"/>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Колач Н.І</w:t>
                            </w:r>
                          </w:p>
                        </w:tc>
                      </w:tr>
                      <w:tr w:rsidR="00D74575" w:rsidRPr="00D74575" w:rsidTr="00D74575">
                        <w:trPr>
                          <w:trHeight w:val="677"/>
                        </w:trPr>
                        <w:tc>
                          <w:tcPr>
                            <w:tcW w:w="534" w:type="dxa"/>
                            <w:tcBorders>
                              <w:left w:val="double" w:sz="4" w:space="0" w:color="auto"/>
                              <w:right w:val="double" w:sz="4" w:space="0" w:color="auto"/>
                            </w:tcBorders>
                          </w:tcPr>
                          <w:p w:rsidR="00542C1E" w:rsidRPr="002B47E1" w:rsidRDefault="00542C1E" w:rsidP="0090466B">
                            <w:pPr>
                              <w:spacing w:line="259" w:lineRule="auto"/>
                              <w:ind w:left="-1254" w:firstLine="1254"/>
                              <w:rPr>
                                <w:rFonts w:ascii="Times New Roman" w:hAnsi="Times New Roman" w:cs="Times New Roman"/>
                                <w:sz w:val="28"/>
                                <w:szCs w:val="28"/>
                                <w:lang w:val="uk-UA"/>
                              </w:rPr>
                            </w:pPr>
                          </w:p>
                          <w:p w:rsidR="00542C1E" w:rsidRPr="002B47E1" w:rsidRDefault="00542C1E" w:rsidP="0090466B">
                            <w:pPr>
                              <w:spacing w:line="259" w:lineRule="auto"/>
                              <w:ind w:left="-1254" w:firstLine="1254"/>
                              <w:rPr>
                                <w:rFonts w:ascii="Times New Roman" w:hAnsi="Times New Roman" w:cs="Times New Roman"/>
                                <w:sz w:val="28"/>
                                <w:szCs w:val="28"/>
                                <w:lang w:val="uk-UA"/>
                              </w:rPr>
                            </w:pPr>
                            <w:r>
                              <w:rPr>
                                <w:rFonts w:ascii="Times New Roman" w:hAnsi="Times New Roman" w:cs="Times New Roman"/>
                                <w:sz w:val="28"/>
                                <w:szCs w:val="28"/>
                                <w:lang w:val="uk-UA"/>
                              </w:rPr>
                              <w:t>6</w:t>
                            </w:r>
                            <w:r w:rsidRPr="002B47E1">
                              <w:rPr>
                                <w:rFonts w:ascii="Times New Roman" w:hAnsi="Times New Roman" w:cs="Times New Roman"/>
                                <w:sz w:val="28"/>
                                <w:szCs w:val="28"/>
                                <w:lang w:val="uk-UA"/>
                              </w:rPr>
                              <w:t>.</w:t>
                            </w:r>
                          </w:p>
                        </w:tc>
                        <w:tc>
                          <w:tcPr>
                            <w:tcW w:w="4677" w:type="dxa"/>
                            <w:tcBorders>
                              <w:left w:val="double" w:sz="4" w:space="0" w:color="auto"/>
                              <w:right w:val="double" w:sz="4" w:space="0" w:color="auto"/>
                            </w:tcBorders>
                          </w:tcPr>
                          <w:p w:rsidR="00542C1E" w:rsidRPr="00D74575" w:rsidRDefault="00542C1E" w:rsidP="0090466B">
                            <w:pPr>
                              <w:spacing w:line="259" w:lineRule="auto"/>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 xml:space="preserve">Година спілкування </w:t>
                            </w:r>
                          </w:p>
                          <w:p w:rsidR="00542C1E" w:rsidRPr="00D74575" w:rsidRDefault="00542C1E" w:rsidP="0090466B">
                            <w:pPr>
                              <w:spacing w:line="259" w:lineRule="auto"/>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«Світловідбивні елементи – твої друзі в темну пору доби»</w:t>
                            </w:r>
                          </w:p>
                        </w:tc>
                        <w:tc>
                          <w:tcPr>
                            <w:tcW w:w="1134" w:type="dxa"/>
                            <w:tcBorders>
                              <w:left w:val="double" w:sz="4" w:space="0" w:color="auto"/>
                              <w:right w:val="double" w:sz="4" w:space="0" w:color="auto"/>
                            </w:tcBorders>
                          </w:tcPr>
                          <w:p w:rsidR="00542C1E" w:rsidRPr="00D74575" w:rsidRDefault="00542C1E" w:rsidP="0090466B">
                            <w:pPr>
                              <w:spacing w:line="259" w:lineRule="auto"/>
                              <w:jc w:val="center"/>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9-Б</w:t>
                            </w:r>
                          </w:p>
                        </w:tc>
                        <w:tc>
                          <w:tcPr>
                            <w:tcW w:w="2268" w:type="dxa"/>
                            <w:tcBorders>
                              <w:left w:val="double" w:sz="4" w:space="0" w:color="auto"/>
                              <w:right w:val="double" w:sz="4" w:space="0" w:color="auto"/>
                            </w:tcBorders>
                          </w:tcPr>
                          <w:p w:rsidR="00542C1E" w:rsidRPr="00D74575" w:rsidRDefault="00542C1E" w:rsidP="0090466B">
                            <w:pPr>
                              <w:spacing w:line="259" w:lineRule="auto"/>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Марущак В.О.</w:t>
                            </w:r>
                          </w:p>
                        </w:tc>
                      </w:tr>
                      <w:tr w:rsidR="00D74575" w:rsidRPr="00D74575" w:rsidTr="00D74575">
                        <w:trPr>
                          <w:trHeight w:val="677"/>
                        </w:trPr>
                        <w:tc>
                          <w:tcPr>
                            <w:tcW w:w="534" w:type="dxa"/>
                            <w:tcBorders>
                              <w:left w:val="double" w:sz="4" w:space="0" w:color="auto"/>
                              <w:right w:val="double" w:sz="4" w:space="0" w:color="auto"/>
                            </w:tcBorders>
                          </w:tcPr>
                          <w:p w:rsidR="00542C1E" w:rsidRPr="002B47E1" w:rsidRDefault="00542C1E" w:rsidP="0090466B">
                            <w:pPr>
                              <w:spacing w:line="259" w:lineRule="auto"/>
                              <w:ind w:left="-1254" w:firstLine="1254"/>
                              <w:rPr>
                                <w:rFonts w:ascii="Times New Roman" w:hAnsi="Times New Roman" w:cs="Times New Roman"/>
                                <w:sz w:val="28"/>
                                <w:szCs w:val="28"/>
                                <w:lang w:val="uk-UA"/>
                              </w:rPr>
                            </w:pPr>
                            <w:r>
                              <w:rPr>
                                <w:rFonts w:ascii="Times New Roman" w:hAnsi="Times New Roman" w:cs="Times New Roman"/>
                                <w:sz w:val="28"/>
                                <w:szCs w:val="28"/>
                                <w:lang w:val="uk-UA"/>
                              </w:rPr>
                              <w:t>7</w:t>
                            </w:r>
                            <w:r w:rsidRPr="002B47E1">
                              <w:rPr>
                                <w:rFonts w:ascii="Times New Roman" w:hAnsi="Times New Roman" w:cs="Times New Roman"/>
                                <w:sz w:val="28"/>
                                <w:szCs w:val="28"/>
                                <w:lang w:val="uk-UA"/>
                              </w:rPr>
                              <w:t>.</w:t>
                            </w:r>
                          </w:p>
                        </w:tc>
                        <w:tc>
                          <w:tcPr>
                            <w:tcW w:w="4677" w:type="dxa"/>
                            <w:tcBorders>
                              <w:left w:val="double" w:sz="4" w:space="0" w:color="auto"/>
                              <w:right w:val="double" w:sz="4" w:space="0" w:color="auto"/>
                            </w:tcBorders>
                          </w:tcPr>
                          <w:p w:rsidR="00542C1E" w:rsidRPr="00D74575" w:rsidRDefault="00542C1E" w:rsidP="0090466B">
                            <w:pPr>
                              <w:spacing w:line="259" w:lineRule="auto"/>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 xml:space="preserve">Виховна година </w:t>
                            </w:r>
                          </w:p>
                          <w:p w:rsidR="00542C1E" w:rsidRPr="00D74575" w:rsidRDefault="00542C1E" w:rsidP="0090466B">
                            <w:pPr>
                              <w:spacing w:line="259" w:lineRule="auto"/>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«Безпека на дорозі – безпека життя»</w:t>
                            </w:r>
                          </w:p>
                        </w:tc>
                        <w:tc>
                          <w:tcPr>
                            <w:tcW w:w="1134" w:type="dxa"/>
                            <w:tcBorders>
                              <w:left w:val="double" w:sz="4" w:space="0" w:color="auto"/>
                              <w:right w:val="double" w:sz="4" w:space="0" w:color="auto"/>
                            </w:tcBorders>
                          </w:tcPr>
                          <w:p w:rsidR="00542C1E" w:rsidRPr="00D74575" w:rsidRDefault="00542C1E" w:rsidP="0090466B">
                            <w:pPr>
                              <w:spacing w:line="259" w:lineRule="auto"/>
                              <w:jc w:val="center"/>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10-А</w:t>
                            </w:r>
                          </w:p>
                        </w:tc>
                        <w:tc>
                          <w:tcPr>
                            <w:tcW w:w="2268" w:type="dxa"/>
                            <w:tcBorders>
                              <w:left w:val="double" w:sz="4" w:space="0" w:color="auto"/>
                              <w:right w:val="double" w:sz="4" w:space="0" w:color="auto"/>
                            </w:tcBorders>
                          </w:tcPr>
                          <w:p w:rsidR="00542C1E" w:rsidRPr="00D74575" w:rsidRDefault="00542C1E" w:rsidP="0090466B">
                            <w:pPr>
                              <w:spacing w:line="259" w:lineRule="auto"/>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Ясінчак М.В.</w:t>
                            </w:r>
                          </w:p>
                        </w:tc>
                      </w:tr>
                      <w:tr w:rsidR="00D74575" w:rsidRPr="00D74575" w:rsidTr="00D74575">
                        <w:trPr>
                          <w:trHeight w:val="677"/>
                        </w:trPr>
                        <w:tc>
                          <w:tcPr>
                            <w:tcW w:w="534" w:type="dxa"/>
                            <w:tcBorders>
                              <w:left w:val="double" w:sz="4" w:space="0" w:color="auto"/>
                              <w:right w:val="double" w:sz="4" w:space="0" w:color="auto"/>
                            </w:tcBorders>
                          </w:tcPr>
                          <w:p w:rsidR="00542C1E" w:rsidRPr="002B47E1" w:rsidRDefault="00542C1E" w:rsidP="0090466B">
                            <w:pPr>
                              <w:spacing w:line="259" w:lineRule="auto"/>
                              <w:ind w:left="-1254" w:firstLine="1254"/>
                              <w:rPr>
                                <w:rFonts w:ascii="Times New Roman" w:hAnsi="Times New Roman" w:cs="Times New Roman"/>
                                <w:sz w:val="28"/>
                                <w:szCs w:val="28"/>
                                <w:lang w:val="uk-UA"/>
                              </w:rPr>
                            </w:pPr>
                            <w:r>
                              <w:rPr>
                                <w:rFonts w:ascii="Times New Roman" w:hAnsi="Times New Roman" w:cs="Times New Roman"/>
                                <w:sz w:val="28"/>
                                <w:szCs w:val="28"/>
                                <w:lang w:val="uk-UA"/>
                              </w:rPr>
                              <w:t>8</w:t>
                            </w:r>
                            <w:r w:rsidRPr="002B47E1">
                              <w:rPr>
                                <w:rFonts w:ascii="Times New Roman" w:hAnsi="Times New Roman" w:cs="Times New Roman"/>
                                <w:sz w:val="28"/>
                                <w:szCs w:val="28"/>
                                <w:lang w:val="uk-UA"/>
                              </w:rPr>
                              <w:t>.</w:t>
                            </w:r>
                          </w:p>
                        </w:tc>
                        <w:tc>
                          <w:tcPr>
                            <w:tcW w:w="4677" w:type="dxa"/>
                            <w:tcBorders>
                              <w:left w:val="double" w:sz="4" w:space="0" w:color="auto"/>
                              <w:right w:val="double" w:sz="4" w:space="0" w:color="auto"/>
                            </w:tcBorders>
                          </w:tcPr>
                          <w:p w:rsidR="00542C1E" w:rsidRPr="00D74575" w:rsidRDefault="00542C1E" w:rsidP="0090466B">
                            <w:pPr>
                              <w:spacing w:line="259" w:lineRule="auto"/>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 xml:space="preserve">Година спілкування </w:t>
                            </w:r>
                          </w:p>
                          <w:p w:rsidR="00542C1E" w:rsidRPr="00D74575" w:rsidRDefault="00542C1E" w:rsidP="0090466B">
                            <w:pPr>
                              <w:spacing w:line="259" w:lineRule="auto"/>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«Знавці правил дорожнього руху»</w:t>
                            </w:r>
                          </w:p>
                        </w:tc>
                        <w:tc>
                          <w:tcPr>
                            <w:tcW w:w="1134" w:type="dxa"/>
                            <w:tcBorders>
                              <w:left w:val="double" w:sz="4" w:space="0" w:color="auto"/>
                              <w:right w:val="double" w:sz="4" w:space="0" w:color="auto"/>
                            </w:tcBorders>
                          </w:tcPr>
                          <w:p w:rsidR="00542C1E" w:rsidRPr="00D74575" w:rsidRDefault="00542C1E" w:rsidP="0090466B">
                            <w:pPr>
                              <w:spacing w:line="259" w:lineRule="auto"/>
                              <w:jc w:val="center"/>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10-Б</w:t>
                            </w:r>
                          </w:p>
                        </w:tc>
                        <w:tc>
                          <w:tcPr>
                            <w:tcW w:w="2268" w:type="dxa"/>
                            <w:tcBorders>
                              <w:left w:val="double" w:sz="4" w:space="0" w:color="auto"/>
                              <w:right w:val="double" w:sz="4" w:space="0" w:color="auto"/>
                            </w:tcBorders>
                          </w:tcPr>
                          <w:p w:rsidR="00542C1E" w:rsidRPr="00D74575" w:rsidRDefault="00542C1E" w:rsidP="0090466B">
                            <w:pPr>
                              <w:spacing w:line="259" w:lineRule="auto"/>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 xml:space="preserve">Ворохта М.В. </w:t>
                            </w:r>
                          </w:p>
                        </w:tc>
                      </w:tr>
                      <w:tr w:rsidR="00D74575" w:rsidRPr="00D74575" w:rsidTr="00D74575">
                        <w:trPr>
                          <w:trHeight w:val="677"/>
                        </w:trPr>
                        <w:tc>
                          <w:tcPr>
                            <w:tcW w:w="534" w:type="dxa"/>
                            <w:tcBorders>
                              <w:left w:val="double" w:sz="4" w:space="0" w:color="auto"/>
                              <w:right w:val="double" w:sz="4" w:space="0" w:color="auto"/>
                            </w:tcBorders>
                          </w:tcPr>
                          <w:p w:rsidR="00542C1E" w:rsidRPr="002B47E1" w:rsidRDefault="00542C1E" w:rsidP="0090466B">
                            <w:pPr>
                              <w:spacing w:line="259" w:lineRule="auto"/>
                              <w:ind w:left="-1254" w:firstLine="1254"/>
                              <w:rPr>
                                <w:rFonts w:ascii="Times New Roman" w:hAnsi="Times New Roman" w:cs="Times New Roman"/>
                                <w:sz w:val="28"/>
                                <w:szCs w:val="28"/>
                                <w:lang w:val="uk-UA"/>
                              </w:rPr>
                            </w:pPr>
                            <w:r>
                              <w:rPr>
                                <w:rFonts w:ascii="Times New Roman" w:hAnsi="Times New Roman" w:cs="Times New Roman"/>
                                <w:sz w:val="28"/>
                                <w:szCs w:val="28"/>
                                <w:lang w:val="uk-UA"/>
                              </w:rPr>
                              <w:t>9</w:t>
                            </w:r>
                            <w:r w:rsidRPr="002B47E1">
                              <w:rPr>
                                <w:rFonts w:ascii="Times New Roman" w:hAnsi="Times New Roman" w:cs="Times New Roman"/>
                                <w:sz w:val="28"/>
                                <w:szCs w:val="28"/>
                                <w:lang w:val="uk-UA"/>
                              </w:rPr>
                              <w:t>.</w:t>
                            </w:r>
                          </w:p>
                        </w:tc>
                        <w:tc>
                          <w:tcPr>
                            <w:tcW w:w="4677" w:type="dxa"/>
                            <w:tcBorders>
                              <w:left w:val="double" w:sz="4" w:space="0" w:color="auto"/>
                              <w:right w:val="double" w:sz="4" w:space="0" w:color="auto"/>
                            </w:tcBorders>
                          </w:tcPr>
                          <w:p w:rsidR="00542C1E" w:rsidRPr="00D74575" w:rsidRDefault="00542C1E" w:rsidP="0090466B">
                            <w:pPr>
                              <w:spacing w:line="259" w:lineRule="auto"/>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Урок – рольова гра про правила дорожнього руху «Маленька казка для великих дітей»</w:t>
                            </w:r>
                          </w:p>
                        </w:tc>
                        <w:tc>
                          <w:tcPr>
                            <w:tcW w:w="1134" w:type="dxa"/>
                            <w:tcBorders>
                              <w:left w:val="double" w:sz="4" w:space="0" w:color="auto"/>
                              <w:right w:val="double" w:sz="4" w:space="0" w:color="auto"/>
                            </w:tcBorders>
                          </w:tcPr>
                          <w:p w:rsidR="00542C1E" w:rsidRPr="00D74575" w:rsidRDefault="00542C1E" w:rsidP="0090466B">
                            <w:pPr>
                              <w:spacing w:line="259" w:lineRule="auto"/>
                              <w:jc w:val="center"/>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11-А</w:t>
                            </w:r>
                          </w:p>
                        </w:tc>
                        <w:tc>
                          <w:tcPr>
                            <w:tcW w:w="2268" w:type="dxa"/>
                            <w:tcBorders>
                              <w:left w:val="double" w:sz="4" w:space="0" w:color="auto"/>
                              <w:right w:val="double" w:sz="4" w:space="0" w:color="auto"/>
                            </w:tcBorders>
                          </w:tcPr>
                          <w:p w:rsidR="00542C1E" w:rsidRPr="00D74575" w:rsidRDefault="00542C1E" w:rsidP="0090466B">
                            <w:pPr>
                              <w:spacing w:line="259" w:lineRule="auto"/>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Штефанюк М.П.</w:t>
                            </w:r>
                          </w:p>
                        </w:tc>
                      </w:tr>
                      <w:tr w:rsidR="00D74575" w:rsidRPr="00D74575" w:rsidTr="00D74575">
                        <w:trPr>
                          <w:trHeight w:val="677"/>
                        </w:trPr>
                        <w:tc>
                          <w:tcPr>
                            <w:tcW w:w="534" w:type="dxa"/>
                            <w:tcBorders>
                              <w:left w:val="double" w:sz="4" w:space="0" w:color="auto"/>
                              <w:bottom w:val="double" w:sz="4" w:space="0" w:color="auto"/>
                              <w:right w:val="double" w:sz="4" w:space="0" w:color="auto"/>
                            </w:tcBorders>
                          </w:tcPr>
                          <w:p w:rsidR="00542C1E" w:rsidRPr="002B47E1" w:rsidRDefault="00542C1E" w:rsidP="0090466B">
                            <w:pPr>
                              <w:spacing w:line="259" w:lineRule="auto"/>
                              <w:ind w:left="-1254" w:right="-108" w:firstLine="1254"/>
                              <w:rPr>
                                <w:rFonts w:ascii="Times New Roman" w:hAnsi="Times New Roman" w:cs="Times New Roman"/>
                                <w:sz w:val="28"/>
                                <w:szCs w:val="28"/>
                                <w:lang w:val="uk-UA"/>
                              </w:rPr>
                            </w:pPr>
                            <w:r>
                              <w:rPr>
                                <w:rFonts w:ascii="Times New Roman" w:hAnsi="Times New Roman" w:cs="Times New Roman"/>
                                <w:sz w:val="28"/>
                                <w:szCs w:val="28"/>
                                <w:lang w:val="uk-UA"/>
                              </w:rPr>
                              <w:t>10</w:t>
                            </w:r>
                            <w:r w:rsidRPr="002B47E1">
                              <w:rPr>
                                <w:rFonts w:ascii="Times New Roman" w:hAnsi="Times New Roman" w:cs="Times New Roman"/>
                                <w:sz w:val="28"/>
                                <w:szCs w:val="28"/>
                                <w:lang w:val="uk-UA"/>
                              </w:rPr>
                              <w:t>.</w:t>
                            </w:r>
                          </w:p>
                        </w:tc>
                        <w:tc>
                          <w:tcPr>
                            <w:tcW w:w="4677" w:type="dxa"/>
                            <w:tcBorders>
                              <w:left w:val="double" w:sz="4" w:space="0" w:color="auto"/>
                              <w:bottom w:val="double" w:sz="4" w:space="0" w:color="auto"/>
                              <w:right w:val="double" w:sz="4" w:space="0" w:color="auto"/>
                            </w:tcBorders>
                          </w:tcPr>
                          <w:p w:rsidR="00542C1E" w:rsidRPr="00D74575" w:rsidRDefault="00542C1E" w:rsidP="0090466B">
                            <w:pPr>
                              <w:spacing w:line="259" w:lineRule="auto"/>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 xml:space="preserve">Бесіда </w:t>
                            </w:r>
                          </w:p>
                          <w:p w:rsidR="00542C1E" w:rsidRPr="00D74575" w:rsidRDefault="00542C1E" w:rsidP="0090466B">
                            <w:pPr>
                              <w:spacing w:line="259" w:lineRule="auto"/>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«Безпека на дорозі – показник культури нації»</w:t>
                            </w:r>
                          </w:p>
                        </w:tc>
                        <w:tc>
                          <w:tcPr>
                            <w:tcW w:w="1134" w:type="dxa"/>
                            <w:tcBorders>
                              <w:left w:val="double" w:sz="4" w:space="0" w:color="auto"/>
                              <w:bottom w:val="double" w:sz="4" w:space="0" w:color="auto"/>
                              <w:right w:val="double" w:sz="4" w:space="0" w:color="auto"/>
                            </w:tcBorders>
                          </w:tcPr>
                          <w:p w:rsidR="00542C1E" w:rsidRPr="00D74575" w:rsidRDefault="00542C1E" w:rsidP="0090466B">
                            <w:pPr>
                              <w:spacing w:line="259" w:lineRule="auto"/>
                              <w:jc w:val="center"/>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11-Б</w:t>
                            </w:r>
                          </w:p>
                        </w:tc>
                        <w:tc>
                          <w:tcPr>
                            <w:tcW w:w="2268" w:type="dxa"/>
                            <w:tcBorders>
                              <w:left w:val="double" w:sz="4" w:space="0" w:color="auto"/>
                              <w:bottom w:val="double" w:sz="4" w:space="0" w:color="auto"/>
                              <w:right w:val="double" w:sz="4" w:space="0" w:color="auto"/>
                            </w:tcBorders>
                          </w:tcPr>
                          <w:p w:rsidR="00542C1E" w:rsidRPr="00D74575" w:rsidRDefault="00542C1E" w:rsidP="0090466B">
                            <w:pPr>
                              <w:spacing w:line="259" w:lineRule="auto"/>
                              <w:rPr>
                                <w:rFonts w:ascii="Times New Roman" w:hAnsi="Times New Roman" w:cs="Times New Roman"/>
                                <w:color w:val="000000"/>
                                <w:sz w:val="28"/>
                                <w:szCs w:val="28"/>
                                <w:lang w:val="uk-UA"/>
                              </w:rPr>
                            </w:pPr>
                            <w:r w:rsidRPr="00D74575">
                              <w:rPr>
                                <w:rFonts w:ascii="Times New Roman" w:hAnsi="Times New Roman" w:cs="Times New Roman"/>
                                <w:color w:val="000000"/>
                                <w:sz w:val="28"/>
                                <w:szCs w:val="28"/>
                                <w:lang w:val="uk-UA"/>
                              </w:rPr>
                              <w:t>Зеленчук Н.Д.</w:t>
                            </w:r>
                          </w:p>
                        </w:tc>
                      </w:tr>
                    </w:tbl>
                    <w:p w:rsidR="00542C1E" w:rsidRDefault="00542C1E"/>
                  </w:txbxContent>
                </v:textbox>
              </v:shape>
            </w:pict>
          </mc:Fallback>
        </mc:AlternateContent>
      </w:r>
    </w:p>
    <w:p w:rsidR="00542C1E" w:rsidRDefault="00542C1E" w:rsidP="002B47E1">
      <w:pPr>
        <w:jc w:val="center"/>
        <w:rPr>
          <w:rFonts w:ascii="Times New Roman" w:hAnsi="Times New Roman" w:cs="Times New Roman"/>
          <w:b/>
          <w:i/>
          <w:sz w:val="36"/>
          <w:szCs w:val="36"/>
          <w:lang w:val="uk-UA"/>
        </w:rPr>
      </w:pPr>
    </w:p>
    <w:p w:rsidR="00542C1E" w:rsidRDefault="00542C1E" w:rsidP="002B47E1">
      <w:pPr>
        <w:jc w:val="center"/>
        <w:rPr>
          <w:rFonts w:ascii="Times New Roman" w:hAnsi="Times New Roman" w:cs="Times New Roman"/>
          <w:b/>
          <w:i/>
          <w:sz w:val="36"/>
          <w:szCs w:val="36"/>
          <w:lang w:val="uk-UA"/>
        </w:rPr>
      </w:pPr>
    </w:p>
    <w:p w:rsidR="00542C1E" w:rsidRDefault="00EA470D" w:rsidP="002B47E1">
      <w:pPr>
        <w:jc w:val="center"/>
        <w:rPr>
          <w:rFonts w:ascii="Times New Roman" w:hAnsi="Times New Roman" w:cs="Times New Roman"/>
          <w:b/>
          <w:i/>
          <w:sz w:val="36"/>
          <w:szCs w:val="36"/>
          <w:lang w:val="uk-UA"/>
        </w:rPr>
      </w:pPr>
      <w:r>
        <w:rPr>
          <w:rFonts w:ascii="Times New Roman" w:hAnsi="Times New Roman" w:cs="Times New Roman"/>
          <w:b/>
          <w:i/>
          <w:noProof/>
          <w:sz w:val="36"/>
          <w:szCs w:val="36"/>
          <w:lang w:val="uk-UA" w:eastAsia="uk-UA"/>
        </w:rPr>
        <mc:AlternateContent>
          <mc:Choice Requires="wps">
            <w:drawing>
              <wp:anchor distT="0" distB="0" distL="114300" distR="114300" simplePos="0" relativeHeight="251683840" behindDoc="0" locked="0" layoutInCell="1" allowOverlap="1">
                <wp:simplePos x="0" y="0"/>
                <wp:positionH relativeFrom="column">
                  <wp:posOffset>4558665</wp:posOffset>
                </wp:positionH>
                <wp:positionV relativeFrom="paragraph">
                  <wp:posOffset>252095</wp:posOffset>
                </wp:positionV>
                <wp:extent cx="1911350" cy="1653540"/>
                <wp:effectExtent l="0" t="0" r="0" b="3810"/>
                <wp:wrapNone/>
                <wp:docPr id="9" name="Поле 9"/>
                <wp:cNvGraphicFramePr/>
                <a:graphic xmlns:a="http://schemas.openxmlformats.org/drawingml/2006/main">
                  <a:graphicData uri="http://schemas.microsoft.com/office/word/2010/wordprocessingShape">
                    <wps:wsp>
                      <wps:cNvSpPr txBox="1"/>
                      <wps:spPr>
                        <a:xfrm>
                          <a:off x="0" y="0"/>
                          <a:ext cx="1911350" cy="1653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470D" w:rsidRDefault="00EA470D">
                            <w:r>
                              <w:rPr>
                                <w:noProof/>
                                <w:lang w:val="uk-UA" w:eastAsia="uk-UA"/>
                              </w:rPr>
                              <w:drawing>
                                <wp:inline distT="0" distB="0" distL="0" distR="0">
                                  <wp:extent cx="1744980" cy="1554480"/>
                                  <wp:effectExtent l="0" t="0" r="7620" b="7620"/>
                                  <wp:docPr id="12" name="Рисунок 12" descr="C:\Users\admin\Downloads\IMG_20211125_082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_20211125_08265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8914" cy="1557985"/>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 o:spid="_x0000_s1031" type="#_x0000_t202" style="position:absolute;left:0;text-align:left;margin-left:358.95pt;margin-top:19.85pt;width:150.5pt;height:130.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" filled="f" stroked="f" strokeweight=".5pt">
                <v:textbox>
                  <w:txbxContent>
                    <w:p w:rsidR="00EA470D" w:rsidRDefault="00EA470D">
                      <w:r>
                        <w:rPr>
                          <w:noProof/>
                          <w:lang w:val="uk-UA" w:eastAsia="uk-UA"/>
                        </w:rPr>
                        <w:drawing>
                          <wp:inline distT="0" distB="0" distL="0" distR="0">
                            <wp:extent cx="1744980" cy="1554480"/>
                            <wp:effectExtent l="0" t="0" r="7620" b="7620"/>
                            <wp:docPr id="12" name="Рисунок 12" descr="C:\Users\admin\Downloads\IMG_20211125_082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_20211125_08265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8914" cy="1557985"/>
                                    </a:xfrm>
                                    <a:prstGeom prst="rect">
                                      <a:avLst/>
                                    </a:prstGeom>
                                    <a:ln>
                                      <a:noFill/>
                                    </a:ln>
                                    <a:effectLst>
                                      <a:softEdge rad="112500"/>
                                    </a:effectLst>
                                  </pic:spPr>
                                </pic:pic>
                              </a:graphicData>
                            </a:graphic>
                          </wp:inline>
                        </w:drawing>
                      </w:r>
                    </w:p>
                  </w:txbxContent>
                </v:textbox>
              </v:shape>
            </w:pict>
          </mc:Fallback>
        </mc:AlternateContent>
      </w:r>
    </w:p>
    <w:p w:rsidR="00D74575" w:rsidRDefault="00D74575" w:rsidP="002B47E1">
      <w:pPr>
        <w:jc w:val="center"/>
        <w:rPr>
          <w:rFonts w:ascii="Times New Roman" w:hAnsi="Times New Roman" w:cs="Times New Roman"/>
          <w:b/>
          <w:i/>
          <w:sz w:val="36"/>
          <w:szCs w:val="36"/>
          <w:lang w:val="uk-UA"/>
        </w:rPr>
      </w:pPr>
    </w:p>
    <w:p w:rsidR="00D74575" w:rsidRDefault="00D74575" w:rsidP="002B47E1">
      <w:pPr>
        <w:jc w:val="center"/>
        <w:rPr>
          <w:rFonts w:ascii="Times New Roman" w:hAnsi="Times New Roman" w:cs="Times New Roman"/>
          <w:b/>
          <w:i/>
          <w:sz w:val="36"/>
          <w:szCs w:val="36"/>
          <w:lang w:val="uk-UA"/>
        </w:rPr>
      </w:pPr>
    </w:p>
    <w:p w:rsidR="00D74575" w:rsidRDefault="00D74575" w:rsidP="002B47E1">
      <w:pPr>
        <w:jc w:val="center"/>
        <w:rPr>
          <w:rFonts w:ascii="Times New Roman" w:hAnsi="Times New Roman" w:cs="Times New Roman"/>
          <w:b/>
          <w:i/>
          <w:sz w:val="36"/>
          <w:szCs w:val="36"/>
          <w:lang w:val="uk-UA"/>
        </w:rPr>
      </w:pPr>
    </w:p>
    <w:p w:rsidR="00D74575" w:rsidRDefault="00D74575" w:rsidP="002B47E1">
      <w:pPr>
        <w:jc w:val="center"/>
        <w:rPr>
          <w:rFonts w:ascii="Times New Roman" w:hAnsi="Times New Roman" w:cs="Times New Roman"/>
          <w:b/>
          <w:i/>
          <w:sz w:val="36"/>
          <w:szCs w:val="36"/>
          <w:lang w:val="uk-UA"/>
        </w:rPr>
      </w:pPr>
    </w:p>
    <w:p w:rsidR="00D74575" w:rsidRDefault="00EA470D" w:rsidP="002B47E1">
      <w:pPr>
        <w:jc w:val="center"/>
        <w:rPr>
          <w:rFonts w:ascii="Times New Roman" w:hAnsi="Times New Roman" w:cs="Times New Roman"/>
          <w:b/>
          <w:i/>
          <w:sz w:val="36"/>
          <w:szCs w:val="36"/>
          <w:lang w:val="uk-UA"/>
        </w:rPr>
      </w:pPr>
      <w:r>
        <w:rPr>
          <w:rFonts w:ascii="Times New Roman" w:hAnsi="Times New Roman" w:cs="Times New Roman"/>
          <w:b/>
          <w:i/>
          <w:noProof/>
          <w:sz w:val="36"/>
          <w:szCs w:val="36"/>
          <w:lang w:val="uk-UA" w:eastAsia="uk-UA"/>
        </w:rPr>
        <mc:AlternateContent>
          <mc:Choice Requires="wps">
            <w:drawing>
              <wp:anchor distT="0" distB="0" distL="114300" distR="114300" simplePos="0" relativeHeight="251674624" behindDoc="0" locked="0" layoutInCell="1" allowOverlap="1" wp14:anchorId="48703ED2" wp14:editId="1526E82A">
                <wp:simplePos x="0" y="0"/>
                <wp:positionH relativeFrom="column">
                  <wp:posOffset>4932045</wp:posOffset>
                </wp:positionH>
                <wp:positionV relativeFrom="paragraph">
                  <wp:posOffset>47625</wp:posOffset>
                </wp:positionV>
                <wp:extent cx="1424940" cy="2606040"/>
                <wp:effectExtent l="0" t="0" r="0" b="3810"/>
                <wp:wrapNone/>
                <wp:docPr id="18" name="Поле 18"/>
                <wp:cNvGraphicFramePr/>
                <a:graphic xmlns:a="http://schemas.openxmlformats.org/drawingml/2006/main">
                  <a:graphicData uri="http://schemas.microsoft.com/office/word/2010/wordprocessingShape">
                    <wps:wsp>
                      <wps:cNvSpPr txBox="1"/>
                      <wps:spPr>
                        <a:xfrm>
                          <a:off x="0" y="0"/>
                          <a:ext cx="1424940" cy="2606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6486" w:rsidRDefault="00F16486">
                            <w:r>
                              <w:rPr>
                                <w:noProof/>
                                <w:lang w:val="uk-UA" w:eastAsia="uk-UA"/>
                              </w:rPr>
                              <w:drawing>
                                <wp:inline distT="0" distB="0" distL="0" distR="0" wp14:anchorId="7F48175C" wp14:editId="0BB51AD0">
                                  <wp:extent cx="1257300" cy="2636520"/>
                                  <wp:effectExtent l="0" t="0" r="0" b="0"/>
                                  <wp:docPr id="19" name="Рисунок 19" descr="ТИЖДЕНЬ БЕЗПЕКИ ДОРОЖНЬОГО РУХУ | ПМЛ &amp;quot;Елітар&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ИЖДЕНЬ БЕЗПЕКИ ДОРОЖНЬОГО РУХУ | ПМЛ &amp;quot;Елітар&amp;quot;"/>
                                          <pic:cNvPicPr>
                                            <a:picLocks noChangeAspect="1" noChangeArrowheads="1"/>
                                          </pic:cNvPicPr>
                                        </pic:nvPicPr>
                                        <pic:blipFill rotWithShape="1">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46219"/>
                                          <a:stretch/>
                                        </pic:blipFill>
                                        <pic:spPr bwMode="auto">
                                          <a:xfrm>
                                            <a:off x="0" y="0"/>
                                            <a:ext cx="1256477" cy="263479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703ED2" id="Поле 18" o:spid="_x0000_s1032" type="#_x0000_t202" style="position:absolute;left:0;text-align:left;margin-left:388.35pt;margin-top:3.75pt;width:112.2pt;height:205.2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" filled="f" stroked="f" strokeweight=".5pt">
                <v:textbox>
                  <w:txbxContent>
                    <w:p w:rsidR="00F16486" w:rsidRDefault="00F16486">
                      <w:r>
                        <w:rPr>
                          <w:noProof/>
                          <w:lang w:val="uk-UA" w:eastAsia="uk-UA"/>
                        </w:rPr>
                        <w:drawing>
                          <wp:inline distT="0" distB="0" distL="0" distR="0" wp14:anchorId="7F48175C" wp14:editId="0BB51AD0">
                            <wp:extent cx="1257300" cy="2636520"/>
                            <wp:effectExtent l="0" t="0" r="0" b="0"/>
                            <wp:docPr id="19" name="Рисунок 19" descr="ТИЖДЕНЬ БЕЗПЕКИ ДОРОЖНЬОГО РУХУ | ПМЛ &amp;quot;Елітар&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ИЖДЕНЬ БЕЗПЕКИ ДОРОЖНЬОГО РУХУ | ПМЛ &amp;quot;Елітар&amp;quot;"/>
                                    <pic:cNvPicPr>
                                      <a:picLocks noChangeAspect="1" noChangeArrowheads="1"/>
                                    </pic:cNvPicPr>
                                  </pic:nvPicPr>
                                  <pic:blipFill rotWithShape="1">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46219"/>
                                    <a:stretch/>
                                  </pic:blipFill>
                                  <pic:spPr bwMode="auto">
                                    <a:xfrm>
                                      <a:off x="0" y="0"/>
                                      <a:ext cx="1256477" cy="263479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D74575" w:rsidRDefault="00D74575" w:rsidP="002B47E1">
      <w:pPr>
        <w:jc w:val="center"/>
        <w:rPr>
          <w:rFonts w:ascii="Times New Roman" w:hAnsi="Times New Roman" w:cs="Times New Roman"/>
          <w:b/>
          <w:i/>
          <w:sz w:val="36"/>
          <w:szCs w:val="36"/>
          <w:lang w:val="uk-UA"/>
        </w:rPr>
      </w:pPr>
    </w:p>
    <w:p w:rsidR="00D74575" w:rsidRDefault="00D74575" w:rsidP="002B47E1">
      <w:pPr>
        <w:jc w:val="center"/>
        <w:rPr>
          <w:rFonts w:ascii="Times New Roman" w:hAnsi="Times New Roman" w:cs="Times New Roman"/>
          <w:b/>
          <w:i/>
          <w:sz w:val="36"/>
          <w:szCs w:val="36"/>
          <w:lang w:val="uk-UA"/>
        </w:rPr>
      </w:pPr>
    </w:p>
    <w:p w:rsidR="00D74575" w:rsidRDefault="00D74575" w:rsidP="002B47E1">
      <w:pPr>
        <w:jc w:val="center"/>
        <w:rPr>
          <w:rFonts w:ascii="Times New Roman" w:hAnsi="Times New Roman" w:cs="Times New Roman"/>
          <w:b/>
          <w:i/>
          <w:sz w:val="36"/>
          <w:szCs w:val="36"/>
          <w:lang w:val="uk-UA"/>
        </w:rPr>
      </w:pPr>
    </w:p>
    <w:p w:rsidR="00D74575" w:rsidRDefault="00D74575" w:rsidP="002B47E1">
      <w:pPr>
        <w:jc w:val="center"/>
        <w:rPr>
          <w:rFonts w:ascii="Times New Roman" w:hAnsi="Times New Roman" w:cs="Times New Roman"/>
          <w:b/>
          <w:i/>
          <w:sz w:val="36"/>
          <w:szCs w:val="36"/>
          <w:lang w:val="uk-UA"/>
        </w:rPr>
      </w:pPr>
    </w:p>
    <w:p w:rsidR="00D74575" w:rsidRDefault="00D74575" w:rsidP="002B47E1">
      <w:pPr>
        <w:jc w:val="center"/>
        <w:rPr>
          <w:rFonts w:ascii="Times New Roman" w:hAnsi="Times New Roman" w:cs="Times New Roman"/>
          <w:b/>
          <w:i/>
          <w:sz w:val="36"/>
          <w:szCs w:val="36"/>
          <w:lang w:val="uk-UA"/>
        </w:rPr>
      </w:pPr>
    </w:p>
    <w:p w:rsidR="00D74575" w:rsidRDefault="00F16486" w:rsidP="002B47E1">
      <w:pPr>
        <w:jc w:val="center"/>
        <w:rPr>
          <w:rFonts w:ascii="Times New Roman" w:hAnsi="Times New Roman" w:cs="Times New Roman"/>
          <w:b/>
          <w:i/>
          <w:sz w:val="36"/>
          <w:szCs w:val="36"/>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675648" behindDoc="0" locked="0" layoutInCell="1" allowOverlap="1" wp14:anchorId="1A81EB01" wp14:editId="05214774">
                <wp:simplePos x="0" y="0"/>
                <wp:positionH relativeFrom="column">
                  <wp:posOffset>3811905</wp:posOffset>
                </wp:positionH>
                <wp:positionV relativeFrom="paragraph">
                  <wp:posOffset>349250</wp:posOffset>
                </wp:positionV>
                <wp:extent cx="2583180" cy="1844040"/>
                <wp:effectExtent l="0" t="0" r="0" b="3810"/>
                <wp:wrapNone/>
                <wp:docPr id="20" name="Поле 20"/>
                <wp:cNvGraphicFramePr/>
                <a:graphic xmlns:a="http://schemas.openxmlformats.org/drawingml/2006/main">
                  <a:graphicData uri="http://schemas.microsoft.com/office/word/2010/wordprocessingShape">
                    <wps:wsp>
                      <wps:cNvSpPr txBox="1"/>
                      <wps:spPr>
                        <a:xfrm>
                          <a:off x="0" y="0"/>
                          <a:ext cx="2583180" cy="1844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6486" w:rsidRDefault="00F16486">
                            <w:r>
                              <w:rPr>
                                <w:noProof/>
                                <w:lang w:val="uk-UA" w:eastAsia="uk-UA"/>
                              </w:rPr>
                              <w:drawing>
                                <wp:inline distT="0" distB="0" distL="0" distR="0" wp14:anchorId="03E89D1E" wp14:editId="0DE031F0">
                                  <wp:extent cx="2429598" cy="1760220"/>
                                  <wp:effectExtent l="0" t="0" r="889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1345" cy="17614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1EB01" id="Поле 20" o:spid="_x0000_s1033" type="#_x0000_t202" style="position:absolute;left:0;text-align:left;margin-left:300.15pt;margin-top:27.5pt;width:203.4pt;height:145.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" filled="f" stroked="f" strokeweight=".5pt">
                <v:textbox>
                  <w:txbxContent>
                    <w:p w:rsidR="00F16486" w:rsidRDefault="00F16486">
                      <w:r>
                        <w:rPr>
                          <w:noProof/>
                          <w:lang w:val="uk-UA" w:eastAsia="uk-UA"/>
                        </w:rPr>
                        <w:drawing>
                          <wp:inline distT="0" distB="0" distL="0" distR="0" wp14:anchorId="03E89D1E" wp14:editId="0DE031F0">
                            <wp:extent cx="2429598" cy="1760220"/>
                            <wp:effectExtent l="0" t="0" r="889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1345" cy="1761486"/>
                                    </a:xfrm>
                                    <a:prstGeom prst="rect">
                                      <a:avLst/>
                                    </a:prstGeom>
                                    <a:noFill/>
                                    <a:ln>
                                      <a:noFill/>
                                    </a:ln>
                                  </pic:spPr>
                                </pic:pic>
                              </a:graphicData>
                            </a:graphic>
                          </wp:inline>
                        </w:drawing>
                      </w:r>
                    </w:p>
                  </w:txbxContent>
                </v:textbox>
              </v:shape>
            </w:pict>
          </mc:Fallback>
        </mc:AlternateContent>
      </w:r>
    </w:p>
    <w:p w:rsidR="00F17671" w:rsidRDefault="00542C1E" w:rsidP="002B47E1">
      <w:pPr>
        <w:jc w:val="center"/>
        <w:rPr>
          <w:rFonts w:ascii="Times New Roman" w:hAnsi="Times New Roman" w:cs="Times New Roman"/>
          <w:b/>
          <w:i/>
          <w:sz w:val="36"/>
          <w:szCs w:val="36"/>
          <w:lang w:val="uk-UA"/>
        </w:rPr>
      </w:pPr>
      <w:r>
        <w:rPr>
          <w:rFonts w:ascii="Times New Roman" w:hAnsi="Times New Roman" w:cs="Times New Roman"/>
          <w:b/>
          <w:i/>
          <w:noProof/>
          <w:sz w:val="36"/>
          <w:szCs w:val="36"/>
          <w:lang w:val="uk-UA" w:eastAsia="uk-UA"/>
        </w:rPr>
        <mc:AlternateContent>
          <mc:Choice Requires="wps">
            <w:drawing>
              <wp:anchor distT="0" distB="0" distL="114300" distR="114300" simplePos="0" relativeHeight="251658239" behindDoc="0" locked="0" layoutInCell="1" allowOverlap="1" wp14:anchorId="1BDE88AB" wp14:editId="432DCE8E">
                <wp:simplePos x="0" y="0"/>
                <wp:positionH relativeFrom="column">
                  <wp:posOffset>-965835</wp:posOffset>
                </wp:positionH>
                <wp:positionV relativeFrom="paragraph">
                  <wp:posOffset>1872615</wp:posOffset>
                </wp:positionV>
                <wp:extent cx="7435850" cy="5539740"/>
                <wp:effectExtent l="0" t="0" r="0" b="3810"/>
                <wp:wrapNone/>
                <wp:docPr id="11" name="Поле 11"/>
                <wp:cNvGraphicFramePr/>
                <a:graphic xmlns:a="http://schemas.openxmlformats.org/drawingml/2006/main">
                  <a:graphicData uri="http://schemas.microsoft.com/office/word/2010/wordprocessingShape">
                    <wps:wsp>
                      <wps:cNvSpPr txBox="1"/>
                      <wps:spPr>
                        <a:xfrm>
                          <a:off x="0" y="0"/>
                          <a:ext cx="7435850" cy="5539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2C1E" w:rsidRDefault="00542C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E88AB" id="Поле 11" o:spid="_x0000_s1034" type="#_x0000_t202" style="position:absolute;left:0;text-align:left;margin-left:-76.05pt;margin-top:147.45pt;width:585.5pt;height:436.2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" filled="f" stroked="f" strokeweight=".5pt">
                <v:textbox>
                  <w:txbxContent>
                    <w:p w:rsidR="00542C1E" w:rsidRDefault="00542C1E"/>
                  </w:txbxContent>
                </v:textbox>
              </v:shape>
            </w:pict>
          </mc:Fallback>
        </mc:AlternateContent>
      </w:r>
    </w:p>
    <w:p w:rsidR="00BC7BEA" w:rsidRPr="002B47E1" w:rsidRDefault="00F16486" w:rsidP="00F17671">
      <w:pPr>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673600" behindDoc="0" locked="0" layoutInCell="1" allowOverlap="1" wp14:anchorId="63BB7BF3" wp14:editId="2A8F15BC">
                <wp:simplePos x="0" y="0"/>
                <wp:positionH relativeFrom="column">
                  <wp:posOffset>-318135</wp:posOffset>
                </wp:positionH>
                <wp:positionV relativeFrom="paragraph">
                  <wp:posOffset>5715</wp:posOffset>
                </wp:positionV>
                <wp:extent cx="3695700" cy="1417320"/>
                <wp:effectExtent l="0" t="0" r="0" b="0"/>
                <wp:wrapNone/>
                <wp:docPr id="16" name="Поле 16"/>
                <wp:cNvGraphicFramePr/>
                <a:graphic xmlns:a="http://schemas.openxmlformats.org/drawingml/2006/main">
                  <a:graphicData uri="http://schemas.microsoft.com/office/word/2010/wordprocessingShape">
                    <wps:wsp>
                      <wps:cNvSpPr txBox="1"/>
                      <wps:spPr>
                        <a:xfrm>
                          <a:off x="0" y="0"/>
                          <a:ext cx="3695700" cy="1417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575" w:rsidRDefault="00D74575">
                            <w:r>
                              <w:rPr>
                                <w:noProof/>
                                <w:lang w:val="uk-UA" w:eastAsia="uk-UA"/>
                              </w:rPr>
                              <w:drawing>
                                <wp:inline distT="0" distB="0" distL="0" distR="0" wp14:anchorId="55662A1D" wp14:editId="4B6A75F3">
                                  <wp:extent cx="3162300" cy="1332899"/>
                                  <wp:effectExtent l="0" t="0" r="0" b="0"/>
                                  <wp:docPr id="17" name="Рисунок 17" descr="Всеукраїнський Тиждень безпеки дорожнього руху - Школа села Грузь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сеукраїнський Тиждень безпеки дорожнього руху - Школа села Грузьк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8842" cy="13356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B7BF3" id="Поле 16" o:spid="_x0000_s1035" type="#_x0000_t202" style="position:absolute;left:0;text-align:left;margin-left:-25.05pt;margin-top:.45pt;width:291pt;height:11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" filled="f" stroked="f" strokeweight=".5pt">
                <v:textbox>
                  <w:txbxContent>
                    <w:p w:rsidR="00D74575" w:rsidRDefault="00D74575">
                      <w:r>
                        <w:rPr>
                          <w:noProof/>
                          <w:lang w:val="uk-UA" w:eastAsia="uk-UA"/>
                        </w:rPr>
                        <w:drawing>
                          <wp:inline distT="0" distB="0" distL="0" distR="0" wp14:anchorId="55662A1D" wp14:editId="4B6A75F3">
                            <wp:extent cx="3162300" cy="1332899"/>
                            <wp:effectExtent l="0" t="0" r="0" b="0"/>
                            <wp:docPr id="17" name="Рисунок 17" descr="Всеукраїнський Тиждень безпеки дорожнього руху - Школа села Грузь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сеукраїнський Тиждень безпеки дорожнього руху - Школа села Грузьк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8842" cy="1335656"/>
                                    </a:xfrm>
                                    <a:prstGeom prst="rect">
                                      <a:avLst/>
                                    </a:prstGeom>
                                    <a:noFill/>
                                    <a:ln>
                                      <a:noFill/>
                                    </a:ln>
                                  </pic:spPr>
                                </pic:pic>
                              </a:graphicData>
                            </a:graphic>
                          </wp:inline>
                        </w:drawing>
                      </w:r>
                    </w:p>
                  </w:txbxContent>
                </v:textbox>
              </v:shape>
            </w:pict>
          </mc:Fallback>
        </mc:AlternateContent>
      </w:r>
    </w:p>
    <w:p w:rsidR="00BC7BEA" w:rsidRDefault="00BC7BEA" w:rsidP="002B47E1">
      <w:pPr>
        <w:rPr>
          <w:rFonts w:ascii="Times New Roman" w:hAnsi="Times New Roman" w:cs="Times New Roman"/>
          <w:sz w:val="28"/>
          <w:szCs w:val="28"/>
          <w:lang w:val="uk-UA"/>
        </w:rPr>
      </w:pPr>
    </w:p>
    <w:p w:rsidR="0013698C" w:rsidRDefault="0013698C" w:rsidP="002B47E1">
      <w:pPr>
        <w:rPr>
          <w:rFonts w:ascii="Times New Roman" w:hAnsi="Times New Roman" w:cs="Times New Roman"/>
          <w:sz w:val="28"/>
          <w:szCs w:val="28"/>
          <w:lang w:val="uk-UA"/>
        </w:rPr>
      </w:pPr>
    </w:p>
    <w:p w:rsidR="0013698C" w:rsidRDefault="00F16486" w:rsidP="002B47E1">
      <w:pPr>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mc:AlternateContent>
          <mc:Choice Requires="wps">
            <w:drawing>
              <wp:anchor distT="0" distB="0" distL="114300" distR="114300" simplePos="0" relativeHeight="251677696" behindDoc="0" locked="0" layoutInCell="1" allowOverlap="1" wp14:anchorId="6828E43D" wp14:editId="03C8EABB">
                <wp:simplePos x="0" y="0"/>
                <wp:positionH relativeFrom="column">
                  <wp:posOffset>2783205</wp:posOffset>
                </wp:positionH>
                <wp:positionV relativeFrom="paragraph">
                  <wp:posOffset>-101600</wp:posOffset>
                </wp:positionV>
                <wp:extent cx="3589020" cy="2735580"/>
                <wp:effectExtent l="0" t="0" r="0" b="7620"/>
                <wp:wrapNone/>
                <wp:docPr id="24" name="Поле 24"/>
                <wp:cNvGraphicFramePr/>
                <a:graphic xmlns:a="http://schemas.openxmlformats.org/drawingml/2006/main">
                  <a:graphicData uri="http://schemas.microsoft.com/office/word/2010/wordprocessingShape">
                    <wps:wsp>
                      <wps:cNvSpPr txBox="1"/>
                      <wps:spPr>
                        <a:xfrm>
                          <a:off x="0" y="0"/>
                          <a:ext cx="3589020" cy="2735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6486" w:rsidRDefault="008C0E11">
                            <w:r>
                              <w:rPr>
                                <w:noProof/>
                                <w:lang w:val="uk-UA" w:eastAsia="uk-UA"/>
                              </w:rPr>
                              <w:drawing>
                                <wp:inline distT="0" distB="0" distL="0" distR="0" wp14:anchorId="2DAC4D06" wp14:editId="4613A3A0">
                                  <wp:extent cx="3474720" cy="2484120"/>
                                  <wp:effectExtent l="0" t="0" r="0" b="0"/>
                                  <wp:docPr id="4" name="Рисунок 4" descr="Тиждень безпеки дорожнього руху - 21 Вересня 2020 - Черкаська  загальноосвітня школа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иждень безпеки дорожнього руху - 21 Вересня 2020 - Черкаська  загальноосвітня школа №26"/>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76361" cy="24852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8E43D" id="Поле 24" o:spid="_x0000_s1036" type="#_x0000_t202" style="position:absolute;margin-left:219.15pt;margin-top:-8pt;width:282.6pt;height:215.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" filled="f" stroked="f" strokeweight=".5pt">
                <v:textbox>
                  <w:txbxContent>
                    <w:p w:rsidR="00F16486" w:rsidRDefault="008C0E11">
                      <w:r>
                        <w:rPr>
                          <w:noProof/>
                          <w:lang w:val="uk-UA" w:eastAsia="uk-UA"/>
                        </w:rPr>
                        <w:drawing>
                          <wp:inline distT="0" distB="0" distL="0" distR="0" wp14:anchorId="2DAC4D06" wp14:editId="4613A3A0">
                            <wp:extent cx="3474720" cy="2484120"/>
                            <wp:effectExtent l="0" t="0" r="0" b="0"/>
                            <wp:docPr id="4" name="Рисунок 4" descr="Тиждень безпеки дорожнього руху - 21 Вересня 2020 - Черкаська  загальноосвітня школа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иждень безпеки дорожнього руху - 21 Вересня 2020 - Черкаська  загальноосвітня школа №26"/>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76361" cy="2485293"/>
                                    </a:xfrm>
                                    <a:prstGeom prst="rect">
                                      <a:avLst/>
                                    </a:prstGeom>
                                    <a:noFill/>
                                    <a:ln>
                                      <a:noFill/>
                                    </a:ln>
                                  </pic:spPr>
                                </pic:pic>
                              </a:graphicData>
                            </a:graphic>
                          </wp:inline>
                        </w:drawing>
                      </w:r>
                    </w:p>
                  </w:txbxContent>
                </v:textbox>
              </v:shape>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676672" behindDoc="0" locked="0" layoutInCell="1" allowOverlap="1" wp14:anchorId="497407F5" wp14:editId="03622B6F">
                <wp:simplePos x="0" y="0"/>
                <wp:positionH relativeFrom="column">
                  <wp:posOffset>-981075</wp:posOffset>
                </wp:positionH>
                <wp:positionV relativeFrom="paragraph">
                  <wp:posOffset>-147320</wp:posOffset>
                </wp:positionV>
                <wp:extent cx="4046220" cy="2956560"/>
                <wp:effectExtent l="0" t="0" r="0" b="0"/>
                <wp:wrapNone/>
                <wp:docPr id="22" name="Поле 22"/>
                <wp:cNvGraphicFramePr/>
                <a:graphic xmlns:a="http://schemas.openxmlformats.org/drawingml/2006/main">
                  <a:graphicData uri="http://schemas.microsoft.com/office/word/2010/wordprocessingShape">
                    <wps:wsp>
                      <wps:cNvSpPr txBox="1"/>
                      <wps:spPr>
                        <a:xfrm>
                          <a:off x="0" y="0"/>
                          <a:ext cx="4046220" cy="2956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6486" w:rsidRDefault="00F16486">
                            <w:r>
                              <w:rPr>
                                <w:noProof/>
                                <w:lang w:val="uk-UA" w:eastAsia="uk-UA"/>
                              </w:rPr>
                              <w:drawing>
                                <wp:inline distT="0" distB="0" distL="0" distR="0" wp14:anchorId="4BCE49D8" wp14:editId="43F3C686">
                                  <wp:extent cx="3764280" cy="2823210"/>
                                  <wp:effectExtent l="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5615" cy="28242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407F5" id="Поле 22" o:spid="_x0000_s1037" type="#_x0000_t202" style="position:absolute;margin-left:-77.25pt;margin-top:-11.6pt;width:318.6pt;height:23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" filled="f" stroked="f" strokeweight=".5pt">
                <v:textbox>
                  <w:txbxContent>
                    <w:p w:rsidR="00F16486" w:rsidRDefault="00F16486">
                      <w:r>
                        <w:rPr>
                          <w:noProof/>
                          <w:lang w:val="uk-UA" w:eastAsia="uk-UA"/>
                        </w:rPr>
                        <w:drawing>
                          <wp:inline distT="0" distB="0" distL="0" distR="0" wp14:anchorId="4BCE49D8" wp14:editId="43F3C686">
                            <wp:extent cx="3764280" cy="2823210"/>
                            <wp:effectExtent l="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5615" cy="2824211"/>
                                    </a:xfrm>
                                    <a:prstGeom prst="rect">
                                      <a:avLst/>
                                    </a:prstGeom>
                                    <a:noFill/>
                                    <a:ln>
                                      <a:noFill/>
                                    </a:ln>
                                  </pic:spPr>
                                </pic:pic>
                              </a:graphicData>
                            </a:graphic>
                          </wp:inline>
                        </w:drawing>
                      </w:r>
                    </w:p>
                  </w:txbxContent>
                </v:textbox>
              </v:shape>
            </w:pict>
          </mc:Fallback>
        </mc:AlternateContent>
      </w:r>
    </w:p>
    <w:p w:rsidR="0013698C" w:rsidRDefault="0013698C" w:rsidP="002B47E1">
      <w:pPr>
        <w:rPr>
          <w:rFonts w:ascii="Times New Roman" w:hAnsi="Times New Roman" w:cs="Times New Roman"/>
          <w:sz w:val="28"/>
          <w:szCs w:val="28"/>
          <w:lang w:val="uk-UA"/>
        </w:rPr>
      </w:pPr>
    </w:p>
    <w:p w:rsidR="0013698C" w:rsidRDefault="0013698C" w:rsidP="002B47E1">
      <w:pPr>
        <w:rPr>
          <w:rFonts w:ascii="Times New Roman" w:hAnsi="Times New Roman" w:cs="Times New Roman"/>
          <w:sz w:val="28"/>
          <w:szCs w:val="28"/>
          <w:lang w:val="uk-UA"/>
        </w:rPr>
      </w:pPr>
    </w:p>
    <w:p w:rsidR="00F16486" w:rsidRDefault="00F16486" w:rsidP="002B47E1">
      <w:pPr>
        <w:rPr>
          <w:rFonts w:ascii="Times New Roman" w:hAnsi="Times New Roman" w:cs="Times New Roman"/>
          <w:sz w:val="28"/>
          <w:szCs w:val="28"/>
          <w:lang w:val="uk-UA"/>
        </w:rPr>
      </w:pPr>
    </w:p>
    <w:p w:rsidR="00F16486" w:rsidRDefault="00F16486" w:rsidP="002B47E1">
      <w:pPr>
        <w:rPr>
          <w:rFonts w:ascii="Times New Roman" w:hAnsi="Times New Roman" w:cs="Times New Roman"/>
          <w:sz w:val="28"/>
          <w:szCs w:val="28"/>
          <w:lang w:val="uk-UA"/>
        </w:rPr>
      </w:pPr>
    </w:p>
    <w:p w:rsidR="00F16486" w:rsidRDefault="00F16486" w:rsidP="002B47E1">
      <w:pPr>
        <w:rPr>
          <w:rFonts w:ascii="Times New Roman" w:hAnsi="Times New Roman" w:cs="Times New Roman"/>
          <w:sz w:val="28"/>
          <w:szCs w:val="28"/>
          <w:lang w:val="uk-UA"/>
        </w:rPr>
      </w:pPr>
    </w:p>
    <w:p w:rsidR="00F16486" w:rsidRDefault="00F16486" w:rsidP="002B47E1">
      <w:pPr>
        <w:rPr>
          <w:rFonts w:ascii="Times New Roman" w:hAnsi="Times New Roman" w:cs="Times New Roman"/>
          <w:sz w:val="28"/>
          <w:szCs w:val="28"/>
          <w:lang w:val="uk-UA"/>
        </w:rPr>
      </w:pPr>
    </w:p>
    <w:p w:rsidR="00F16486" w:rsidRDefault="00F16486" w:rsidP="002B47E1">
      <w:pPr>
        <w:rPr>
          <w:rFonts w:ascii="Times New Roman" w:hAnsi="Times New Roman" w:cs="Times New Roman"/>
          <w:sz w:val="28"/>
          <w:szCs w:val="28"/>
          <w:lang w:val="uk-UA"/>
        </w:rPr>
      </w:pPr>
    </w:p>
    <w:p w:rsidR="00F16486" w:rsidRDefault="00F16486" w:rsidP="002B47E1">
      <w:pPr>
        <w:rPr>
          <w:rFonts w:ascii="Times New Roman" w:hAnsi="Times New Roman" w:cs="Times New Roman"/>
          <w:sz w:val="28"/>
          <w:szCs w:val="28"/>
          <w:lang w:val="uk-UA"/>
        </w:rPr>
      </w:pPr>
    </w:p>
    <w:p w:rsidR="00F16486" w:rsidRDefault="00F16486" w:rsidP="00D61D42">
      <w:pPr>
        <w:ind w:left="-851" w:firstLine="851"/>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678720" behindDoc="0" locked="0" layoutInCell="1" allowOverlap="1">
                <wp:simplePos x="0" y="0"/>
                <wp:positionH relativeFrom="column">
                  <wp:posOffset>-638175</wp:posOffset>
                </wp:positionH>
                <wp:positionV relativeFrom="paragraph">
                  <wp:posOffset>23495</wp:posOffset>
                </wp:positionV>
                <wp:extent cx="6690360" cy="2735580"/>
                <wp:effectExtent l="0" t="0" r="15240" b="26670"/>
                <wp:wrapNone/>
                <wp:docPr id="26" name="Поле 26"/>
                <wp:cNvGraphicFramePr/>
                <a:graphic xmlns:a="http://schemas.openxmlformats.org/drawingml/2006/main">
                  <a:graphicData uri="http://schemas.microsoft.com/office/word/2010/wordprocessingShape">
                    <wps:wsp>
                      <wps:cNvSpPr txBox="1"/>
                      <wps:spPr>
                        <a:xfrm>
                          <a:off x="0" y="0"/>
                          <a:ext cx="6690360" cy="2735580"/>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F16486" w:rsidRPr="002B47E1" w:rsidRDefault="006E6A45" w:rsidP="00F16486">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16486" w:rsidRPr="002B47E1">
                              <w:rPr>
                                <w:rFonts w:ascii="Times New Roman" w:hAnsi="Times New Roman" w:cs="Times New Roman"/>
                                <w:sz w:val="28"/>
                                <w:szCs w:val="28"/>
                                <w:lang w:val="uk-UA"/>
                              </w:rPr>
                              <w:t>Під час проведення вищезгаданих заходів повторили, узагальнили та систематизували знання про правила дорожнього руху та дорожні знаки, навчилися застосовувати свої знання в певних життєвих ситуаціях, продовжили розвивати увагу, спостережливість, логічне мислення, мову, пам’ять, уміння орієнтуватися на вулицях за допомогою дорожніх знаків. Обговорили  основні правила поведінки на вулиці та дійшли висновку, що знання правил дорожнього руху, уважність, обережність на дорогах – це запорука власної безпеки.</w:t>
                            </w:r>
                          </w:p>
                          <w:p w:rsidR="00F16486" w:rsidRDefault="006E6A45" w:rsidP="00F16486">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16486" w:rsidRPr="002B47E1">
                              <w:rPr>
                                <w:rFonts w:ascii="Times New Roman" w:hAnsi="Times New Roman" w:cs="Times New Roman"/>
                                <w:sz w:val="28"/>
                                <w:szCs w:val="28"/>
                                <w:lang w:val="uk-UA"/>
                              </w:rPr>
                              <w:t xml:space="preserve"> Вся робота впродовж тижня була спрямована на підвищення поінформованості учасників </w:t>
                            </w:r>
                            <w:r w:rsidR="00F16486">
                              <w:rPr>
                                <w:rFonts w:ascii="Times New Roman" w:hAnsi="Times New Roman" w:cs="Times New Roman"/>
                                <w:sz w:val="28"/>
                                <w:szCs w:val="28"/>
                                <w:lang w:val="uk-UA"/>
                              </w:rPr>
                              <w:t>освітнього</w:t>
                            </w:r>
                            <w:r w:rsidR="00F16486" w:rsidRPr="002B47E1">
                              <w:rPr>
                                <w:rFonts w:ascii="Times New Roman" w:hAnsi="Times New Roman" w:cs="Times New Roman"/>
                                <w:sz w:val="28"/>
                                <w:szCs w:val="28"/>
                                <w:lang w:val="uk-UA"/>
                              </w:rPr>
                              <w:t xml:space="preserve"> процесу про негативні наслідки дорожньо-транспортних пригод та стимулювання дій, спрямованих на</w:t>
                            </w:r>
                            <w:r w:rsidR="00F16486" w:rsidRPr="002B47E1">
                              <w:rPr>
                                <w:rFonts w:ascii="Times New Roman" w:hAnsi="Times New Roman" w:cs="Times New Roman"/>
                                <w:sz w:val="28"/>
                                <w:szCs w:val="28"/>
                              </w:rPr>
                              <w:t xml:space="preserve"> </w:t>
                            </w:r>
                            <w:r w:rsidR="00F16486" w:rsidRPr="002B47E1">
                              <w:rPr>
                                <w:rFonts w:ascii="Times New Roman" w:hAnsi="Times New Roman" w:cs="Times New Roman"/>
                                <w:sz w:val="28"/>
                                <w:szCs w:val="28"/>
                                <w:lang w:val="uk-UA"/>
                              </w:rPr>
                              <w:t>усунення основних факторів ризику дорожньо-транспортного травматизму.</w:t>
                            </w:r>
                          </w:p>
                          <w:p w:rsidR="00F16486" w:rsidRDefault="00F164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26" o:spid="_x0000_s1038" type="#_x0000_t202" style="position:absolute;left:0;text-align:left;margin-left:-50.25pt;margin-top:1.85pt;width:526.8pt;height:215.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" fillcolor="#9ecb81 [2169]" strokecolor="#70ad47 [3209]" strokeweight=".5pt">
                <v:fill color2="#8ac066 [2617]" rotate="t" colors="0 #b5d5a7;.5 #aace99;1 #9cca86" focus="100%" type="gradient">
                  <o:fill v:ext="view" type="gradientUnscaled"/>
                </v:fill>
                <v:textbox>
                  <w:txbxContent>
                    <w:p w:rsidR="00F16486" w:rsidRPr="002B47E1" w:rsidRDefault="006E6A45" w:rsidP="00F16486">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16486" w:rsidRPr="002B47E1">
                        <w:rPr>
                          <w:rFonts w:ascii="Times New Roman" w:hAnsi="Times New Roman" w:cs="Times New Roman"/>
                          <w:sz w:val="28"/>
                          <w:szCs w:val="28"/>
                          <w:lang w:val="uk-UA"/>
                        </w:rPr>
                        <w:t>Під час проведення вищезгаданих заходів повторили, узагальнили та систематизували знання про правила дорожнього руху та дорожні знаки, навчилися застосовувати свої знання в певних життєвих ситуаціях, продовжили розвивати увагу, спостережливість, логічне мислення, мову, пам’ять, уміння орієнтуватися на вулицях за допомогою дорожніх знаків. Обговорили  основні правила поведінки на вулиці та дійшли висновку, що знання правил дорожнього руху, уважність, обережність на дорогах – це запорука власної безпеки.</w:t>
                      </w:r>
                    </w:p>
                    <w:p w:rsidR="00F16486" w:rsidRDefault="006E6A45" w:rsidP="00F16486">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16486" w:rsidRPr="002B47E1">
                        <w:rPr>
                          <w:rFonts w:ascii="Times New Roman" w:hAnsi="Times New Roman" w:cs="Times New Roman"/>
                          <w:sz w:val="28"/>
                          <w:szCs w:val="28"/>
                          <w:lang w:val="uk-UA"/>
                        </w:rPr>
                        <w:t xml:space="preserve"> Вся робота впродовж тижня була спрямована на підвищення поінформованості учасників </w:t>
                      </w:r>
                      <w:r w:rsidR="00F16486">
                        <w:rPr>
                          <w:rFonts w:ascii="Times New Roman" w:hAnsi="Times New Roman" w:cs="Times New Roman"/>
                          <w:sz w:val="28"/>
                          <w:szCs w:val="28"/>
                          <w:lang w:val="uk-UA"/>
                        </w:rPr>
                        <w:t>освітнього</w:t>
                      </w:r>
                      <w:r w:rsidR="00F16486" w:rsidRPr="002B47E1">
                        <w:rPr>
                          <w:rFonts w:ascii="Times New Roman" w:hAnsi="Times New Roman" w:cs="Times New Roman"/>
                          <w:sz w:val="28"/>
                          <w:szCs w:val="28"/>
                          <w:lang w:val="uk-UA"/>
                        </w:rPr>
                        <w:t xml:space="preserve"> процесу про негативні наслідки дорожньо-транспортних пригод та стимулювання дій, спрямованих на</w:t>
                      </w:r>
                      <w:r w:rsidR="00F16486" w:rsidRPr="002B47E1">
                        <w:rPr>
                          <w:rFonts w:ascii="Times New Roman" w:hAnsi="Times New Roman" w:cs="Times New Roman"/>
                          <w:sz w:val="28"/>
                          <w:szCs w:val="28"/>
                        </w:rPr>
                        <w:t xml:space="preserve"> </w:t>
                      </w:r>
                      <w:r w:rsidR="00F16486" w:rsidRPr="002B47E1">
                        <w:rPr>
                          <w:rFonts w:ascii="Times New Roman" w:hAnsi="Times New Roman" w:cs="Times New Roman"/>
                          <w:sz w:val="28"/>
                          <w:szCs w:val="28"/>
                          <w:lang w:val="uk-UA"/>
                        </w:rPr>
                        <w:t>усунення основних факторів ризику дорожньо-транспортного травматизму.</w:t>
                      </w:r>
                    </w:p>
                    <w:p w:rsidR="00F16486" w:rsidRDefault="00F16486"/>
                  </w:txbxContent>
                </v:textbox>
              </v:shape>
            </w:pict>
          </mc:Fallback>
        </mc:AlternateContent>
      </w:r>
    </w:p>
    <w:p w:rsidR="00F16486" w:rsidRDefault="00F16486" w:rsidP="00D61D42">
      <w:pPr>
        <w:ind w:left="-851" w:firstLine="851"/>
        <w:jc w:val="both"/>
        <w:rPr>
          <w:rFonts w:ascii="Times New Roman" w:hAnsi="Times New Roman" w:cs="Times New Roman"/>
          <w:sz w:val="28"/>
          <w:szCs w:val="28"/>
          <w:lang w:val="uk-UA"/>
        </w:rPr>
      </w:pPr>
    </w:p>
    <w:p w:rsidR="00F16486" w:rsidRDefault="00F16486" w:rsidP="00D61D42">
      <w:pPr>
        <w:ind w:left="-851" w:firstLine="851"/>
        <w:jc w:val="both"/>
        <w:rPr>
          <w:rFonts w:ascii="Times New Roman" w:hAnsi="Times New Roman" w:cs="Times New Roman"/>
          <w:sz w:val="28"/>
          <w:szCs w:val="28"/>
          <w:lang w:val="uk-UA"/>
        </w:rPr>
      </w:pPr>
    </w:p>
    <w:p w:rsidR="00F16486" w:rsidRDefault="00F16486" w:rsidP="00D61D42">
      <w:pPr>
        <w:ind w:left="-851" w:firstLine="851"/>
        <w:jc w:val="both"/>
        <w:rPr>
          <w:rFonts w:ascii="Times New Roman" w:hAnsi="Times New Roman" w:cs="Times New Roman"/>
          <w:sz w:val="28"/>
          <w:szCs w:val="28"/>
          <w:lang w:val="uk-UA"/>
        </w:rPr>
      </w:pPr>
    </w:p>
    <w:p w:rsidR="00F16486" w:rsidRDefault="00F16486" w:rsidP="00D61D42">
      <w:pPr>
        <w:ind w:left="-851" w:firstLine="851"/>
        <w:jc w:val="both"/>
        <w:rPr>
          <w:rFonts w:ascii="Times New Roman" w:hAnsi="Times New Roman" w:cs="Times New Roman"/>
          <w:sz w:val="28"/>
          <w:szCs w:val="28"/>
          <w:lang w:val="uk-UA"/>
        </w:rPr>
      </w:pPr>
    </w:p>
    <w:p w:rsidR="00F16486" w:rsidRDefault="00F16486" w:rsidP="00D61D42">
      <w:pPr>
        <w:ind w:left="-851" w:firstLine="851"/>
        <w:jc w:val="both"/>
        <w:rPr>
          <w:rFonts w:ascii="Times New Roman" w:hAnsi="Times New Roman" w:cs="Times New Roman"/>
          <w:sz w:val="28"/>
          <w:szCs w:val="28"/>
          <w:lang w:val="uk-UA"/>
        </w:rPr>
      </w:pPr>
    </w:p>
    <w:p w:rsidR="00F16486" w:rsidRDefault="00F16486" w:rsidP="00D61D42">
      <w:pPr>
        <w:ind w:left="-851" w:firstLine="851"/>
        <w:jc w:val="both"/>
        <w:rPr>
          <w:rFonts w:ascii="Times New Roman" w:hAnsi="Times New Roman" w:cs="Times New Roman"/>
          <w:sz w:val="28"/>
          <w:szCs w:val="28"/>
          <w:lang w:val="uk-UA"/>
        </w:rPr>
      </w:pPr>
    </w:p>
    <w:p w:rsidR="00F16486" w:rsidRDefault="0053075E" w:rsidP="00D61D42">
      <w:pPr>
        <w:ind w:left="-851" w:firstLine="851"/>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680768" behindDoc="0" locked="0" layoutInCell="1" allowOverlap="1" wp14:anchorId="58C25879" wp14:editId="32C8F78B">
                <wp:simplePos x="0" y="0"/>
                <wp:positionH relativeFrom="column">
                  <wp:posOffset>2783205</wp:posOffset>
                </wp:positionH>
                <wp:positionV relativeFrom="paragraph">
                  <wp:posOffset>221615</wp:posOffset>
                </wp:positionV>
                <wp:extent cx="3680460" cy="2743200"/>
                <wp:effectExtent l="0" t="0" r="0" b="0"/>
                <wp:wrapNone/>
                <wp:docPr id="28" name="Поле 28"/>
                <wp:cNvGraphicFramePr/>
                <a:graphic xmlns:a="http://schemas.openxmlformats.org/drawingml/2006/main">
                  <a:graphicData uri="http://schemas.microsoft.com/office/word/2010/wordprocessingShape">
                    <wps:wsp>
                      <wps:cNvSpPr txBox="1"/>
                      <wps:spPr>
                        <a:xfrm>
                          <a:off x="0" y="0"/>
                          <a:ext cx="3680460" cy="274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6A45" w:rsidRDefault="006E6A45">
                            <w:r>
                              <w:rPr>
                                <w:noProof/>
                                <w:lang w:val="uk-UA" w:eastAsia="uk-UA"/>
                              </w:rPr>
                              <w:drawing>
                                <wp:inline distT="0" distB="0" distL="0" distR="0" wp14:anchorId="6E85BB54" wp14:editId="1B708AAA">
                                  <wp:extent cx="3505200" cy="2621145"/>
                                  <wp:effectExtent l="0" t="0" r="0" b="82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9658" cy="26244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25879" id="Поле 28" o:spid="_x0000_s1039" type="#_x0000_t202" style="position:absolute;left:0;text-align:left;margin-left:219.15pt;margin-top:17.45pt;width:289.8pt;height:3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" filled="f" stroked="f" strokeweight=".5pt">
                <v:textbox>
                  <w:txbxContent>
                    <w:p w:rsidR="006E6A45" w:rsidRDefault="006E6A45">
                      <w:r>
                        <w:rPr>
                          <w:noProof/>
                          <w:lang w:val="uk-UA" w:eastAsia="uk-UA"/>
                        </w:rPr>
                        <w:drawing>
                          <wp:inline distT="0" distB="0" distL="0" distR="0" wp14:anchorId="6E85BB54" wp14:editId="1B708AAA">
                            <wp:extent cx="3505200" cy="2621145"/>
                            <wp:effectExtent l="0" t="0" r="0" b="82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9658" cy="2624479"/>
                                    </a:xfrm>
                                    <a:prstGeom prst="rect">
                                      <a:avLst/>
                                    </a:prstGeom>
                                    <a:noFill/>
                                    <a:ln>
                                      <a:noFill/>
                                    </a:ln>
                                  </pic:spPr>
                                </pic:pic>
                              </a:graphicData>
                            </a:graphic>
                          </wp:inline>
                        </w:drawing>
                      </w:r>
                    </w:p>
                  </w:txbxContent>
                </v:textbox>
              </v:shape>
            </w:pict>
          </mc:Fallback>
        </mc:AlternateContent>
      </w:r>
    </w:p>
    <w:p w:rsidR="00F16486" w:rsidRDefault="00C33DBE" w:rsidP="00D61D42">
      <w:pPr>
        <w:ind w:left="-851" w:firstLine="851"/>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682816" behindDoc="0" locked="0" layoutInCell="1" allowOverlap="1">
                <wp:simplePos x="0" y="0"/>
                <wp:positionH relativeFrom="column">
                  <wp:posOffset>-889635</wp:posOffset>
                </wp:positionH>
                <wp:positionV relativeFrom="paragraph">
                  <wp:posOffset>51435</wp:posOffset>
                </wp:positionV>
                <wp:extent cx="3764280" cy="2255520"/>
                <wp:effectExtent l="0" t="0" r="0" b="0"/>
                <wp:wrapNone/>
                <wp:docPr id="3" name="Поле 3"/>
                <wp:cNvGraphicFramePr/>
                <a:graphic xmlns:a="http://schemas.openxmlformats.org/drawingml/2006/main">
                  <a:graphicData uri="http://schemas.microsoft.com/office/word/2010/wordprocessingShape">
                    <wps:wsp>
                      <wps:cNvSpPr txBox="1"/>
                      <wps:spPr>
                        <a:xfrm>
                          <a:off x="0" y="0"/>
                          <a:ext cx="3764280" cy="225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3DBE" w:rsidRDefault="008C0E11">
                            <w:r>
                              <w:rPr>
                                <w:noProof/>
                                <w:lang w:val="uk-UA" w:eastAsia="uk-UA"/>
                              </w:rPr>
                              <w:drawing>
                                <wp:inline distT="0" distB="0" distL="0" distR="0" wp14:anchorId="719A5693" wp14:editId="48F84B4D">
                                  <wp:extent cx="3575050" cy="2676717"/>
                                  <wp:effectExtent l="0" t="0" r="635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5050" cy="26767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 o:spid="_x0000_s1040" type="#_x0000_t202" style="position:absolute;left:0;text-align:left;margin-left:-70.05pt;margin-top:4.05pt;width:296.4pt;height:177.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" filled="f" stroked="f" strokeweight=".5pt">
                <v:textbox>
                  <w:txbxContent>
                    <w:p w:rsidR="00C33DBE" w:rsidRDefault="008C0E11">
                      <w:r>
                        <w:rPr>
                          <w:noProof/>
                          <w:lang w:val="uk-UA" w:eastAsia="uk-UA"/>
                        </w:rPr>
                        <w:drawing>
                          <wp:inline distT="0" distB="0" distL="0" distR="0" wp14:anchorId="719A5693" wp14:editId="48F84B4D">
                            <wp:extent cx="3575050" cy="2676717"/>
                            <wp:effectExtent l="0" t="0" r="635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5050" cy="2676717"/>
                                    </a:xfrm>
                                    <a:prstGeom prst="rect">
                                      <a:avLst/>
                                    </a:prstGeom>
                                    <a:noFill/>
                                    <a:ln>
                                      <a:noFill/>
                                    </a:ln>
                                  </pic:spPr>
                                </pic:pic>
                              </a:graphicData>
                            </a:graphic>
                          </wp:inline>
                        </w:drawing>
                      </w:r>
                    </w:p>
                  </w:txbxContent>
                </v:textbox>
              </v:shape>
            </w:pict>
          </mc:Fallback>
        </mc:AlternateContent>
      </w:r>
    </w:p>
    <w:p w:rsidR="002B47E1" w:rsidRDefault="002B47E1" w:rsidP="002B47E1">
      <w:pPr>
        <w:rPr>
          <w:rFonts w:ascii="Times New Roman" w:hAnsi="Times New Roman" w:cs="Times New Roman"/>
          <w:sz w:val="28"/>
          <w:szCs w:val="28"/>
          <w:lang w:val="uk-UA"/>
        </w:rPr>
      </w:pPr>
    </w:p>
    <w:p w:rsidR="006E6A45" w:rsidRDefault="006E6A45" w:rsidP="002B47E1">
      <w:pPr>
        <w:rPr>
          <w:rFonts w:ascii="Times New Roman" w:hAnsi="Times New Roman" w:cs="Times New Roman"/>
          <w:sz w:val="28"/>
          <w:szCs w:val="28"/>
          <w:lang w:val="uk-UA"/>
        </w:rPr>
      </w:pPr>
    </w:p>
    <w:p w:rsidR="006E6A45" w:rsidRDefault="006E6A45" w:rsidP="002B47E1">
      <w:pPr>
        <w:rPr>
          <w:rFonts w:ascii="Times New Roman" w:hAnsi="Times New Roman" w:cs="Times New Roman"/>
          <w:sz w:val="28"/>
          <w:szCs w:val="28"/>
          <w:lang w:val="uk-UA"/>
        </w:rPr>
      </w:pPr>
    </w:p>
    <w:p w:rsidR="006E6A45" w:rsidRDefault="006E6A45" w:rsidP="002B47E1">
      <w:pPr>
        <w:rPr>
          <w:rFonts w:ascii="Times New Roman" w:hAnsi="Times New Roman" w:cs="Times New Roman"/>
          <w:sz w:val="28"/>
          <w:szCs w:val="28"/>
          <w:lang w:val="uk-UA"/>
        </w:rPr>
      </w:pPr>
    </w:p>
    <w:p w:rsidR="006E6A45" w:rsidRPr="002B47E1" w:rsidRDefault="006E6A45" w:rsidP="002B47E1">
      <w:pPr>
        <w:rPr>
          <w:rFonts w:ascii="Times New Roman" w:hAnsi="Times New Roman" w:cs="Times New Roman"/>
          <w:sz w:val="28"/>
          <w:szCs w:val="28"/>
          <w:lang w:val="uk-UA"/>
        </w:rPr>
      </w:pPr>
    </w:p>
    <w:p w:rsidR="002B47E1" w:rsidRPr="002B47E1" w:rsidRDefault="00C33DBE" w:rsidP="002B47E1">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679744" behindDoc="0" locked="0" layoutInCell="1" allowOverlap="1" wp14:anchorId="0068344E" wp14:editId="38AB4A6F">
                <wp:simplePos x="0" y="0"/>
                <wp:positionH relativeFrom="column">
                  <wp:posOffset>-1034415</wp:posOffset>
                </wp:positionH>
                <wp:positionV relativeFrom="paragraph">
                  <wp:posOffset>266700</wp:posOffset>
                </wp:positionV>
                <wp:extent cx="4000500" cy="2537460"/>
                <wp:effectExtent l="0" t="0" r="0" b="0"/>
                <wp:wrapNone/>
                <wp:docPr id="27" name="Поле 27"/>
                <wp:cNvGraphicFramePr/>
                <a:graphic xmlns:a="http://schemas.openxmlformats.org/drawingml/2006/main">
                  <a:graphicData uri="http://schemas.microsoft.com/office/word/2010/wordprocessingShape">
                    <wps:wsp>
                      <wps:cNvSpPr txBox="1"/>
                      <wps:spPr>
                        <a:xfrm>
                          <a:off x="0" y="0"/>
                          <a:ext cx="4000500" cy="2537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6A45" w:rsidRDefault="006E6A45">
                            <w:r>
                              <w:rPr>
                                <w:noProof/>
                                <w:lang w:val="uk-UA" w:eastAsia="uk-UA"/>
                              </w:rPr>
                              <w:drawing>
                                <wp:inline distT="0" distB="0" distL="0" distR="0" wp14:anchorId="0B204B19" wp14:editId="70EDAB56">
                                  <wp:extent cx="3914753" cy="2301240"/>
                                  <wp:effectExtent l="0" t="0" r="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7304" cy="23027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8344E" id="Поле 27" o:spid="_x0000_s1041" type="#_x0000_t202" style="position:absolute;margin-left:-81.45pt;margin-top:21pt;width:315pt;height:199.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" filled="f" stroked="f" strokeweight=".5pt">
                <v:textbox>
                  <w:txbxContent>
                    <w:p w:rsidR="006E6A45" w:rsidRDefault="006E6A45">
                      <w:r>
                        <w:rPr>
                          <w:noProof/>
                          <w:lang w:val="uk-UA" w:eastAsia="uk-UA"/>
                        </w:rPr>
                        <w:drawing>
                          <wp:inline distT="0" distB="0" distL="0" distR="0" wp14:anchorId="0B204B19" wp14:editId="70EDAB56">
                            <wp:extent cx="3914753" cy="2301240"/>
                            <wp:effectExtent l="0" t="0" r="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7304" cy="2302740"/>
                                    </a:xfrm>
                                    <a:prstGeom prst="rect">
                                      <a:avLst/>
                                    </a:prstGeom>
                                    <a:noFill/>
                                    <a:ln>
                                      <a:noFill/>
                                    </a:ln>
                                  </pic:spPr>
                                </pic:pic>
                              </a:graphicData>
                            </a:graphic>
                          </wp:inline>
                        </w:drawing>
                      </w:r>
                    </w:p>
                  </w:txbxContent>
                </v:textbox>
              </v:shape>
            </w:pict>
          </mc:Fallback>
        </mc:AlternateContent>
      </w:r>
    </w:p>
    <w:p w:rsidR="002B47E1" w:rsidRPr="002B47E1" w:rsidRDefault="0053075E" w:rsidP="002B47E1">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681792" behindDoc="0" locked="0" layoutInCell="1" allowOverlap="1" wp14:anchorId="26E151C1" wp14:editId="2D0A319B">
                <wp:simplePos x="0" y="0"/>
                <wp:positionH relativeFrom="column">
                  <wp:posOffset>2874645</wp:posOffset>
                </wp:positionH>
                <wp:positionV relativeFrom="paragraph">
                  <wp:posOffset>310515</wp:posOffset>
                </wp:positionV>
                <wp:extent cx="3505200" cy="2278380"/>
                <wp:effectExtent l="0" t="0" r="0" b="7620"/>
                <wp:wrapNone/>
                <wp:docPr id="1" name="Поле 1"/>
                <wp:cNvGraphicFramePr/>
                <a:graphic xmlns:a="http://schemas.openxmlformats.org/drawingml/2006/main">
                  <a:graphicData uri="http://schemas.microsoft.com/office/word/2010/wordprocessingShape">
                    <wps:wsp>
                      <wps:cNvSpPr txBox="1"/>
                      <wps:spPr>
                        <a:xfrm>
                          <a:off x="0" y="0"/>
                          <a:ext cx="3505200" cy="2278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75E" w:rsidRDefault="0053075E">
                            <w:r>
                              <w:rPr>
                                <w:noProof/>
                                <w:lang w:val="uk-UA" w:eastAsia="uk-UA"/>
                              </w:rPr>
                              <w:drawing>
                                <wp:inline distT="0" distB="0" distL="0" distR="0" wp14:anchorId="3DF398A9" wp14:editId="45346F93">
                                  <wp:extent cx="3315970" cy="1865233"/>
                                  <wp:effectExtent l="0" t="0" r="0" b="1905"/>
                                  <wp:docPr id="2" name="Рисунок 2" descr="Правила дорожнього руху 🚦 для дітей 🚥 безпека на дорозі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авила дорожнього руху 🚦 для дітей 🚥 безпека на дорозі - YouTub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15970" cy="1865233"/>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E151C1" id="Поле 1" o:spid="_x0000_s1042" type="#_x0000_t202" style="position:absolute;margin-left:226.35pt;margin-top:24.45pt;width:276pt;height:179.4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" filled="f" stroked="f" strokeweight=".5pt">
                <v:textbox>
                  <w:txbxContent>
                    <w:p w:rsidR="0053075E" w:rsidRDefault="0053075E">
                      <w:r>
                        <w:rPr>
                          <w:noProof/>
                          <w:lang w:val="uk-UA" w:eastAsia="uk-UA"/>
                        </w:rPr>
                        <w:drawing>
                          <wp:inline distT="0" distB="0" distL="0" distR="0" wp14:anchorId="3DF398A9" wp14:editId="45346F93">
                            <wp:extent cx="3315970" cy="1865233"/>
                            <wp:effectExtent l="0" t="0" r="0" b="1905"/>
                            <wp:docPr id="2" name="Рисунок 2" descr="Правила дорожнього руху 🚦 для дітей 🚥 безпека на дорозі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авила дорожнього руху 🚦 для дітей 🚥 безпека на дорозі - YouTub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15970" cy="1865233"/>
                                    </a:xfrm>
                                    <a:prstGeom prst="rect">
                                      <a:avLst/>
                                    </a:prstGeom>
                                    <a:ln>
                                      <a:noFill/>
                                    </a:ln>
                                    <a:effectLst>
                                      <a:softEdge rad="112500"/>
                                    </a:effectLst>
                                  </pic:spPr>
                                </pic:pic>
                              </a:graphicData>
                            </a:graphic>
                          </wp:inline>
                        </w:drawing>
                      </w:r>
                    </w:p>
                  </w:txbxContent>
                </v:textbox>
              </v:shape>
            </w:pict>
          </mc:Fallback>
        </mc:AlternateContent>
      </w:r>
    </w:p>
    <w:p w:rsidR="002B47E1" w:rsidRPr="002B47E1" w:rsidRDefault="002B47E1" w:rsidP="002B47E1">
      <w:pPr>
        <w:rPr>
          <w:rFonts w:ascii="Times New Roman" w:hAnsi="Times New Roman" w:cs="Times New Roman"/>
          <w:sz w:val="28"/>
          <w:szCs w:val="28"/>
          <w:lang w:val="uk-UA"/>
        </w:rPr>
      </w:pPr>
    </w:p>
    <w:p w:rsidR="002B47E1" w:rsidRDefault="002B47E1" w:rsidP="002B47E1">
      <w:pPr>
        <w:rPr>
          <w:rFonts w:ascii="Times New Roman" w:hAnsi="Times New Roman" w:cs="Times New Roman"/>
          <w:sz w:val="28"/>
          <w:szCs w:val="28"/>
          <w:lang w:val="uk-UA"/>
        </w:rPr>
      </w:pPr>
    </w:p>
    <w:p w:rsidR="002B47E1" w:rsidRDefault="002B47E1" w:rsidP="002B47E1">
      <w:pPr>
        <w:rPr>
          <w:rFonts w:ascii="Times New Roman" w:hAnsi="Times New Roman" w:cs="Times New Roman"/>
          <w:sz w:val="28"/>
          <w:szCs w:val="28"/>
          <w:lang w:val="uk-UA"/>
        </w:rPr>
      </w:pPr>
    </w:p>
    <w:p w:rsidR="002B47E1" w:rsidRDefault="002B47E1" w:rsidP="002B47E1">
      <w:pPr>
        <w:rPr>
          <w:rFonts w:ascii="Times New Roman" w:hAnsi="Times New Roman" w:cs="Times New Roman"/>
          <w:sz w:val="28"/>
          <w:szCs w:val="28"/>
          <w:lang w:val="uk-UA"/>
        </w:rPr>
      </w:pPr>
    </w:p>
    <w:p w:rsidR="002B47E1" w:rsidRDefault="002B47E1" w:rsidP="002B47E1">
      <w:pPr>
        <w:rPr>
          <w:rFonts w:ascii="Times New Roman" w:hAnsi="Times New Roman" w:cs="Times New Roman"/>
          <w:sz w:val="28"/>
          <w:szCs w:val="28"/>
          <w:lang w:val="uk-UA"/>
        </w:rPr>
      </w:pPr>
    </w:p>
    <w:sectPr w:rsidR="002B47E1" w:rsidSect="00542C1E">
      <w:pgSz w:w="11906" w:h="16838"/>
      <w:pgMar w:top="568" w:right="282"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3CE1"/>
    <w:rsid w:val="0013698C"/>
    <w:rsid w:val="00213CE1"/>
    <w:rsid w:val="002B47E1"/>
    <w:rsid w:val="0053075E"/>
    <w:rsid w:val="00542C1E"/>
    <w:rsid w:val="006E6A45"/>
    <w:rsid w:val="008C0E11"/>
    <w:rsid w:val="00BC769C"/>
    <w:rsid w:val="00BC7BEA"/>
    <w:rsid w:val="00C33DBE"/>
    <w:rsid w:val="00D61D42"/>
    <w:rsid w:val="00D74575"/>
    <w:rsid w:val="00EA470D"/>
    <w:rsid w:val="00ED264C"/>
    <w:rsid w:val="00F16486"/>
    <w:rsid w:val="00F176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80DC3"/>
  <w15:docId w15:val="{CE6B84C5-60C7-483A-A530-E413B9DD2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B4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F1767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17671"/>
    <w:rPr>
      <w:rFonts w:ascii="Tahoma" w:hAnsi="Tahoma" w:cs="Tahoma"/>
      <w:sz w:val="16"/>
      <w:szCs w:val="16"/>
    </w:rPr>
  </w:style>
  <w:style w:type="table" w:styleId="-6">
    <w:name w:val="Light Grid Accent 6"/>
    <w:basedOn w:val="a1"/>
    <w:uiPriority w:val="62"/>
    <w:rsid w:val="00F17671"/>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em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emf"/><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1</Pages>
  <Words>46</Words>
  <Characters>27</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Марта</dc:creator>
  <cp:keywords/>
  <dc:description/>
  <cp:lastModifiedBy>kv</cp:lastModifiedBy>
  <cp:revision>13</cp:revision>
  <dcterms:created xsi:type="dcterms:W3CDTF">2021-11-22T11:24:00Z</dcterms:created>
  <dcterms:modified xsi:type="dcterms:W3CDTF">2021-11-28T21:23:00Z</dcterms:modified>
</cp:coreProperties>
</file>