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02" w:rsidRDefault="00992F02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</w:pPr>
    </w:p>
    <w:p w:rsidR="0041434E" w:rsidRPr="005D43BC" w:rsidRDefault="004C4E7F" w:rsidP="0041434E">
      <w:pPr>
        <w:spacing w:after="0" w:line="240" w:lineRule="auto"/>
        <w:ind w:left="-720"/>
        <w:jc w:val="center"/>
        <w:rPr>
          <w:rFonts w:ascii="Times New Roman" w:hAnsi="Times New Roman" w:cs="Times New Roman"/>
          <w:color w:val="17365D"/>
        </w:rPr>
      </w:pPr>
      <w:r>
        <w:rPr>
          <w:rFonts w:ascii="Times New Roman" w:hAnsi="Times New Roman" w:cs="Times New Roman"/>
          <w:color w:val="17365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pt;height:51pt" fillcolor="#17365d">
            <v:fill color2="fill darken(118)" recolor="t" rotate="t" method="linear sigma" focus="100%" type="gradient"/>
            <v:shadow color="#868686"/>
            <v:textpath style="font-family:&quot;Arial&quot;;font-weight:bold;font-style:italic;v-text-kern:t" trim="t" fitpath="t" string="План"/>
          </v:shape>
        </w:pict>
      </w:r>
    </w:p>
    <w:p w:rsidR="0041434E" w:rsidRPr="005D43BC" w:rsidRDefault="0041434E" w:rsidP="0041434E">
      <w:pPr>
        <w:spacing w:after="0" w:line="240" w:lineRule="auto"/>
        <w:ind w:left="-720"/>
        <w:jc w:val="center"/>
        <w:rPr>
          <w:rFonts w:ascii="Times New Roman" w:hAnsi="Times New Roman" w:cs="Times New Roman"/>
          <w:color w:val="17365D"/>
        </w:rPr>
      </w:pPr>
    </w:p>
    <w:p w:rsidR="0041434E" w:rsidRPr="005D43BC" w:rsidRDefault="0041434E" w:rsidP="0041434E">
      <w:pPr>
        <w:spacing w:after="0" w:line="240" w:lineRule="auto"/>
        <w:ind w:left="-720"/>
        <w:jc w:val="center"/>
        <w:rPr>
          <w:rFonts w:ascii="Times New Roman" w:hAnsi="Times New Roman" w:cs="Times New Roman"/>
          <w:color w:val="17365D"/>
        </w:rPr>
      </w:pPr>
    </w:p>
    <w:p w:rsidR="0041434E" w:rsidRPr="005D43BC" w:rsidRDefault="004C4E7F" w:rsidP="0041434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17365D"/>
          <w:sz w:val="36"/>
          <w:szCs w:val="36"/>
        </w:rPr>
        <w:pict>
          <v:shape id="_x0000_i1026" type="#_x0000_t136" style="width:467.4pt;height:151.8pt" fillcolor="#0f243e">
            <v:fill color2="fill darken(118)" recolor="t" rotate="t" method="linear sigma" focus="100%" type="gradient"/>
            <v:shadow on="t" opacity="52429f"/>
            <v:textpath style="font-family:&quot;Arial&quot;;font-size:28pt;font-weight:bold;font-style:italic;v-text-kern:t" trim="t" fitpath="t" string="роботи  методичного  об'єднання  &#10; вчителів  природничо-математичного циклу&#10;Кобилецько - Полянського &#10;ЗЗСО  І - ІІІ  ступенів  &#10;на  2021-2022 навчальний  рік "/>
          </v:shape>
        </w:pict>
      </w: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D43B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</w:t>
      </w: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D43B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</w:t>
      </w: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434E" w:rsidRPr="005D43BC" w:rsidRDefault="0041434E" w:rsidP="004143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D43BC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29" w:rsidRPr="005D43BC" w:rsidRDefault="00D04529" w:rsidP="004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ind w:left="4253" w:firstLine="567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>Розглянуто на засіданні МО</w:t>
      </w:r>
    </w:p>
    <w:p w:rsidR="0041434E" w:rsidRPr="005D43BC" w:rsidRDefault="0041434E" w:rsidP="0041434E">
      <w:pPr>
        <w:spacing w:after="0" w:line="240" w:lineRule="auto"/>
        <w:ind w:left="4253" w:firstLine="567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>вчителів гуманітарного циклу</w:t>
      </w:r>
    </w:p>
    <w:p w:rsidR="0041434E" w:rsidRDefault="0041434E" w:rsidP="0041434E">
      <w:pPr>
        <w:spacing w:after="0" w:line="240" w:lineRule="auto"/>
        <w:ind w:left="4253" w:firstLine="567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9F4C48" w:rsidRPr="005D43BC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5D43BC"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152579">
        <w:rPr>
          <w:rFonts w:ascii="Times New Roman" w:hAnsi="Times New Roman" w:cs="Times New Roman"/>
          <w:b/>
          <w:sz w:val="28"/>
          <w:szCs w:val="28"/>
        </w:rPr>
        <w:t>_______202</w:t>
      </w:r>
      <w:r w:rsidR="003A6E06">
        <w:rPr>
          <w:rFonts w:ascii="Times New Roman" w:hAnsi="Times New Roman" w:cs="Times New Roman"/>
          <w:b/>
          <w:sz w:val="28"/>
          <w:szCs w:val="28"/>
        </w:rPr>
        <w:t>1</w:t>
      </w:r>
      <w:r w:rsidRPr="005D43BC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992F02" w:rsidRPr="005D43BC" w:rsidRDefault="00992F02" w:rsidP="0041434E">
      <w:pPr>
        <w:spacing w:after="0" w:line="240" w:lineRule="auto"/>
        <w:ind w:left="4253" w:firstLine="567"/>
        <w:rPr>
          <w:rFonts w:ascii="Times New Roman" w:hAnsi="Times New Roman" w:cs="Times New Roman"/>
          <w:b/>
          <w:sz w:val="28"/>
          <w:szCs w:val="28"/>
        </w:rPr>
      </w:pPr>
    </w:p>
    <w:p w:rsidR="0041434E" w:rsidRPr="005D43BC" w:rsidRDefault="0041434E" w:rsidP="0041434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Голова МО __________  М. В. Ясінчак</w:t>
      </w:r>
    </w:p>
    <w:p w:rsidR="0041434E" w:rsidRPr="005D43BC" w:rsidRDefault="0041434E" w:rsidP="0041434E">
      <w:pPr>
        <w:spacing w:after="0" w:line="240" w:lineRule="auto"/>
        <w:rPr>
          <w:rFonts w:ascii="Times New Roman" w:hAnsi="Times New Roman" w:cs="Times New Roman"/>
        </w:rPr>
        <w:sectPr w:rsidR="0041434E" w:rsidRPr="005D43BC" w:rsidSect="0041434E">
          <w:pgSz w:w="11906" w:h="16838"/>
          <w:pgMar w:top="357" w:right="851" w:bottom="953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112"/>
          <w:docGrid w:linePitch="360"/>
        </w:sectPr>
      </w:pPr>
    </w:p>
    <w:p w:rsidR="00095C7A" w:rsidRDefault="00095C7A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IІ. ВІДОМОСТІ ПРО УЧАСНИКІВ МЕТОДИЧНОГО ОБ’ЄДНАННЯ</w:t>
      </w: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107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134"/>
        <w:gridCol w:w="1980"/>
        <w:gridCol w:w="1091"/>
        <w:gridCol w:w="1748"/>
        <w:gridCol w:w="846"/>
        <w:gridCol w:w="1591"/>
      </w:tblGrid>
      <w:tr w:rsidR="003A6E06" w:rsidRPr="005D43BC" w:rsidTr="00367E28">
        <w:tc>
          <w:tcPr>
            <w:tcW w:w="540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 по батькові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ВНЗ,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його закінчення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Атес-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тація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</w:t>
            </w:r>
          </w:p>
        </w:tc>
      </w:tr>
      <w:tr w:rsidR="003A6E06" w:rsidRPr="005D43BC" w:rsidTr="00367E28">
        <w:tc>
          <w:tcPr>
            <w:tcW w:w="54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Боднар 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  Георгіївна</w:t>
            </w:r>
          </w:p>
        </w:tc>
        <w:tc>
          <w:tcPr>
            <w:tcW w:w="1134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Білгород-Дністровське педагогічне училище, 1994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ЗакДУ, 2011</w:t>
            </w:r>
          </w:p>
        </w:tc>
        <w:tc>
          <w:tcPr>
            <w:tcW w:w="10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інформатики,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охорони праці та БЖ,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A6E06" w:rsidRPr="00FB74D0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B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FB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ЗЗСО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НВР</w:t>
            </w:r>
            <w:r w:rsidRPr="00FB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6E06" w:rsidRPr="005D43BC" w:rsidRDefault="003A6E06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3A6E06" w:rsidRPr="005D43BC" w:rsidRDefault="003A6E06" w:rsidP="000B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вищої категорії</w:t>
            </w:r>
          </w:p>
        </w:tc>
      </w:tr>
      <w:tr w:rsidR="003A6E06" w:rsidRPr="005D43BC" w:rsidTr="00367E28">
        <w:tc>
          <w:tcPr>
            <w:tcW w:w="54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Ворохта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Василівна</w:t>
            </w:r>
          </w:p>
        </w:tc>
        <w:tc>
          <w:tcPr>
            <w:tcW w:w="1134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Прикарпатський національний університет     ім. В.Стефаника,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748" w:type="dxa"/>
            <w:shd w:val="clear" w:color="auto" w:fill="auto"/>
          </w:tcPr>
          <w:p w:rsidR="000B73B1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</w:p>
          <w:p w:rsidR="000B73B1" w:rsidRPr="005D43BC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здоров'я,</w:t>
            </w:r>
          </w:p>
          <w:p w:rsidR="000B73B1" w:rsidRPr="005D43BC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0B73B1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B73B1" w:rsidRDefault="003A6E06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вчителів географії 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економіки</w:t>
            </w:r>
          </w:p>
          <w:p w:rsidR="000B73B1" w:rsidRPr="005D43BC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3A6E06" w:rsidRPr="005D43BC" w:rsidRDefault="000B73B1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 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</w:p>
        </w:tc>
      </w:tr>
      <w:tr w:rsidR="003A6E06" w:rsidRPr="005D43BC" w:rsidTr="00367E28">
        <w:tc>
          <w:tcPr>
            <w:tcW w:w="54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Василина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Василівна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 вища</w:t>
            </w:r>
          </w:p>
        </w:tc>
        <w:tc>
          <w:tcPr>
            <w:tcW w:w="198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КВНЗ Колом.ПК І.Франківської обл.ради», 2014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Прикарпатський нац. університет     ім. В.Стефаника,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1" w:type="dxa"/>
            <w:shd w:val="clear" w:color="auto" w:fill="auto"/>
          </w:tcPr>
          <w:p w:rsidR="003A6E06" w:rsidRPr="005D43BC" w:rsidRDefault="000B73B1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E06"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748" w:type="dxa"/>
            <w:shd w:val="clear" w:color="auto" w:fill="auto"/>
          </w:tcPr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 працівників інклюзивного     та інтегро-ваного нав-чання</w:t>
            </w:r>
          </w:p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:rsidR="003A6E06" w:rsidRPr="005D43BC" w:rsidRDefault="000B73B1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тарифний розряд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06" w:rsidRPr="005D43BC" w:rsidTr="00367E28">
        <w:tc>
          <w:tcPr>
            <w:tcW w:w="54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Козіч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Василівна</w:t>
            </w:r>
          </w:p>
        </w:tc>
        <w:tc>
          <w:tcPr>
            <w:tcW w:w="1134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УжДУ,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1" w:type="dxa"/>
            <w:shd w:val="clear" w:color="auto" w:fill="auto"/>
          </w:tcPr>
          <w:p w:rsidR="003A6E06" w:rsidRPr="005D43BC" w:rsidRDefault="003A6E06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1748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хімії,</w:t>
            </w:r>
          </w:p>
          <w:p w:rsidR="003A6E06" w:rsidRPr="005D43BC" w:rsidRDefault="000B73B1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3A6E06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E06" w:rsidRPr="00FB74D0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 </w:t>
            </w:r>
            <w:r w:rsidR="003A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ЗЗСО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ВР </w:t>
            </w:r>
          </w:p>
          <w:p w:rsidR="003A6E06" w:rsidRPr="00FB74D0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3A6E06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A6E06" w:rsidRPr="00596D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вищої категорії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06" w:rsidRPr="005D43BC" w:rsidTr="00367E28">
        <w:tc>
          <w:tcPr>
            <w:tcW w:w="54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Колач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вища</w:t>
            </w:r>
          </w:p>
        </w:tc>
        <w:tc>
          <w:tcPr>
            <w:tcW w:w="1980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Переяслав-Хмельницький ДПУ ім. Г. Ско-вороди, </w:t>
            </w:r>
            <w:r w:rsid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:rsidR="003A6E06" w:rsidRPr="005D43BC" w:rsidRDefault="000B73B1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6E06"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748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навчання, керівників гуртків, </w:t>
            </w:r>
          </w:p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909FB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фізики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астрономії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9FB" w:rsidRPr="00FB74D0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E909FB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95C7A" w:rsidRPr="005D43BC" w:rsidRDefault="00095C7A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Діана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неповна 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</w:t>
            </w:r>
            <w:r w:rsidR="00D3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="00D3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-педагогічний коледж МДУ, 2019</w:t>
            </w:r>
          </w:p>
        </w:tc>
        <w:tc>
          <w:tcPr>
            <w:tcW w:w="1091" w:type="dxa"/>
            <w:shd w:val="clear" w:color="auto" w:fill="auto"/>
          </w:tcPr>
          <w:p w:rsidR="00367E28" w:rsidRPr="0047536A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-</w:t>
            </w:r>
          </w:p>
        </w:tc>
        <w:tc>
          <w:tcPr>
            <w:tcW w:w="1748" w:type="dxa"/>
            <w:shd w:val="clear" w:color="auto" w:fill="auto"/>
          </w:tcPr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846" w:type="dxa"/>
            <w:shd w:val="clear" w:color="auto" w:fill="auto"/>
          </w:tcPr>
          <w:p w:rsidR="00367E28" w:rsidRPr="0047536A" w:rsidRDefault="0047536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тарифний розряд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 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367E28" w:rsidRPr="005F3A9E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47536A" w:rsidRPr="0047536A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67E28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47536A" w:rsidRPr="0047536A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УжДУ,</w:t>
            </w:r>
          </w:p>
          <w:p w:rsidR="00367E28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367E28" w:rsidRPr="0047536A" w:rsidRDefault="0047536A" w:rsidP="00D3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30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748" w:type="dxa"/>
            <w:shd w:val="clear" w:color="auto" w:fill="auto"/>
          </w:tcPr>
          <w:p w:rsidR="00367E28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 психологів і соціальних працівників,</w:t>
            </w:r>
          </w:p>
          <w:p w:rsidR="00E909FB" w:rsidRPr="00FB74D0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67E28" w:rsidRPr="0047536A" w:rsidRDefault="0047536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804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91" w:type="dxa"/>
            <w:shd w:val="clear" w:color="auto" w:fill="auto"/>
          </w:tcPr>
          <w:p w:rsidR="0047536A" w:rsidRPr="0047536A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</w:p>
          <w:p w:rsidR="00367E28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категорії</w:t>
            </w:r>
          </w:p>
        </w:tc>
      </w:tr>
      <w:tr w:rsidR="00367E28" w:rsidRPr="005D43BC" w:rsidTr="00367E28">
        <w:trPr>
          <w:trHeight w:val="863"/>
        </w:trPr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 Віталій Олегович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УжНУ,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біології та екології,</w:t>
            </w:r>
          </w:p>
          <w:p w:rsidR="00E909FB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E28" w:rsidRPr="005D43BC" w:rsidRDefault="00367E28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категорії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 Михайло Михайлович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неповна 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технікум фізичної культури,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 фізичної культури,</w:t>
            </w:r>
          </w:p>
          <w:p w:rsidR="00367E28" w:rsidRPr="005D43BC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:rsidR="00367E28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E909FB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 предмету «Захист України»,</w:t>
            </w:r>
          </w:p>
          <w:p w:rsidR="00E909FB" w:rsidRPr="00FB74D0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67E28" w:rsidRPr="00596DBC" w:rsidRDefault="00367E28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1" w:type="dxa"/>
            <w:shd w:val="clear" w:color="auto" w:fill="auto"/>
          </w:tcPr>
          <w:p w:rsidR="00367E28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тарифний  розряд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E28" w:rsidRPr="00596D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вчитель</w:t>
            </w:r>
          </w:p>
        </w:tc>
      </w:tr>
      <w:tr w:rsidR="00367E28" w:rsidRPr="005D43BC" w:rsidTr="00367E28">
        <w:trPr>
          <w:trHeight w:val="551"/>
        </w:trPr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Прикарпатський національний університет     ім. В.Стефаника,</w:t>
            </w:r>
          </w:p>
          <w:p w:rsidR="00367E28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E909FB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УжНУ,</w:t>
            </w:r>
          </w:p>
          <w:p w:rsidR="00E909FB" w:rsidRPr="005D43BC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</w:p>
        </w:tc>
        <w:tc>
          <w:tcPr>
            <w:tcW w:w="1748" w:type="dxa"/>
            <w:shd w:val="clear" w:color="auto" w:fill="auto"/>
          </w:tcPr>
          <w:p w:rsidR="00367E28" w:rsidRPr="005D43BC" w:rsidRDefault="00367E28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вчителів </w:t>
            </w:r>
            <w:r w:rsidR="00E9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математики,</w:t>
            </w:r>
          </w:p>
          <w:p w:rsidR="00367E28" w:rsidRPr="005D43BC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367E28" w:rsidRPr="005D43BC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категорії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УжДУ,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748" w:type="dxa"/>
            <w:shd w:val="clear" w:color="auto" w:fill="auto"/>
          </w:tcPr>
          <w:p w:rsidR="00E909FB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 ЗЗСО,</w:t>
            </w:r>
          </w:p>
          <w:p w:rsidR="00E909FB" w:rsidRPr="00FB74D0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E909FB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67E28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біології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екології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9FB" w:rsidRPr="00FB74D0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охорони праці та БЖ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367E28" w:rsidRPr="005D43BC" w:rsidRDefault="00367E28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вищої категорії,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вчитель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Іван Олександрович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 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Прикарпатський нац. університет     ім. В.Стефаника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1748" w:type="dxa"/>
            <w:shd w:val="clear" w:color="auto" w:fill="auto"/>
          </w:tcPr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фізичної культури,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367E28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  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Шорбан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Прикарпатський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національний університет      ім. В.Стефаника, 2004 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0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748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 фізичної культури,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67E28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95C7A" w:rsidRPr="005D43BC" w:rsidRDefault="00095C7A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  ІІ категорії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Штефанюк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</w:p>
          <w:p w:rsidR="00367E28" w:rsidRPr="0047536A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вища</w:t>
            </w:r>
          </w:p>
        </w:tc>
        <w:tc>
          <w:tcPr>
            <w:tcW w:w="1980" w:type="dxa"/>
            <w:shd w:val="clear" w:color="auto" w:fill="auto"/>
          </w:tcPr>
          <w:p w:rsidR="0047536A" w:rsidRPr="0047536A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Прикарпатський </w:t>
            </w:r>
          </w:p>
          <w:p w:rsidR="00367E28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універ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      ім. В.Стефаника, 2009</w:t>
            </w:r>
          </w:p>
        </w:tc>
        <w:tc>
          <w:tcPr>
            <w:tcW w:w="1091" w:type="dxa"/>
            <w:shd w:val="clear" w:color="auto" w:fill="auto"/>
          </w:tcPr>
          <w:p w:rsidR="00367E28" w:rsidRPr="0047536A" w:rsidRDefault="0047536A" w:rsidP="00D3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30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D30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367E28" w:rsidRDefault="00E909FB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педагогів-організаторів,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E909FB" w:rsidRPr="005D43BC" w:rsidRDefault="00E909FB" w:rsidP="00E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367E28" w:rsidRDefault="00D3059F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1" w:type="dxa"/>
            <w:shd w:val="clear" w:color="auto" w:fill="auto"/>
          </w:tcPr>
          <w:p w:rsidR="00D3059F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спеціаліст  </w:t>
            </w:r>
          </w:p>
          <w:p w:rsidR="00367E28" w:rsidRPr="005D43BC" w:rsidRDefault="0047536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Pr="0047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категорії</w:t>
            </w:r>
          </w:p>
        </w:tc>
      </w:tr>
      <w:tr w:rsidR="00367E28" w:rsidRPr="005D43BC" w:rsidTr="00367E28">
        <w:tc>
          <w:tcPr>
            <w:tcW w:w="54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Ясінчак 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Мар’яна Василівна</w:t>
            </w:r>
          </w:p>
        </w:tc>
        <w:tc>
          <w:tcPr>
            <w:tcW w:w="1134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980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Прикарпатський національний університет     ім. В.Стефаника,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1748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медико-санітарної підготовки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  <w:p w:rsidR="00367E28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367E28" w:rsidRPr="00FB74D0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 географії</w:t>
            </w:r>
            <w:r w:rsidR="00E9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економіки</w:t>
            </w:r>
          </w:p>
          <w:p w:rsidR="00367E28" w:rsidRPr="00FB74D0" w:rsidRDefault="00DD4539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367E28" w:rsidRPr="005D43BC" w:rsidRDefault="00DD4539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1" w:type="dxa"/>
            <w:shd w:val="clear" w:color="auto" w:fill="auto"/>
          </w:tcPr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</w:p>
          <w:p w:rsidR="00367E28" w:rsidRPr="005D43BC" w:rsidRDefault="00367E28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категорії</w:t>
            </w:r>
          </w:p>
        </w:tc>
      </w:tr>
    </w:tbl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539" w:rsidRDefault="00DD453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ІІІ. ЗАХОДИ  ПО   ПІДВИЩЕННЮ  ЗНАНЬ   І   УМІНЬ  УЧНІВ</w:t>
      </w: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40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509"/>
        <w:gridCol w:w="3970"/>
        <w:gridCol w:w="4107"/>
      </w:tblGrid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батькові вчителя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  проблема  для  опрацювання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  завдання</w:t>
            </w: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Боднар  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Богдана  Георгіївна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Формування інформаційно-комунікаційної компетентності учнів на уроках інформатики на основі особистісно-орієнтованого навчання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Виготовити стенди: «Правила роботи в комп’ютерному класі», «Базові структури алгоритмів»; тестові завдання для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-х класів</w:t>
            </w:r>
          </w:p>
        </w:tc>
      </w:tr>
      <w:tr w:rsidR="003A6E06" w:rsidRPr="005D43BC" w:rsidTr="00095C7A">
        <w:trPr>
          <w:trHeight w:val="8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Ворохта 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Марина  Василівна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Використання елементів тренінгу та ігрових вправ на уроках основ здоров'я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Виготовити  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оздатковий матеріал для учнів 6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-х класів  на тему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Безпека на дороз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і»</w:t>
            </w:r>
          </w:p>
        </w:tc>
      </w:tr>
      <w:tr w:rsidR="003A6E06" w:rsidRPr="005D43BC" w:rsidTr="00095C7A">
        <w:trPr>
          <w:trHeight w:val="8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A" w:rsidRDefault="00095C7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Горбунова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Василина Василівна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Технології навчання дітей із ЗПР в закладах загальної середньої освіти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Виготовити індивідуальні картки  для учнів 9 класу </w:t>
            </w: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Козіч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 Тетяна  Василівна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Активізація пізнавальної діяльності учнів на уроках хімії шляхом впровадження інноваційних технологій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Виготовити роздатковий матеріал для уроків хімії у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класі за новою програмою</w:t>
            </w: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Колач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Іванівна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Формування пізнавальної активності учнів на уроках фізики шляхом впровадження нестандартних форм і методів роботи.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Виготовити роздатковий матеріал для уроків фізики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 8-9</w:t>
            </w:r>
            <w:r w:rsidRPr="005D43B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-х класах</w:t>
            </w:r>
          </w:p>
        </w:tc>
      </w:tr>
      <w:tr w:rsidR="0047536A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Default="0047536A" w:rsidP="0047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A" w:rsidRDefault="0047536A" w:rsidP="0047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Костюк </w:t>
            </w:r>
          </w:p>
          <w:p w:rsidR="0047536A" w:rsidRPr="005D43BC" w:rsidRDefault="0047536A" w:rsidP="0047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Діана Володимирівна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Формування пізнавальної активності учнів на уроках трудового навчання, впровадження нестандартних форм і методів роботи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Pr="005D43BC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Розробити роздатковий матеріал для уроків трудового навчання у 8-х класах</w:t>
            </w:r>
          </w:p>
        </w:tc>
      </w:tr>
      <w:tr w:rsidR="0047536A" w:rsidRPr="005D43BC" w:rsidTr="00095C7A">
        <w:trPr>
          <w:trHeight w:val="7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Pr="0047536A" w:rsidRDefault="0047536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A" w:rsidRDefault="0047536A" w:rsidP="0047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Лета </w:t>
            </w:r>
          </w:p>
          <w:p w:rsidR="0047536A" w:rsidRPr="0047536A" w:rsidRDefault="0047536A" w:rsidP="0047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Default="0047536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536A">
              <w:rPr>
                <w:rFonts w:ascii="Times New Roman" w:eastAsia="Times New Roman" w:hAnsi="Times New Roman" w:cs="Times New Roman"/>
                <w:i/>
                <w:lang w:eastAsia="ru-RU"/>
              </w:rPr>
              <w:t>Екологічне ви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ховання учнів на уроках природознавства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6A" w:rsidRDefault="009F7D2A" w:rsidP="00475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F7D2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Виготовити роздатк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овий матеріал для уроків природознавства у 5-х класах</w:t>
            </w:r>
          </w:p>
        </w:tc>
      </w:tr>
      <w:tr w:rsidR="003A6E06" w:rsidRPr="005D43BC" w:rsidTr="00095C7A">
        <w:trPr>
          <w:trHeight w:val="7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Марущак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Віталій Олегович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Екологічне виховання учнів на уроках біології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095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Розробити  роздатковий   матеріал  з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теми «Покритонасінні» для учнів  6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-х класів.</w:t>
            </w:r>
          </w:p>
        </w:tc>
      </w:tr>
      <w:tr w:rsidR="003A6E06" w:rsidRPr="005D43BC" w:rsidTr="00095C7A">
        <w:trPr>
          <w:trHeight w:val="90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Попович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Михайло Михайлович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Розвиток спортивних задатків учнів шляхом індивідуальних занять та участі в позакласних заходах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Оновити стенди: «Кращі спортсмени школи», «Наші спортивні перемоги». 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Попович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Іванівна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Підвищення ефективності та якості уроків математики шляхом впровадження нових інформаційних технологій.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Розробити  роздатковий   матеріал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з  алгебри та геометрії для 10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11-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х класів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Попович  Ольга  Іванівна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Розвиток та формування пізнавального інтересу учнів шляхом використання активних форм і методів навчання на уроках біології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Виготовити роздатковий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матеріал з курсу «Біологія, 11 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клас» за новою програмою</w:t>
            </w:r>
          </w:p>
        </w:tc>
      </w:tr>
      <w:tr w:rsidR="003A6E06" w:rsidRPr="005D43BC" w:rsidTr="00095C7A">
        <w:trPr>
          <w:trHeight w:val="9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A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Прокопенко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Іван Олександрович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095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0286">
              <w:rPr>
                <w:rFonts w:ascii="Times New Roman" w:eastAsia="Times New Roman" w:hAnsi="Times New Roman" w:cs="Times New Roman"/>
                <w:i/>
                <w:lang w:eastAsia="ru-RU"/>
              </w:rPr>
              <w:t>Формування в учнів навичок здорового способу життя через заняття спортом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Оформити спортивний майданчик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встановити гандбольні ворота</w:t>
            </w: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Шорбан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Петро Петрович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095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Розвиток фізичної вправності, загального фізичного розвитку та індивідуальної відповідальності за свій фізичний стан учнів за допомогою позакласних заходів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Оформити спортивний майданчик</w:t>
            </w:r>
          </w:p>
        </w:tc>
      </w:tr>
      <w:tr w:rsidR="009F7D2A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A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Штефанюк </w:t>
            </w:r>
          </w:p>
          <w:p w:rsidR="009F7D2A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Марта Петрівна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Pr="005D43BC" w:rsidRDefault="009F7D2A" w:rsidP="00095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Формування творчих комунікативних здібностей, як шлях до професійного самовизначення учнів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Pr="005D43BC" w:rsidRDefault="009F7D2A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7D2A">
              <w:rPr>
                <w:rFonts w:ascii="Times New Roman" w:eastAsia="Times New Roman" w:hAnsi="Times New Roman" w:cs="Times New Roman"/>
                <w:i/>
                <w:lang w:eastAsia="ru-RU"/>
              </w:rPr>
              <w:t>Розробити роздатковий матеріал 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ля уроків технології у 11</w:t>
            </w:r>
            <w:r w:rsidRPr="009F7D2A">
              <w:rPr>
                <w:rFonts w:ascii="Times New Roman" w:eastAsia="Times New Roman" w:hAnsi="Times New Roman" w:cs="Times New Roman"/>
                <w:i/>
                <w:lang w:eastAsia="ru-RU"/>
              </w:rPr>
              <w:t>-х класах</w:t>
            </w:r>
          </w:p>
        </w:tc>
      </w:tr>
      <w:tr w:rsidR="003A6E06" w:rsidRPr="005D43BC" w:rsidTr="00095C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9F7D2A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 xml:space="preserve">Ясінчак 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lang w:eastAsia="ru-RU"/>
              </w:rPr>
              <w:t>Мар’яна  Василівна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Формування пізнавальної активності учня на уроках географії шляхом впровадження нестандартних форм і методів навчання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Розробити  роздатков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ий  матеріал  по  темі  «Північна Америка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7 </w:t>
            </w:r>
            <w:r w:rsidRPr="005D4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клас)</w:t>
            </w:r>
          </w:p>
        </w:tc>
      </w:tr>
    </w:tbl>
    <w:p w:rsidR="003A6E06" w:rsidRPr="005D43BC" w:rsidRDefault="003A6E06" w:rsidP="003A6E0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ІV. МЕТОДИЧНІ ОПЕРАТИВКИ</w:t>
      </w: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Щомісяця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5D4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у місяць – кожну третю середу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ознайомлення  з нормативними  документами  з питань  викладання предметів;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огляд  педагогічної  преси;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заслуховування  інформації  про участь  у  методичних  заходах;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психологічна  адаптація  учнів  5-х класів до навчання в  основній  школі;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підготовка  та проведення  методичних тижнів;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підготовка та проведення учнівських олімпіад;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обговорення результатів контрольних зрізів та моніторингів навчальних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досягнень учнів;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підготовка та проведення державної  підсумкової  атестації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 незалежного оцінювання;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заслуховування інформації  про стан  навчально-виховної  роботи  в школі, класі;</w:t>
      </w: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  ведення  шкільної  документації.</w:t>
      </w: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7E28" w:rsidRDefault="00367E28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V.  ОРГАНІЗАЦІЯ РОБОТИ З МОЛОДИМИ ВЧИТЕЛЯМИ</w:t>
      </w:r>
    </w:p>
    <w:p w:rsidR="003A6E06" w:rsidRPr="005D43BC" w:rsidRDefault="003A6E06" w:rsidP="003A6E0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Наставництво:</w:t>
      </w:r>
    </w:p>
    <w:p w:rsidR="009F7D2A" w:rsidRPr="009F7D2A" w:rsidRDefault="009F7D2A" w:rsidP="009F7D2A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Організація наставництва: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вчителю фізики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Колач Наталії Іванівні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призначити заступника директора з НВР, вчителя вищої категорії Боднар Богдану Георгіївну;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вчителю математики та інформатики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Попович Олесі Іванівні – 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заступни-ка директора з НВР, вчителя вищої категорії  Боднар Богдану Георгіївну;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асистенту вчителя в інклюзивних класах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Горбуновій Василині Василівні 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заступника директора з НВР, вчителя вищої категорії  Боднар Богдану Георгіївну;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вчителю трудового навчання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Костюк Діані Володимирівні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заступника директора з НВР, вчителя вищої категорії  Боднар Богдану Георгіївну;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вчителю фізичної культури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Прокопенку Івану Олександровичу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─ вчителя фізичної культури, старшого вчителя  Поповича Михайла Михайловича;</w:t>
      </w:r>
    </w:p>
    <w:p w:rsidR="009F7D2A" w:rsidRPr="009F7D2A" w:rsidRDefault="009F7D2A" w:rsidP="009F7D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асистенту вчителя в інклюзивних класах </w:t>
      </w:r>
      <w:r w:rsidRPr="009F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Штефанюк Марті Петрівні</w:t>
      </w:r>
      <w:r w:rsidRPr="009F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заступника директора з НВР, вчителя вищої категорії  Боднар Богдану Георгіївну.</w:t>
      </w:r>
    </w:p>
    <w:p w:rsidR="003A6E06" w:rsidRPr="005D43BC" w:rsidRDefault="003A6E06" w:rsidP="003A6E06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Адресна  допомога: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ведення  шкільної  документації;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методичні  вимоги  до  сучасного  уроку;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проведення  практичних  та  лабораторних  робіт;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самоаналіз  уроку;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врахування  психологічних  особливостей  школярів  та  визначення  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їхнього  рівня  здібностей;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педагогічний  такт учителя.</w:t>
      </w:r>
    </w:p>
    <w:p w:rsidR="003A6E06" w:rsidRPr="005D43BC" w:rsidRDefault="003A6E06" w:rsidP="003A6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Pr="005D43BC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7A" w:rsidRDefault="00095C7A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VІ.  ВИВЧЕННЯ   ПЕРЕДОВОГО  ПЕДАГОГІЧНОГО  ДОСВІДУ</w:t>
      </w: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3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10"/>
        <w:gridCol w:w="7106"/>
      </w:tblGrid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батькові  вчителя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Елементи  досвіду,  що  впроваджуються</w:t>
            </w:r>
          </w:p>
        </w:tc>
      </w:tr>
      <w:tr w:rsidR="003A6E06" w:rsidRPr="005D43BC" w:rsidTr="00367E28">
        <w:trPr>
          <w:trHeight w:val="9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Боднар 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  Георгіївна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Розвиток інтелектуальної активності учнів у процесі навчання інформатики. 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(Досвід роботи  О. Г. </w:t>
            </w:r>
            <w:r w:rsidRPr="005D4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Кузьмінської, кандидата педагогічних наук, завідувача кафедри інформаційних технологій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A6E06" w:rsidRPr="005D43BC" w:rsidTr="00095C7A">
        <w:trPr>
          <w:trHeight w:val="9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Ворохта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 Василівна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Впровадження тренінгових технологій навчання.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В.О. Жуфалаян )</w:t>
            </w:r>
          </w:p>
        </w:tc>
      </w:tr>
      <w:tr w:rsidR="003A6E06" w:rsidRPr="005D43BC" w:rsidTr="00367E28">
        <w:trPr>
          <w:trHeight w:val="9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F9462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 Василівна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асистента педаго</w:t>
            </w:r>
            <w:r w:rsidR="00C45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 концепції інклюзивної освіти.</w:t>
            </w:r>
          </w:p>
          <w:p w:rsidR="003A6E06" w:rsidRPr="00F9462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М.М.Шевченко)</w:t>
            </w: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Козіч 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 Василівна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Організація навчально-виховного процесу на диференційованій основі з урахуванням індивідуальних здібностей та потреб учнів. (Досвід П.Ю. Левко)</w:t>
            </w: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Колач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Іванівна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EA4213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A42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Інтерактивні технології та методики в навчально-виховному процесі з фізики. (Досвід П. Ф. Пшенічка)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7D2A" w:rsidRPr="005D43BC" w:rsidTr="00095C7A">
        <w:trPr>
          <w:trHeight w:val="6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Default="009F7D2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9F7D2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 </w:t>
            </w:r>
          </w:p>
          <w:p w:rsidR="009F7D2A" w:rsidRPr="005D43BC" w:rsidRDefault="009F7D2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Діана Володимирівна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Pr="00EA4213" w:rsidRDefault="009F7D2A" w:rsidP="009F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звиток творчих здібностей на ур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ках трудового навчання. (Досвід вчителя трудового навчання І. С. Северіна)</w:t>
            </w:r>
          </w:p>
        </w:tc>
      </w:tr>
      <w:tr w:rsidR="009F7D2A" w:rsidRPr="005D43BC" w:rsidTr="00095C7A">
        <w:trPr>
          <w:trHeight w:val="70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2A" w:rsidRDefault="003C1E55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9F7D2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 </w:t>
            </w:r>
          </w:p>
          <w:p w:rsidR="009F7D2A" w:rsidRDefault="009F7D2A" w:rsidP="009F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Олександрівна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Default="003C1E55" w:rsidP="00804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Формування природознавчої компетентності учнів. </w:t>
            </w:r>
          </w:p>
          <w:p w:rsidR="009F7D2A" w:rsidRPr="005D43BC" w:rsidRDefault="003C1E55" w:rsidP="00804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804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Досвід </w:t>
            </w:r>
            <w:r w:rsidR="00804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Л.В.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Сидорук .)</w:t>
            </w:r>
          </w:p>
        </w:tc>
      </w:tr>
      <w:tr w:rsidR="003A6E06" w:rsidRPr="005D43BC" w:rsidTr="00095C7A">
        <w:trPr>
          <w:trHeight w:val="7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Марущак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Олегович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 творчих завд</w:t>
            </w:r>
            <w:r w:rsidR="00C45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ань на уроках біології.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І. Т. Павленко)</w:t>
            </w:r>
          </w:p>
        </w:tc>
      </w:tr>
      <w:tr w:rsidR="003A6E06" w:rsidRPr="005D43BC" w:rsidTr="00095C7A">
        <w:trPr>
          <w:trHeight w:val="8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Фізична підготовка в системі фізичного вдосконалення людини.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Л. П. Матвєєва)</w:t>
            </w: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 Іванівна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Використання мультимедійних презентацій, інноваційних методів та інформаційних технологій на різних етапах уроку. (Досвід </w:t>
            </w:r>
            <w:r w:rsidR="00C45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О.С. Бєлової )</w:t>
            </w: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  Іванівна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Уроки з використанням комп’ютера. (Досвід Т.В. Громової).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Моделювання життєвих ситуацій, самостійна пошукова робота</w:t>
            </w:r>
            <w:r w:rsidR="00C45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(Досвід І. П. Носаєвої).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Проблемні запитання, задачі, ускладнені та диференційовані завдання, складання і розв’язування кросвордів. 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Т. А. Небикової).</w:t>
            </w: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 Олександрович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Впровадження здоров’язберігаючих технологій на уроках фізичної культури та в позакласній роботі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A6E06" w:rsidRPr="005D43BC" w:rsidTr="00367E2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Шорбан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 Петрович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 нестандартного обладнання під час формування здорового способу життя на уроках фізичної культури та у позакласній роботі. (Досвід Г.І. Путря )</w:t>
            </w:r>
          </w:p>
        </w:tc>
      </w:tr>
      <w:tr w:rsidR="003C1E55" w:rsidRPr="005D43BC" w:rsidTr="00095C7A">
        <w:trPr>
          <w:trHeight w:val="7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Штефанюк </w:t>
            </w:r>
          </w:p>
          <w:p w:rsidR="003C1E55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Петрівна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Pr="005D43BC" w:rsidRDefault="003C1E55" w:rsidP="0080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Розвиток творчих здібностей під час проектної діяльності на уроках трудового навчання. (Досвід </w:t>
            </w:r>
            <w:r w:rsidR="00804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С.Л.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Бойко)</w:t>
            </w:r>
          </w:p>
        </w:tc>
      </w:tr>
      <w:tr w:rsidR="003A6E06" w:rsidRPr="005D43BC" w:rsidTr="00095C7A">
        <w:trPr>
          <w:trHeight w:val="8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Ясінчак   </w:t>
            </w:r>
          </w:p>
          <w:p w:rsidR="003A6E06" w:rsidRPr="005D43BC" w:rsidRDefault="003A6E06" w:rsidP="0009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Мар’яна  Василівна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Активізація пізнавальної діяльності учнів на уроках географії.</w:t>
            </w:r>
          </w:p>
          <w:p w:rsidR="003A6E06" w:rsidRPr="005D43BC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(Досвід О.С. Павлусів )</w:t>
            </w:r>
          </w:p>
        </w:tc>
      </w:tr>
    </w:tbl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VIІ.  ПОЗАКЛАСНА   РОБОТА</w:t>
      </w: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53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96"/>
        <w:gridCol w:w="4307"/>
        <w:gridCol w:w="1892"/>
        <w:gridCol w:w="1647"/>
      </w:tblGrid>
      <w:tr w:rsidR="003A6E06" w:rsidRPr="005D43BC" w:rsidTr="0010083F">
        <w:trPr>
          <w:trHeight w:val="9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  по  батькові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 позакласної  роботи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Факультативні  заняття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проведення</w:t>
            </w:r>
          </w:p>
        </w:tc>
      </w:tr>
      <w:tr w:rsidR="003A6E06" w:rsidRPr="005D43BC" w:rsidTr="0010083F">
        <w:trPr>
          <w:trHeight w:val="79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Боднар 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  Георгіївна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Інтелектуальна гра «Веселі інформатики» (9  класи)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березень</w:t>
            </w:r>
          </w:p>
        </w:tc>
      </w:tr>
      <w:tr w:rsidR="003A6E06" w:rsidRPr="005D43BC" w:rsidTr="0010083F">
        <w:trPr>
          <w:trHeight w:val="91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Ворохта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Василівна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Гра-мандрівка до країни 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Здоров'я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3A6E06" w:rsidRPr="005D43BC" w:rsidRDefault="003A6E06" w:rsidP="00100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жовтень</w:t>
            </w:r>
          </w:p>
        </w:tc>
      </w:tr>
      <w:tr w:rsidR="003A6E06" w:rsidRPr="005D43BC" w:rsidTr="0010083F">
        <w:trPr>
          <w:trHeight w:val="97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 Василівна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Змагання «Світ цікавих професій»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  <w:tr w:rsidR="003A6E06" w:rsidRPr="005D43BC" w:rsidTr="0010083F">
        <w:trPr>
          <w:trHeight w:val="8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Козіч  </w:t>
            </w:r>
          </w:p>
          <w:p w:rsidR="003A6E06" w:rsidRPr="005D43BC" w:rsidRDefault="003A6E06" w:rsidP="0010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 Василівна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 -змагання «Хімічний калейдоскоп»</w:t>
            </w:r>
          </w:p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 клас)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  <w:tr w:rsidR="003A6E06" w:rsidRPr="005D43BC" w:rsidTr="0010083F">
        <w:trPr>
          <w:trHeight w:val="9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Наталія Іванівна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Позакласний захід «Двобій інтелектів» (9-10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листопад</w:t>
            </w:r>
          </w:p>
        </w:tc>
      </w:tr>
      <w:tr w:rsidR="003C1E55" w:rsidRPr="005D43BC" w:rsidTr="0010083F">
        <w:trPr>
          <w:trHeight w:val="9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3F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Костюк </w:t>
            </w:r>
          </w:p>
          <w:p w:rsidR="003C1E55" w:rsidRPr="005D43BC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Діана Володимирівна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Pr="005D43BC" w:rsidRDefault="003C1E55" w:rsidP="003C1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«Турнір майстринь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(8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Pr="005D43BC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Pr="005D43BC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березень</w:t>
            </w:r>
          </w:p>
        </w:tc>
      </w:tr>
      <w:tr w:rsidR="003C1E55" w:rsidRPr="005D43BC" w:rsidTr="0010083F">
        <w:trPr>
          <w:trHeight w:val="9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</w:t>
            </w:r>
          </w:p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Олександрівна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Позакласний захід «Чисте повітря – запорука зхдоров’я» ( 5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Pr="005D43BC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55" w:rsidRDefault="003C1E55" w:rsidP="003C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лютий</w:t>
            </w:r>
          </w:p>
        </w:tc>
      </w:tr>
      <w:tr w:rsidR="003A6E06" w:rsidRPr="005D43BC" w:rsidTr="0010083F">
        <w:trPr>
          <w:trHeight w:val="9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Марущак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Олегович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Позакласний захід  «Збережемо Землю для життя»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3A6E06" w:rsidRPr="005D43BC" w:rsidTr="0010083F">
        <w:trPr>
          <w:trHeight w:val="9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Патріотична гра «Сокіл» («Джура»)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жовтень</w:t>
            </w:r>
          </w:p>
        </w:tc>
      </w:tr>
      <w:tr w:rsidR="003A6E06" w:rsidRPr="005D43BC" w:rsidTr="0010083F">
        <w:trPr>
          <w:trHeight w:val="8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Іванівна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«Математичний бокс» (8 </w:t>
            </w:r>
            <w:r w:rsidRPr="005D4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клас)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3A6E06" w:rsidRPr="005D43BC" w:rsidTr="0010083F">
        <w:trPr>
          <w:trHeight w:val="8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Іванівна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100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Загальношкільне  свято  «Золота  осінь»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жовтень</w:t>
            </w:r>
          </w:p>
        </w:tc>
      </w:tr>
      <w:tr w:rsidR="003A6E06" w:rsidRPr="005D43BC" w:rsidTr="0010083F">
        <w:trPr>
          <w:trHeight w:val="8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Олександрович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Змагання «Сильні та спритні» (7-8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квітень</w:t>
            </w:r>
          </w:p>
        </w:tc>
      </w:tr>
      <w:tr w:rsidR="003A6E06" w:rsidRPr="005D43BC" w:rsidTr="0010083F">
        <w:trPr>
          <w:trHeight w:val="8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Шорбан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 Петрович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агання «Веселі старти» (5</w:t>
            </w: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  <w:tr w:rsidR="00804D25" w:rsidRPr="005D43BC" w:rsidTr="0010083F">
        <w:trPr>
          <w:trHeight w:val="8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Штефанюк</w:t>
            </w:r>
          </w:p>
          <w:p w:rsidR="00804D25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Петрівна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Pr="005D43BC" w:rsidRDefault="00804D25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Позакласний захід «Вибір професії, або задача з багатьма невідомими» (11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5" w:rsidRPr="005D43BC" w:rsidRDefault="00804D2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лютий</w:t>
            </w:r>
          </w:p>
        </w:tc>
      </w:tr>
      <w:tr w:rsidR="003A6E06" w:rsidRPr="005D43BC" w:rsidTr="0010083F">
        <w:trPr>
          <w:trHeight w:val="8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Ясінчак </w:t>
            </w: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Мар’яна Василівна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Вікторина «Знавці географії» (7 класи)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06" w:rsidRPr="005D43BC" w:rsidRDefault="003C1E55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березень</w:t>
            </w:r>
          </w:p>
        </w:tc>
      </w:tr>
    </w:tbl>
    <w:p w:rsidR="003A6E06" w:rsidRPr="005D43BC" w:rsidRDefault="003A6E06" w:rsidP="003A6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A6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0739" w:rsidRDefault="004C0739" w:rsidP="003A6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VІIІ.  НЕТРАДИЦІЙНІ ФОРМИ МЕТОДИЧНОЇ РОБОТИ</w:t>
      </w:r>
    </w:p>
    <w:p w:rsidR="003A6E06" w:rsidRPr="005D43BC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E28" w:rsidRDefault="00367E28" w:rsidP="0036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06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Проблемний семінар «Формування  еталонної моделі компетентного вчителя».</w:t>
      </w:r>
    </w:p>
    <w:p w:rsidR="003A6E06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A6E06" w:rsidRPr="00AD2A47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вчителі інформатики</w:t>
      </w:r>
    </w:p>
    <w:p w:rsidR="003A6E06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 турнір « Мистецтво спілкування «по вертикалі»»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E06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Л</w:t>
      </w: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истопад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A6E06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вчителі хімії та біології</w:t>
      </w:r>
    </w:p>
    <w:p w:rsidR="00367E28" w:rsidRDefault="00367E28" w:rsidP="00367E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«Педагогічна творчість вчителя в контексті його інноваційної педагогічної діяльності».</w:t>
      </w:r>
    </w:p>
    <w:p w:rsidR="003A6E06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С</w:t>
      </w: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A6E06" w:rsidRPr="00AD2A47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вчителі фізики та математики</w:t>
      </w:r>
    </w:p>
    <w:p w:rsidR="003A6E06" w:rsidRPr="00AD2A47" w:rsidRDefault="003A6E06" w:rsidP="0036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EA4213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36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Психолого-педагогічний ринг «Діалогічне спілкування».</w:t>
      </w:r>
    </w:p>
    <w:p w:rsidR="003A6E06" w:rsidRDefault="003A6E06" w:rsidP="00DE1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Б</w:t>
      </w: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A6E06" w:rsidRPr="00AD2A47" w:rsidRDefault="003A6E06" w:rsidP="00DE1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вчителі фізичної культури і трудового навчання</w:t>
      </w:r>
    </w:p>
    <w:p w:rsidR="003A6E06" w:rsidRDefault="003A6E06" w:rsidP="003A6E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7B" w:rsidRDefault="00DE127B" w:rsidP="00DE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E06" w:rsidRPr="005D43BC" w:rsidRDefault="003A6E06" w:rsidP="00DE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естафета «Прем'єра творчого пошуку».</w:t>
      </w:r>
    </w:p>
    <w:p w:rsidR="003A6E06" w:rsidRPr="005D43BC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DE12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3BC">
        <w:rPr>
          <w:rFonts w:ascii="Times New Roman" w:hAnsi="Times New Roman" w:cs="Times New Roman"/>
          <w:b/>
          <w:sz w:val="28"/>
          <w:szCs w:val="28"/>
        </w:rPr>
        <w:t>Квітень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6E06" w:rsidRPr="00F74487" w:rsidRDefault="003A6E06" w:rsidP="00DE12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AD2A47">
        <w:rPr>
          <w:rFonts w:ascii="Times New Roman" w:hAnsi="Times New Roman" w:cs="Times New Roman"/>
          <w:b/>
          <w:i/>
          <w:sz w:val="28"/>
          <w:szCs w:val="28"/>
        </w:rPr>
        <w:t>вчи</w:t>
      </w:r>
      <w:r>
        <w:rPr>
          <w:rFonts w:ascii="Times New Roman" w:hAnsi="Times New Roman" w:cs="Times New Roman"/>
          <w:b/>
          <w:i/>
          <w:sz w:val="28"/>
          <w:szCs w:val="28"/>
        </w:rPr>
        <w:t>телі географії і основ здоров’я</w:t>
      </w: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06" w:rsidRDefault="003A6E06" w:rsidP="003A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27B" w:rsidRDefault="00DE127B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7B" w:rsidRDefault="00DE127B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329" w:rsidRDefault="001B0329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E06" w:rsidRPr="005D43BC" w:rsidRDefault="003A6E06" w:rsidP="003A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Тематика  засідань</w:t>
      </w:r>
    </w:p>
    <w:p w:rsidR="003A6E06" w:rsidRPr="005D43BC" w:rsidRDefault="003A6E06" w:rsidP="003A6E0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шкільного методичного об’єднання</w:t>
      </w:r>
    </w:p>
    <w:p w:rsidR="003A6E06" w:rsidRPr="005D43BC" w:rsidRDefault="003A6E06" w:rsidP="003A6E0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вчителів природничо-математичного циклу</w:t>
      </w:r>
    </w:p>
    <w:p w:rsidR="003A6E06" w:rsidRPr="005D43BC" w:rsidRDefault="003A6E06" w:rsidP="003A6E0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2021 – 2022</w:t>
      </w:r>
      <w:r w:rsidRPr="005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tbl>
      <w:tblPr>
        <w:tblW w:w="53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7421"/>
        <w:gridCol w:w="1353"/>
        <w:gridCol w:w="1842"/>
      </w:tblGrid>
      <w:tr w:rsidR="003A6E06" w:rsidRPr="005D43BC" w:rsidTr="001B0329">
        <w:trPr>
          <w:cantSplit/>
          <w:trHeight w:val="99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E06" w:rsidRPr="005D43BC" w:rsidRDefault="003A6E06" w:rsidP="00367E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 з/п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       роботи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проведе</w:t>
            </w:r>
            <w:r w:rsidR="001B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06" w:rsidRPr="005D43BC" w:rsidRDefault="003A6E06" w:rsidP="0036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Хто  виконує</w:t>
            </w:r>
          </w:p>
        </w:tc>
      </w:tr>
      <w:tr w:rsidR="003A6E06" w:rsidRPr="00812E02" w:rsidTr="001B0329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5" w:rsidRDefault="00C45595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95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Засідання № 1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Аналіз роботи шкільного методичного об’єднання вчителів природничо-математичного циклу в 2020-2021 навчальному році.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Інструктивно-методичні рекомендації щодо вивчення предметів природничо-математичного циклу в 2021-2022 навчальному році. </w:t>
            </w: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Вимоги до ведення ділової документації.</w:t>
            </w:r>
          </w:p>
          <w:p w:rsidR="00DE127B" w:rsidRPr="00812E02" w:rsidRDefault="00DE127B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Затвердження модулів з фізичної культури.</w:t>
            </w:r>
          </w:p>
          <w:p w:rsidR="003A6E06" w:rsidRPr="00812E02" w:rsidRDefault="00DE127B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6E06"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Обговорення проблемного питання  МО та планування роботи шкільного методичного об’єднання учителів  природничо- математичного  циклу на 2021-2022 навчальний рік.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595" w:rsidRDefault="00C45595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595" w:rsidRDefault="00C45595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М.В.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 Б. Г.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 Б. Г.</w:t>
            </w:r>
          </w:p>
          <w:p w:rsidR="00DE127B" w:rsidRPr="00812E02" w:rsidRDefault="00DE127B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О.І.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М.В.</w:t>
            </w:r>
          </w:p>
        </w:tc>
      </w:tr>
      <w:tr w:rsidR="003A6E06" w:rsidRPr="00812E02" w:rsidTr="001B0329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Засідання №2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Відкритий урок з хімії у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 на тему  «Окисно-відновні реакції» (урок-дослідження).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Використання дослідження на уроках природничо-математичного циклу  для розвитку пізнавальної активності учнів.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2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 в учнів предметних компетенцій шляхом використання інноваційних педагогічних технологій на уроках географії.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1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Про підсумки участі учнів у  І етапі Всеукраїнських учнівських олімпіад.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Козіч Т.В.</w:t>
            </w:r>
          </w:p>
          <w:p w:rsidR="00DE127B" w:rsidRPr="00812E02" w:rsidRDefault="00DE127B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Козіч Т.В.</w:t>
            </w:r>
          </w:p>
          <w:p w:rsidR="001B0329" w:rsidRPr="00812E02" w:rsidRDefault="001B0329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М.В.</w:t>
            </w:r>
          </w:p>
          <w:p w:rsidR="001B0329" w:rsidRPr="00812E02" w:rsidRDefault="001B0329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 І.</w:t>
            </w:r>
          </w:p>
        </w:tc>
      </w:tr>
      <w:tr w:rsidR="003A6E06" w:rsidRPr="00812E02" w:rsidTr="001B0329">
        <w:trPr>
          <w:trHeight w:val="19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Засідання  №3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Моніторинг успішності учнів за І семестр.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Організація підготовки до участі учнів у конкурсах: «Кенгуру», «Левеня», «Колосок», «Олімпус»,</w:t>
            </w:r>
            <w:r w:rsidR="00DE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«Олімпіс»,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«Бобер», «Геліантус».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Взаємозв'язок здоров'я вчителя та учня.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 підсумки участі учнів у  ІІ етапі Всеукраїнських учнівських олімпіад.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 Б. Г.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М.В.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Попович М.М.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 І.</w:t>
            </w:r>
          </w:p>
        </w:tc>
      </w:tr>
      <w:tr w:rsidR="003A6E06" w:rsidRPr="00812E02" w:rsidTr="001B0329">
        <w:trPr>
          <w:trHeight w:val="18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Засідання №4</w:t>
            </w:r>
          </w:p>
          <w:p w:rsidR="003A6E06" w:rsidRPr="00812E02" w:rsidRDefault="003A6E06" w:rsidP="00367E2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Відкритий урок з біології у 9-Б класі на тему «Генетика статі й успадкування, зчеплення зі статтю». 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812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екологічної компетентності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учнів</w:t>
            </w:r>
            <w:r w:rsidRPr="00812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уроках біології. </w:t>
            </w:r>
          </w:p>
          <w:p w:rsidR="003A6E06" w:rsidRPr="00812E02" w:rsidRDefault="003A6E06" w:rsidP="00DE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3.Формування в учнів предметних компетенцій шляхом використання  активних форм роботи  на уроках основ здоров'я.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В.О.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E06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В.О.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Ворохта М.В.</w:t>
            </w:r>
          </w:p>
        </w:tc>
      </w:tr>
      <w:tr w:rsidR="003A6E06" w:rsidRPr="00812E02" w:rsidTr="001B0329">
        <w:trPr>
          <w:trHeight w:val="198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Засідання №5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2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елементів сучасних технологій у навчальний процес на уроках фізики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Застосування різних прийомів, методів і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у процесі навчання математики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E06" w:rsidRPr="00812E02" w:rsidRDefault="003A6E06" w:rsidP="00367E2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Особливості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проведення ДПА та ЗНО в 2022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році.</w:t>
            </w:r>
          </w:p>
          <w:p w:rsidR="003A6E06" w:rsidRPr="00812E02" w:rsidRDefault="003A6E06" w:rsidP="00367E2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Pr="00812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81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Підведення підсумків роботи МО.</w:t>
            </w:r>
          </w:p>
          <w:p w:rsidR="003A6E06" w:rsidRPr="00812E02" w:rsidRDefault="003A6E06" w:rsidP="00367E2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Default="00DE127B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Колач</w:t>
            </w:r>
            <w:r w:rsidR="003A6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r w:rsidR="003A6E06"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6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</w:t>
            </w: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О. І. </w:t>
            </w:r>
          </w:p>
          <w:p w:rsidR="003A6E06" w:rsidRPr="00812E02" w:rsidRDefault="003A6E06" w:rsidP="0036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Ясінчак М.В.</w:t>
            </w:r>
          </w:p>
        </w:tc>
      </w:tr>
    </w:tbl>
    <w:p w:rsidR="003A6E06" w:rsidRPr="00812E02" w:rsidRDefault="003A6E06" w:rsidP="003A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89" w:rsidRPr="00CB3E64" w:rsidRDefault="00253789" w:rsidP="00DE127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3E64">
        <w:rPr>
          <w:rFonts w:ascii="Times New Roman" w:hAnsi="Times New Roman" w:cs="Times New Roman"/>
          <w:b/>
          <w:sz w:val="28"/>
          <w:szCs w:val="28"/>
        </w:rPr>
        <w:t>ПОГОДЖУЮ</w:t>
      </w:r>
    </w:p>
    <w:p w:rsidR="00253789" w:rsidRDefault="00253789" w:rsidP="00DE127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B3E64">
        <w:rPr>
          <w:rFonts w:ascii="Times New Roman" w:hAnsi="Times New Roman" w:cs="Times New Roman"/>
          <w:b/>
          <w:sz w:val="28"/>
          <w:szCs w:val="28"/>
        </w:rPr>
        <w:t>Заступник директора з НВР</w:t>
      </w:r>
    </w:p>
    <w:p w:rsidR="00253789" w:rsidRPr="00CB3E64" w:rsidRDefault="00253789" w:rsidP="00DE127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E127B" w:rsidRPr="005D43BC" w:rsidRDefault="0025378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B3E64">
        <w:rPr>
          <w:rFonts w:ascii="Times New Roman" w:hAnsi="Times New Roman" w:cs="Times New Roman"/>
          <w:b/>
          <w:sz w:val="28"/>
          <w:szCs w:val="28"/>
        </w:rPr>
        <w:t>______________Б.Г. Боднар</w:t>
      </w:r>
    </w:p>
    <w:sectPr w:rsidR="00DE127B" w:rsidRPr="005D43BC" w:rsidSect="00F31A7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F" w:rsidRDefault="004C4E7F" w:rsidP="008E5170">
      <w:pPr>
        <w:spacing w:after="0" w:line="240" w:lineRule="auto"/>
      </w:pPr>
      <w:r>
        <w:separator/>
      </w:r>
    </w:p>
  </w:endnote>
  <w:endnote w:type="continuationSeparator" w:id="0">
    <w:p w:rsidR="004C4E7F" w:rsidRDefault="004C4E7F" w:rsidP="008E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F" w:rsidRDefault="004C4E7F" w:rsidP="008E5170">
      <w:pPr>
        <w:spacing w:after="0" w:line="240" w:lineRule="auto"/>
      </w:pPr>
      <w:r>
        <w:separator/>
      </w:r>
    </w:p>
  </w:footnote>
  <w:footnote w:type="continuationSeparator" w:id="0">
    <w:p w:rsidR="004C4E7F" w:rsidRDefault="004C4E7F" w:rsidP="008E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3F"/>
    <w:multiLevelType w:val="hybridMultilevel"/>
    <w:tmpl w:val="69AC769E"/>
    <w:lvl w:ilvl="0" w:tplc="5A7CB81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3C4"/>
    <w:multiLevelType w:val="hybridMultilevel"/>
    <w:tmpl w:val="3F4A680E"/>
    <w:lvl w:ilvl="0" w:tplc="5A7CB81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2939"/>
    <w:multiLevelType w:val="multilevel"/>
    <w:tmpl w:val="61C07C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4F0943"/>
    <w:multiLevelType w:val="singleLevel"/>
    <w:tmpl w:val="DACE89A0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>
    <w:nsid w:val="34335535"/>
    <w:multiLevelType w:val="hybridMultilevel"/>
    <w:tmpl w:val="15DAB2FA"/>
    <w:lvl w:ilvl="0" w:tplc="5A7CB81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64AC"/>
    <w:multiLevelType w:val="hybridMultilevel"/>
    <w:tmpl w:val="EE9EB976"/>
    <w:lvl w:ilvl="0" w:tplc="03EA9670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32" w:hanging="360"/>
      </w:pPr>
    </w:lvl>
    <w:lvl w:ilvl="2" w:tplc="0422001B" w:tentative="1">
      <w:start w:val="1"/>
      <w:numFmt w:val="lowerRoman"/>
      <w:lvlText w:val="%3."/>
      <w:lvlJc w:val="right"/>
      <w:pPr>
        <w:ind w:left="1752" w:hanging="180"/>
      </w:pPr>
    </w:lvl>
    <w:lvl w:ilvl="3" w:tplc="0422000F" w:tentative="1">
      <w:start w:val="1"/>
      <w:numFmt w:val="decimal"/>
      <w:lvlText w:val="%4."/>
      <w:lvlJc w:val="left"/>
      <w:pPr>
        <w:ind w:left="2472" w:hanging="360"/>
      </w:pPr>
    </w:lvl>
    <w:lvl w:ilvl="4" w:tplc="04220019" w:tentative="1">
      <w:start w:val="1"/>
      <w:numFmt w:val="lowerLetter"/>
      <w:lvlText w:val="%5."/>
      <w:lvlJc w:val="left"/>
      <w:pPr>
        <w:ind w:left="3192" w:hanging="360"/>
      </w:pPr>
    </w:lvl>
    <w:lvl w:ilvl="5" w:tplc="0422001B" w:tentative="1">
      <w:start w:val="1"/>
      <w:numFmt w:val="lowerRoman"/>
      <w:lvlText w:val="%6."/>
      <w:lvlJc w:val="right"/>
      <w:pPr>
        <w:ind w:left="3912" w:hanging="180"/>
      </w:pPr>
    </w:lvl>
    <w:lvl w:ilvl="6" w:tplc="0422000F" w:tentative="1">
      <w:start w:val="1"/>
      <w:numFmt w:val="decimal"/>
      <w:lvlText w:val="%7."/>
      <w:lvlJc w:val="left"/>
      <w:pPr>
        <w:ind w:left="4632" w:hanging="360"/>
      </w:pPr>
    </w:lvl>
    <w:lvl w:ilvl="7" w:tplc="04220019" w:tentative="1">
      <w:start w:val="1"/>
      <w:numFmt w:val="lowerLetter"/>
      <w:lvlText w:val="%8."/>
      <w:lvlJc w:val="left"/>
      <w:pPr>
        <w:ind w:left="5352" w:hanging="360"/>
      </w:pPr>
    </w:lvl>
    <w:lvl w:ilvl="8" w:tplc="0422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43DE6DE4"/>
    <w:multiLevelType w:val="multilevel"/>
    <w:tmpl w:val="9AC4D6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5"/>
    <w:rsid w:val="00035E2F"/>
    <w:rsid w:val="0003700A"/>
    <w:rsid w:val="00050756"/>
    <w:rsid w:val="0006052F"/>
    <w:rsid w:val="00095C7A"/>
    <w:rsid w:val="000B73B1"/>
    <w:rsid w:val="000C0E1A"/>
    <w:rsid w:val="000E04DF"/>
    <w:rsid w:val="000F521C"/>
    <w:rsid w:val="0010083F"/>
    <w:rsid w:val="00115294"/>
    <w:rsid w:val="001162BE"/>
    <w:rsid w:val="00140286"/>
    <w:rsid w:val="00152579"/>
    <w:rsid w:val="0015519A"/>
    <w:rsid w:val="00161A3F"/>
    <w:rsid w:val="00174504"/>
    <w:rsid w:val="00181D7E"/>
    <w:rsid w:val="001A6F88"/>
    <w:rsid w:val="001B0329"/>
    <w:rsid w:val="001C3D55"/>
    <w:rsid w:val="001D2B43"/>
    <w:rsid w:val="001D6238"/>
    <w:rsid w:val="001E5036"/>
    <w:rsid w:val="00221526"/>
    <w:rsid w:val="00234D9F"/>
    <w:rsid w:val="002374C8"/>
    <w:rsid w:val="00253789"/>
    <w:rsid w:val="00262539"/>
    <w:rsid w:val="00266064"/>
    <w:rsid w:val="00285DB0"/>
    <w:rsid w:val="002C0D40"/>
    <w:rsid w:val="00355E8A"/>
    <w:rsid w:val="00367E28"/>
    <w:rsid w:val="00396F4A"/>
    <w:rsid w:val="00397716"/>
    <w:rsid w:val="003A6E06"/>
    <w:rsid w:val="003C1E55"/>
    <w:rsid w:val="003D725D"/>
    <w:rsid w:val="0041434E"/>
    <w:rsid w:val="0042272E"/>
    <w:rsid w:val="00422B08"/>
    <w:rsid w:val="00424238"/>
    <w:rsid w:val="00456581"/>
    <w:rsid w:val="0047536A"/>
    <w:rsid w:val="00484E20"/>
    <w:rsid w:val="004C0739"/>
    <w:rsid w:val="004C4E7F"/>
    <w:rsid w:val="004D3191"/>
    <w:rsid w:val="004D3BBB"/>
    <w:rsid w:val="00537D0F"/>
    <w:rsid w:val="00542285"/>
    <w:rsid w:val="00596D8C"/>
    <w:rsid w:val="005A38CD"/>
    <w:rsid w:val="005C2B2C"/>
    <w:rsid w:val="005D43BC"/>
    <w:rsid w:val="005E4B3E"/>
    <w:rsid w:val="006826C3"/>
    <w:rsid w:val="006853BE"/>
    <w:rsid w:val="006D05F9"/>
    <w:rsid w:val="00700092"/>
    <w:rsid w:val="007167ED"/>
    <w:rsid w:val="007251CD"/>
    <w:rsid w:val="00734615"/>
    <w:rsid w:val="007347A8"/>
    <w:rsid w:val="00740AD1"/>
    <w:rsid w:val="00756B7C"/>
    <w:rsid w:val="007622D0"/>
    <w:rsid w:val="00780010"/>
    <w:rsid w:val="00791AD3"/>
    <w:rsid w:val="0079424C"/>
    <w:rsid w:val="007D4D71"/>
    <w:rsid w:val="00804D25"/>
    <w:rsid w:val="008451E2"/>
    <w:rsid w:val="0084561B"/>
    <w:rsid w:val="0085110F"/>
    <w:rsid w:val="008A0C21"/>
    <w:rsid w:val="008C0B68"/>
    <w:rsid w:val="008E189B"/>
    <w:rsid w:val="008E5170"/>
    <w:rsid w:val="00924FD7"/>
    <w:rsid w:val="00933CE9"/>
    <w:rsid w:val="00963535"/>
    <w:rsid w:val="009659F9"/>
    <w:rsid w:val="00992F02"/>
    <w:rsid w:val="009A26DD"/>
    <w:rsid w:val="009B43B0"/>
    <w:rsid w:val="009B5C72"/>
    <w:rsid w:val="009B6415"/>
    <w:rsid w:val="009D3459"/>
    <w:rsid w:val="009E177D"/>
    <w:rsid w:val="009F466D"/>
    <w:rsid w:val="009F4C48"/>
    <w:rsid w:val="009F7D2A"/>
    <w:rsid w:val="00A20982"/>
    <w:rsid w:val="00A4306A"/>
    <w:rsid w:val="00A87914"/>
    <w:rsid w:val="00A90EDF"/>
    <w:rsid w:val="00AD2A47"/>
    <w:rsid w:val="00AD52D0"/>
    <w:rsid w:val="00AE12E6"/>
    <w:rsid w:val="00AE7DCF"/>
    <w:rsid w:val="00B160EE"/>
    <w:rsid w:val="00B34EED"/>
    <w:rsid w:val="00B54AF4"/>
    <w:rsid w:val="00B57EF7"/>
    <w:rsid w:val="00B94F75"/>
    <w:rsid w:val="00BB16A3"/>
    <w:rsid w:val="00BB6767"/>
    <w:rsid w:val="00BD5177"/>
    <w:rsid w:val="00BD5C2A"/>
    <w:rsid w:val="00BE0297"/>
    <w:rsid w:val="00BE45C2"/>
    <w:rsid w:val="00BF0D87"/>
    <w:rsid w:val="00BF43C9"/>
    <w:rsid w:val="00BF6D95"/>
    <w:rsid w:val="00C0774C"/>
    <w:rsid w:val="00C1372D"/>
    <w:rsid w:val="00C21B2F"/>
    <w:rsid w:val="00C3295D"/>
    <w:rsid w:val="00C45595"/>
    <w:rsid w:val="00C61AD0"/>
    <w:rsid w:val="00C77F95"/>
    <w:rsid w:val="00CC568D"/>
    <w:rsid w:val="00CE52FA"/>
    <w:rsid w:val="00CF5D1F"/>
    <w:rsid w:val="00D01792"/>
    <w:rsid w:val="00D04529"/>
    <w:rsid w:val="00D2390A"/>
    <w:rsid w:val="00D3059F"/>
    <w:rsid w:val="00D41E2E"/>
    <w:rsid w:val="00D603DC"/>
    <w:rsid w:val="00D81B4B"/>
    <w:rsid w:val="00D939C8"/>
    <w:rsid w:val="00DA593B"/>
    <w:rsid w:val="00DC1294"/>
    <w:rsid w:val="00DD4539"/>
    <w:rsid w:val="00DD6AC2"/>
    <w:rsid w:val="00DE0587"/>
    <w:rsid w:val="00DE127B"/>
    <w:rsid w:val="00E13B87"/>
    <w:rsid w:val="00E36AB5"/>
    <w:rsid w:val="00E50C71"/>
    <w:rsid w:val="00E76D0A"/>
    <w:rsid w:val="00E82BD8"/>
    <w:rsid w:val="00E909FB"/>
    <w:rsid w:val="00E94369"/>
    <w:rsid w:val="00E977B7"/>
    <w:rsid w:val="00EA4213"/>
    <w:rsid w:val="00EE2F5E"/>
    <w:rsid w:val="00F06B3D"/>
    <w:rsid w:val="00F22D29"/>
    <w:rsid w:val="00F31A7F"/>
    <w:rsid w:val="00F4501A"/>
    <w:rsid w:val="00F71C8D"/>
    <w:rsid w:val="00F74487"/>
    <w:rsid w:val="00F9462C"/>
    <w:rsid w:val="00FB74D0"/>
    <w:rsid w:val="00FC3D07"/>
    <w:rsid w:val="00FF187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1A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1A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1A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1A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1A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FF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rsid w:val="00FF18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rsid w:val="00FF1872"/>
    <w:rPr>
      <w:vertAlign w:val="superscript"/>
    </w:rPr>
  </w:style>
  <w:style w:type="paragraph" w:styleId="ad">
    <w:name w:val="List Paragraph"/>
    <w:basedOn w:val="a"/>
    <w:uiPriority w:val="34"/>
    <w:qFormat/>
    <w:rsid w:val="000F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1A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1A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1A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1A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1A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FF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rsid w:val="00FF18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rsid w:val="00FF1872"/>
    <w:rPr>
      <w:vertAlign w:val="superscript"/>
    </w:rPr>
  </w:style>
  <w:style w:type="paragraph" w:styleId="ad">
    <w:name w:val="List Paragraph"/>
    <w:basedOn w:val="a"/>
    <w:uiPriority w:val="34"/>
    <w:qFormat/>
    <w:rsid w:val="000F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8ADC-EBFC-45D0-BE22-98163A8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10143</Words>
  <Characters>5783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10</cp:revision>
  <dcterms:created xsi:type="dcterms:W3CDTF">2021-12-21T12:54:00Z</dcterms:created>
  <dcterms:modified xsi:type="dcterms:W3CDTF">2021-12-24T07:14:00Z</dcterms:modified>
</cp:coreProperties>
</file>