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8B" w:rsidRPr="00162093" w:rsidRDefault="00162093" w:rsidP="00162093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Навчал</w:t>
      </w:r>
      <w:r w:rsidRPr="00162093">
        <w:rPr>
          <w:rFonts w:ascii="Times New Roman" w:hAnsi="Times New Roman" w:cs="Times New Roman"/>
          <w:b/>
          <w:color w:val="FF0000"/>
          <w:sz w:val="36"/>
          <w:szCs w:val="28"/>
        </w:rPr>
        <w:t>ьні відео з цивільного захисту:</w:t>
      </w:r>
    </w:p>
    <w:p w:rsidR="00162093" w:rsidRDefault="00A3212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C01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</w:t>
        </w:r>
        <w:r w:rsidRPr="00AC015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AC0157">
          <w:rPr>
            <w:rStyle w:val="a3"/>
            <w:rFonts w:ascii="Times New Roman" w:hAnsi="Times New Roman" w:cs="Times New Roman"/>
            <w:sz w:val="28"/>
            <w:szCs w:val="28"/>
          </w:rPr>
          <w:t>v=wLm05AmAd0c&amp;t=72s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121" w:rsidRDefault="00A3212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C01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https://www.youtube.com/watch?v=KEDFCXcrelw&amp;t=558s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121" w:rsidRDefault="00A3212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C01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https://www.youtube.com/watch?v=-Cr0ojqAZd0&amp;t=122s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121" w:rsidRDefault="00A3212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C01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https://www.youtube.com/watch?v=fdlLAdjeRqA&amp;t=58s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121" w:rsidRPr="00162093" w:rsidRDefault="00A321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121" w:rsidRPr="001620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BB"/>
    <w:rsid w:val="000F6BBB"/>
    <w:rsid w:val="00162093"/>
    <w:rsid w:val="00223E8B"/>
    <w:rsid w:val="00A32121"/>
    <w:rsid w:val="00B01D4E"/>
    <w:rsid w:val="00F5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5935"/>
  <w15:chartTrackingRefBased/>
  <w15:docId w15:val="{698593F8-EADE-47E1-A661-2CB4E118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12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2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dlLAdjeRqA&amp;t=5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Cr0ojqAZd0&amp;t=122s" TargetMode="External"/><Relationship Id="rId5" Type="http://schemas.openxmlformats.org/officeDocument/2006/relationships/hyperlink" Target="https://www.youtube.com/watch?v=KEDFCXcrelw&amp;t=558s" TargetMode="External"/><Relationship Id="rId4" Type="http://schemas.openxmlformats.org/officeDocument/2006/relationships/hyperlink" Target="https://www.youtube.com/watch?v=wLm05AmAd0c&amp;t=72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5</cp:revision>
  <dcterms:created xsi:type="dcterms:W3CDTF">2022-02-27T14:58:00Z</dcterms:created>
  <dcterms:modified xsi:type="dcterms:W3CDTF">2022-02-27T15:29:00Z</dcterms:modified>
</cp:coreProperties>
</file>