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v:background id="_x0000_s1025" o:bwmode="white" fillcolor="#d8d8d8" o:targetscreensize="1024,768">
      <v:fill color2="#bfbfbf [2412]" focusposition=",1" focussize="" focus="100%" type="gradientRadial">
        <o:fill v:ext="view" type="gradientCenter"/>
      </v:fill>
    </v:background>
  </w:background>
  <w:body>
    <w:p w14:paraId="19EC7A9D" w14:textId="5DB22385" w:rsidR="00E3780F" w:rsidRDefault="00E3780F" w:rsidP="00453BD1">
      <w:pPr>
        <w:ind w:left="-1134"/>
        <w:rPr>
          <w:rFonts w:ascii="Times New Roman" w:hAnsi="Times New Roman" w:cs="Times New Roman"/>
          <w:b/>
          <w:bCs/>
          <w:sz w:val="36"/>
          <w:szCs w:val="36"/>
        </w:rPr>
      </w:pPr>
      <w:r>
        <w:rPr>
          <w:rFonts w:ascii="Times New Roman" w:hAnsi="Times New Roman" w:cs="Times New Roman"/>
          <w:b/>
          <w:bCs/>
          <w:sz w:val="36"/>
          <w:szCs w:val="36"/>
        </w:rPr>
        <w:t xml:space="preserve">                                    </w:t>
      </w:r>
      <w:r w:rsidR="00453BD1">
        <w:rPr>
          <w:rFonts w:ascii="Times New Roman" w:hAnsi="Times New Roman" w:cs="Times New Roman"/>
          <w:b/>
          <w:bCs/>
          <w:sz w:val="36"/>
          <w:szCs w:val="36"/>
        </w:rPr>
        <w:t xml:space="preserve">                       </w:t>
      </w:r>
      <w:r w:rsidR="00C72EEC" w:rsidRPr="00E3780F">
        <w:rPr>
          <w:rFonts w:ascii="Times New Roman" w:hAnsi="Times New Roman" w:cs="Times New Roman"/>
          <w:b/>
          <w:bCs/>
          <w:sz w:val="36"/>
          <w:szCs w:val="36"/>
        </w:rPr>
        <w:t xml:space="preserve">24 лютого – дата, </w:t>
      </w:r>
    </w:p>
    <w:p w14:paraId="55A44DDA" w14:textId="4EDA2328" w:rsidR="00C72EEC" w:rsidRPr="00E3780F" w:rsidRDefault="00E3780F" w:rsidP="00C72EEC">
      <w:pPr>
        <w:jc w:val="center"/>
        <w:rPr>
          <w:rFonts w:ascii="Times New Roman" w:hAnsi="Times New Roman" w:cs="Times New Roman"/>
          <w:b/>
          <w:bCs/>
          <w:sz w:val="36"/>
          <w:szCs w:val="36"/>
        </w:rPr>
      </w:pPr>
      <w:r w:rsidRPr="00E3780F">
        <w:rPr>
          <w:rFonts w:ascii="Times New Roman" w:hAnsi="Times New Roman" w:cs="Times New Roman"/>
          <w:b/>
          <w:bCs/>
          <w:noProof/>
          <w:sz w:val="36"/>
          <w:szCs w:val="36"/>
        </w:rPr>
        <w:drawing>
          <wp:anchor distT="0" distB="0" distL="114300" distR="114300" simplePos="0" relativeHeight="251658240" behindDoc="0" locked="0" layoutInCell="1" allowOverlap="1" wp14:anchorId="4D046B25" wp14:editId="391EC9A5">
            <wp:simplePos x="0" y="0"/>
            <wp:positionH relativeFrom="margin">
              <wp:posOffset>3604260</wp:posOffset>
            </wp:positionH>
            <wp:positionV relativeFrom="margin">
              <wp:posOffset>763270</wp:posOffset>
            </wp:positionV>
            <wp:extent cx="3509860" cy="21996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9860" cy="2199640"/>
                    </a:xfrm>
                    <a:prstGeom prst="rect">
                      <a:avLst/>
                    </a:prstGeom>
                    <a:noFill/>
                  </pic:spPr>
                </pic:pic>
              </a:graphicData>
            </a:graphic>
          </wp:anchor>
        </w:drawing>
      </w:r>
      <w:r w:rsidR="00C72EEC" w:rsidRPr="00E3780F">
        <w:rPr>
          <w:rFonts w:ascii="Times New Roman" w:hAnsi="Times New Roman" w:cs="Times New Roman"/>
          <w:b/>
          <w:bCs/>
          <w:sz w:val="36"/>
          <w:szCs w:val="36"/>
        </w:rPr>
        <w:t xml:space="preserve">яка </w:t>
      </w:r>
      <w:proofErr w:type="spellStart"/>
      <w:r w:rsidR="00C72EEC" w:rsidRPr="00E3780F">
        <w:rPr>
          <w:rFonts w:ascii="Times New Roman" w:hAnsi="Times New Roman" w:cs="Times New Roman"/>
          <w:b/>
          <w:bCs/>
          <w:sz w:val="36"/>
          <w:szCs w:val="36"/>
        </w:rPr>
        <w:t>змінила</w:t>
      </w:r>
      <w:proofErr w:type="spellEnd"/>
      <w:r w:rsidR="00C72EEC" w:rsidRPr="00E3780F">
        <w:rPr>
          <w:rFonts w:ascii="Times New Roman" w:hAnsi="Times New Roman" w:cs="Times New Roman"/>
          <w:b/>
          <w:bCs/>
          <w:sz w:val="36"/>
          <w:szCs w:val="36"/>
        </w:rPr>
        <w:t xml:space="preserve"> </w:t>
      </w:r>
      <w:proofErr w:type="spellStart"/>
      <w:r w:rsidR="00C72EEC" w:rsidRPr="00E3780F">
        <w:rPr>
          <w:rFonts w:ascii="Times New Roman" w:hAnsi="Times New Roman" w:cs="Times New Roman"/>
          <w:b/>
          <w:bCs/>
          <w:sz w:val="36"/>
          <w:szCs w:val="36"/>
        </w:rPr>
        <w:t>мирне</w:t>
      </w:r>
      <w:proofErr w:type="spellEnd"/>
      <w:r w:rsidR="00C72EEC" w:rsidRPr="00E3780F">
        <w:rPr>
          <w:rFonts w:ascii="Times New Roman" w:hAnsi="Times New Roman" w:cs="Times New Roman"/>
          <w:b/>
          <w:bCs/>
          <w:sz w:val="36"/>
          <w:szCs w:val="36"/>
        </w:rPr>
        <w:t xml:space="preserve"> </w:t>
      </w:r>
      <w:proofErr w:type="spellStart"/>
      <w:r w:rsidR="00C72EEC" w:rsidRPr="00E3780F">
        <w:rPr>
          <w:rFonts w:ascii="Times New Roman" w:hAnsi="Times New Roman" w:cs="Times New Roman"/>
          <w:b/>
          <w:bCs/>
          <w:sz w:val="36"/>
          <w:szCs w:val="36"/>
        </w:rPr>
        <w:t>життя</w:t>
      </w:r>
      <w:proofErr w:type="spellEnd"/>
      <w:r w:rsidR="00C72EEC" w:rsidRPr="00E3780F">
        <w:rPr>
          <w:rFonts w:ascii="Times New Roman" w:hAnsi="Times New Roman" w:cs="Times New Roman"/>
          <w:b/>
          <w:bCs/>
          <w:sz w:val="36"/>
          <w:szCs w:val="36"/>
        </w:rPr>
        <w:t xml:space="preserve"> кожного з нас!</w:t>
      </w:r>
    </w:p>
    <w:p w14:paraId="68144369" w14:textId="03C2F902" w:rsidR="003B6ED4" w:rsidRPr="00E3780F" w:rsidRDefault="001B6A59" w:rsidP="00E3780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5065" w:rsidRPr="00E3780F">
        <w:rPr>
          <w:rFonts w:ascii="Times New Roman" w:hAnsi="Times New Roman" w:cs="Times New Roman"/>
          <w:sz w:val="28"/>
          <w:szCs w:val="28"/>
          <w:lang w:val="uk-UA"/>
        </w:rPr>
        <w:t xml:space="preserve">Онлайн-конференцію </w:t>
      </w:r>
      <w:r w:rsidR="00FD2D18" w:rsidRPr="00453BD1">
        <w:rPr>
          <w:rFonts w:ascii="Times New Roman" w:hAnsi="Times New Roman" w:cs="Times New Roman"/>
          <w:color w:val="FF0000"/>
          <w:sz w:val="28"/>
          <w:szCs w:val="28"/>
          <w:lang w:val="uk-UA"/>
        </w:rPr>
        <w:t>«</w:t>
      </w:r>
      <w:r w:rsidR="00CF2997" w:rsidRPr="00453BD1">
        <w:rPr>
          <w:rFonts w:ascii="Times New Roman" w:hAnsi="Times New Roman" w:cs="Times New Roman"/>
          <w:color w:val="FF0000"/>
          <w:sz w:val="28"/>
          <w:szCs w:val="28"/>
          <w:lang w:val="uk-UA"/>
        </w:rPr>
        <w:t>«</w:t>
      </w:r>
      <w:r w:rsidR="003B6ED4" w:rsidRPr="00453BD1">
        <w:rPr>
          <w:rFonts w:ascii="Times New Roman" w:hAnsi="Times New Roman" w:cs="Times New Roman"/>
          <w:color w:val="FF0000"/>
          <w:sz w:val="28"/>
          <w:szCs w:val="28"/>
          <w:lang w:val="uk-UA"/>
        </w:rPr>
        <w:t>Міста-герої</w:t>
      </w:r>
      <w:r w:rsidR="00CF2997" w:rsidRPr="00453BD1">
        <w:rPr>
          <w:rFonts w:ascii="Times New Roman" w:hAnsi="Times New Roman" w:cs="Times New Roman"/>
          <w:color w:val="FF0000"/>
          <w:sz w:val="28"/>
          <w:szCs w:val="28"/>
          <w:lang w:val="uk-UA"/>
        </w:rPr>
        <w:t>»</w:t>
      </w:r>
      <w:r w:rsidR="003B6ED4" w:rsidRPr="00453BD1">
        <w:rPr>
          <w:rFonts w:ascii="Times New Roman" w:hAnsi="Times New Roman" w:cs="Times New Roman"/>
          <w:color w:val="FF0000"/>
          <w:sz w:val="28"/>
          <w:szCs w:val="28"/>
          <w:lang w:val="uk-UA"/>
        </w:rPr>
        <w:t xml:space="preserve"> російсько-української війни</w:t>
      </w:r>
      <w:r w:rsidR="00CF2997" w:rsidRPr="00453BD1">
        <w:rPr>
          <w:rFonts w:ascii="Times New Roman" w:hAnsi="Times New Roman" w:cs="Times New Roman"/>
          <w:color w:val="FF0000"/>
          <w:sz w:val="28"/>
          <w:szCs w:val="28"/>
          <w:lang w:val="uk-UA"/>
        </w:rPr>
        <w:t>»</w:t>
      </w:r>
      <w:r w:rsidR="00D445B3" w:rsidRPr="00453BD1">
        <w:rPr>
          <w:rFonts w:ascii="Times New Roman" w:hAnsi="Times New Roman" w:cs="Times New Roman"/>
          <w:color w:val="FF0000"/>
          <w:sz w:val="28"/>
          <w:szCs w:val="28"/>
          <w:lang w:val="uk-UA"/>
        </w:rPr>
        <w:t xml:space="preserve"> </w:t>
      </w:r>
      <w:r w:rsidR="00D445B3" w:rsidRPr="00E3780F">
        <w:rPr>
          <w:rFonts w:ascii="Times New Roman" w:hAnsi="Times New Roman" w:cs="Times New Roman"/>
          <w:sz w:val="28"/>
          <w:szCs w:val="28"/>
          <w:lang w:val="uk-UA"/>
        </w:rPr>
        <w:t xml:space="preserve">та </w:t>
      </w:r>
      <w:r w:rsidR="009B7B24" w:rsidRPr="00E3780F">
        <w:rPr>
          <w:rFonts w:ascii="Times New Roman" w:hAnsi="Times New Roman" w:cs="Times New Roman"/>
          <w:sz w:val="28"/>
          <w:szCs w:val="28"/>
          <w:lang w:val="uk-UA"/>
        </w:rPr>
        <w:t xml:space="preserve">історичний </w:t>
      </w:r>
      <w:r w:rsidR="00D445B3" w:rsidRPr="00E3780F">
        <w:rPr>
          <w:rFonts w:ascii="Times New Roman" w:hAnsi="Times New Roman" w:cs="Times New Roman"/>
          <w:sz w:val="28"/>
          <w:szCs w:val="28"/>
          <w:lang w:val="uk-UA"/>
        </w:rPr>
        <w:t xml:space="preserve">дайджест </w:t>
      </w:r>
      <w:r w:rsidR="00D445B3" w:rsidRPr="00453BD1">
        <w:rPr>
          <w:rFonts w:ascii="Times New Roman" w:hAnsi="Times New Roman" w:cs="Times New Roman"/>
          <w:color w:val="FF0000"/>
          <w:sz w:val="28"/>
          <w:szCs w:val="28"/>
          <w:lang w:val="uk-UA"/>
        </w:rPr>
        <w:t>«Рік, що нас змінив»</w:t>
      </w:r>
      <w:r w:rsidR="00FD2D18" w:rsidRPr="00E3780F">
        <w:rPr>
          <w:rFonts w:ascii="Times New Roman" w:hAnsi="Times New Roman" w:cs="Times New Roman"/>
          <w:sz w:val="28"/>
          <w:szCs w:val="28"/>
          <w:lang w:val="uk-UA"/>
        </w:rPr>
        <w:t>,</w:t>
      </w:r>
      <w:r w:rsidR="00D445B3" w:rsidRPr="00E3780F">
        <w:rPr>
          <w:rFonts w:ascii="Times New Roman" w:hAnsi="Times New Roman" w:cs="Times New Roman"/>
          <w:sz w:val="28"/>
          <w:szCs w:val="28"/>
          <w:lang w:val="uk-UA"/>
        </w:rPr>
        <w:t xml:space="preserve"> </w:t>
      </w:r>
      <w:r w:rsidR="003B6ED4" w:rsidRPr="00E3780F">
        <w:rPr>
          <w:rFonts w:ascii="Times New Roman" w:hAnsi="Times New Roman" w:cs="Times New Roman"/>
          <w:sz w:val="28"/>
          <w:szCs w:val="28"/>
          <w:lang w:val="uk-UA"/>
        </w:rPr>
        <w:t xml:space="preserve">до річниці </w:t>
      </w:r>
      <w:r w:rsidR="00ED5065" w:rsidRPr="00E3780F">
        <w:rPr>
          <w:rFonts w:ascii="Times New Roman" w:hAnsi="Times New Roman" w:cs="Times New Roman"/>
          <w:sz w:val="28"/>
          <w:szCs w:val="28"/>
          <w:lang w:val="uk-UA"/>
        </w:rPr>
        <w:t xml:space="preserve"> сумної дати початку повномасштабної агресії </w:t>
      </w:r>
      <w:proofErr w:type="spellStart"/>
      <w:r w:rsidR="00ED5065" w:rsidRPr="00E3780F">
        <w:rPr>
          <w:rFonts w:ascii="Times New Roman" w:hAnsi="Times New Roman" w:cs="Times New Roman"/>
          <w:sz w:val="28"/>
          <w:szCs w:val="28"/>
          <w:lang w:val="uk-UA"/>
        </w:rPr>
        <w:t>росії</w:t>
      </w:r>
      <w:proofErr w:type="spellEnd"/>
      <w:r w:rsidR="00ED5065" w:rsidRPr="00E3780F">
        <w:rPr>
          <w:rFonts w:ascii="Times New Roman" w:hAnsi="Times New Roman" w:cs="Times New Roman"/>
          <w:sz w:val="28"/>
          <w:szCs w:val="28"/>
          <w:lang w:val="uk-UA"/>
        </w:rPr>
        <w:t xml:space="preserve"> проти України</w:t>
      </w:r>
      <w:r w:rsidR="003B6ED4" w:rsidRPr="00E3780F">
        <w:rPr>
          <w:rFonts w:ascii="Times New Roman" w:hAnsi="Times New Roman" w:cs="Times New Roman"/>
          <w:sz w:val="28"/>
          <w:szCs w:val="28"/>
          <w:lang w:val="uk-UA"/>
        </w:rPr>
        <w:t>, провел</w:t>
      </w:r>
      <w:r w:rsidR="00CF2997" w:rsidRPr="00E3780F">
        <w:rPr>
          <w:rFonts w:ascii="Times New Roman" w:hAnsi="Times New Roman" w:cs="Times New Roman"/>
          <w:sz w:val="28"/>
          <w:szCs w:val="28"/>
          <w:lang w:val="uk-UA"/>
        </w:rPr>
        <w:t>и</w:t>
      </w:r>
      <w:r w:rsidR="003B6ED4" w:rsidRPr="00E3780F">
        <w:rPr>
          <w:rFonts w:ascii="Times New Roman" w:hAnsi="Times New Roman" w:cs="Times New Roman"/>
          <w:sz w:val="28"/>
          <w:szCs w:val="28"/>
          <w:lang w:val="uk-UA"/>
        </w:rPr>
        <w:t xml:space="preserve"> з учнями вчител</w:t>
      </w:r>
      <w:r w:rsidR="00D445B3" w:rsidRPr="00E3780F">
        <w:rPr>
          <w:rFonts w:ascii="Times New Roman" w:hAnsi="Times New Roman" w:cs="Times New Roman"/>
          <w:sz w:val="28"/>
          <w:szCs w:val="28"/>
          <w:lang w:val="uk-UA"/>
        </w:rPr>
        <w:t>і</w:t>
      </w:r>
      <w:r w:rsidR="003B6ED4" w:rsidRPr="00E3780F">
        <w:rPr>
          <w:rFonts w:ascii="Times New Roman" w:hAnsi="Times New Roman" w:cs="Times New Roman"/>
          <w:sz w:val="28"/>
          <w:szCs w:val="28"/>
          <w:lang w:val="uk-UA"/>
        </w:rPr>
        <w:t xml:space="preserve"> історії </w:t>
      </w:r>
      <w:proofErr w:type="spellStart"/>
      <w:r w:rsidR="003B6ED4" w:rsidRPr="00E3780F">
        <w:rPr>
          <w:rFonts w:ascii="Times New Roman" w:hAnsi="Times New Roman" w:cs="Times New Roman"/>
          <w:sz w:val="28"/>
          <w:szCs w:val="28"/>
          <w:lang w:val="uk-UA"/>
        </w:rPr>
        <w:t>Кушнірюк</w:t>
      </w:r>
      <w:proofErr w:type="spellEnd"/>
      <w:r w:rsidR="003B6ED4" w:rsidRPr="00E3780F">
        <w:rPr>
          <w:rFonts w:ascii="Times New Roman" w:hAnsi="Times New Roman" w:cs="Times New Roman"/>
          <w:sz w:val="28"/>
          <w:szCs w:val="28"/>
          <w:lang w:val="uk-UA"/>
        </w:rPr>
        <w:t xml:space="preserve"> А.В. </w:t>
      </w:r>
      <w:r w:rsidR="00D445B3" w:rsidRPr="00E3780F">
        <w:rPr>
          <w:rFonts w:ascii="Times New Roman" w:hAnsi="Times New Roman" w:cs="Times New Roman"/>
          <w:sz w:val="28"/>
          <w:szCs w:val="28"/>
          <w:lang w:val="uk-UA"/>
        </w:rPr>
        <w:t xml:space="preserve">та </w:t>
      </w:r>
      <w:r w:rsidR="00ED5065" w:rsidRPr="00E3780F">
        <w:rPr>
          <w:rFonts w:ascii="Times New Roman" w:hAnsi="Times New Roman" w:cs="Times New Roman"/>
          <w:sz w:val="28"/>
          <w:szCs w:val="28"/>
          <w:lang w:val="uk-UA"/>
        </w:rPr>
        <w:t xml:space="preserve"> </w:t>
      </w:r>
      <w:proofErr w:type="spellStart"/>
      <w:r w:rsidR="00D445B3" w:rsidRPr="00E3780F">
        <w:rPr>
          <w:rFonts w:ascii="Times New Roman" w:hAnsi="Times New Roman" w:cs="Times New Roman"/>
          <w:sz w:val="28"/>
          <w:szCs w:val="28"/>
          <w:lang w:val="uk-UA"/>
        </w:rPr>
        <w:t>Кузьмик</w:t>
      </w:r>
      <w:proofErr w:type="spellEnd"/>
      <w:r w:rsidR="00D445B3" w:rsidRPr="00E3780F">
        <w:rPr>
          <w:rFonts w:ascii="Times New Roman" w:hAnsi="Times New Roman" w:cs="Times New Roman"/>
          <w:sz w:val="28"/>
          <w:szCs w:val="28"/>
          <w:lang w:val="uk-UA"/>
        </w:rPr>
        <w:t xml:space="preserve"> Й.П.</w:t>
      </w:r>
    </w:p>
    <w:p w14:paraId="17B76C66" w14:textId="4B87241E" w:rsidR="00ED5065" w:rsidRPr="00E3780F" w:rsidRDefault="00ED5065" w:rsidP="00C72EEC">
      <w:pPr>
        <w:jc w:val="both"/>
        <w:rPr>
          <w:rFonts w:ascii="Times New Roman" w:hAnsi="Times New Roman" w:cs="Times New Roman"/>
          <w:sz w:val="28"/>
          <w:szCs w:val="28"/>
          <w:lang w:val="uk-UA"/>
        </w:rPr>
      </w:pPr>
      <w:r w:rsidRPr="00E3780F">
        <w:rPr>
          <w:rFonts w:ascii="Times New Roman" w:hAnsi="Times New Roman" w:cs="Times New Roman"/>
          <w:sz w:val="28"/>
          <w:szCs w:val="28"/>
          <w:lang w:val="uk-UA"/>
        </w:rPr>
        <w:t xml:space="preserve">Ми рахували кожен день … 2022 рік видався найважчим в історії нашої незалежної країни! </w:t>
      </w:r>
    </w:p>
    <w:p w14:paraId="58324D93" w14:textId="1A816912" w:rsidR="00ED5065" w:rsidRPr="00453BD1" w:rsidRDefault="00453BD1" w:rsidP="00C72EEC">
      <w:pPr>
        <w:jc w:val="both"/>
        <w:rPr>
          <w:rFonts w:ascii="Times New Roman" w:hAnsi="Times New Roman" w:cs="Times New Roman"/>
          <w:color w:val="FF0000"/>
          <w:sz w:val="28"/>
          <w:szCs w:val="28"/>
          <w:lang w:val="uk-UA"/>
        </w:rPr>
      </w:pPr>
      <w:bookmarkStart w:id="0" w:name="_Hlk128139064"/>
      <w:r w:rsidRPr="00E3780F">
        <w:rPr>
          <w:rFonts w:ascii="Times New Roman" w:hAnsi="Times New Roman" w:cs="Times New Roman"/>
          <w:noProof/>
          <w:sz w:val="28"/>
          <w:szCs w:val="28"/>
          <w:lang w:val="uk-UA"/>
        </w:rPr>
        <w:drawing>
          <wp:anchor distT="0" distB="0" distL="114300" distR="114300" simplePos="0" relativeHeight="251659264" behindDoc="0" locked="0" layoutInCell="1" allowOverlap="1" wp14:anchorId="2A04BE4A" wp14:editId="07E62706">
            <wp:simplePos x="0" y="0"/>
            <wp:positionH relativeFrom="margin">
              <wp:posOffset>3710940</wp:posOffset>
            </wp:positionH>
            <wp:positionV relativeFrom="margin">
              <wp:posOffset>3796030</wp:posOffset>
            </wp:positionV>
            <wp:extent cx="3409950" cy="252031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950" cy="2520315"/>
                    </a:xfrm>
                    <a:prstGeom prst="rect">
                      <a:avLst/>
                    </a:prstGeom>
                    <a:noFill/>
                  </pic:spPr>
                </pic:pic>
              </a:graphicData>
            </a:graphic>
            <wp14:sizeRelH relativeFrom="margin">
              <wp14:pctWidth>0</wp14:pctWidth>
            </wp14:sizeRelH>
            <wp14:sizeRelV relativeFrom="margin">
              <wp14:pctHeight>0</wp14:pctHeight>
            </wp14:sizeRelV>
          </wp:anchor>
        </w:drawing>
      </w:r>
      <w:r w:rsidR="00ED5065" w:rsidRPr="00E3780F">
        <w:rPr>
          <w:rFonts w:ascii="Times New Roman" w:hAnsi="Times New Roman" w:cs="Times New Roman"/>
          <w:sz w:val="28"/>
          <w:szCs w:val="28"/>
          <w:lang w:val="uk-UA"/>
        </w:rPr>
        <w:t>24 лютого – дата, яка змінила мирне життя кожного з нас!</w:t>
      </w:r>
      <w:bookmarkEnd w:id="0"/>
      <w:r w:rsidR="00ED5065" w:rsidRPr="00E3780F">
        <w:rPr>
          <w:rFonts w:ascii="Times New Roman" w:hAnsi="Times New Roman" w:cs="Times New Roman"/>
          <w:sz w:val="28"/>
          <w:szCs w:val="28"/>
          <w:lang w:val="uk-UA"/>
        </w:rPr>
        <w:t xml:space="preserve"> Відважний український народ ціною своїх життів боронить не лише себе, а й увесь світ. Напад </w:t>
      </w:r>
      <w:proofErr w:type="spellStart"/>
      <w:r w:rsidR="00ED5065" w:rsidRPr="00E3780F">
        <w:rPr>
          <w:rFonts w:ascii="Times New Roman" w:hAnsi="Times New Roman" w:cs="Times New Roman"/>
          <w:sz w:val="28"/>
          <w:szCs w:val="28"/>
          <w:lang w:val="uk-UA"/>
        </w:rPr>
        <w:t>росії</w:t>
      </w:r>
      <w:proofErr w:type="spellEnd"/>
      <w:r w:rsidR="00ED5065" w:rsidRPr="00E3780F">
        <w:rPr>
          <w:rFonts w:ascii="Times New Roman" w:hAnsi="Times New Roman" w:cs="Times New Roman"/>
          <w:sz w:val="28"/>
          <w:szCs w:val="28"/>
          <w:lang w:val="uk-UA"/>
        </w:rPr>
        <w:t xml:space="preserve"> на Україну  став кульмінацією загарбницької війни, яку </w:t>
      </w:r>
      <w:proofErr w:type="spellStart"/>
      <w:r w:rsidR="00FD2D18" w:rsidRPr="00E3780F">
        <w:rPr>
          <w:rFonts w:ascii="Times New Roman" w:hAnsi="Times New Roman" w:cs="Times New Roman"/>
          <w:sz w:val="28"/>
          <w:szCs w:val="28"/>
          <w:lang w:val="uk-UA"/>
        </w:rPr>
        <w:t>м</w:t>
      </w:r>
      <w:r w:rsidR="00ED5065" w:rsidRPr="00E3780F">
        <w:rPr>
          <w:rFonts w:ascii="Times New Roman" w:hAnsi="Times New Roman" w:cs="Times New Roman"/>
          <w:sz w:val="28"/>
          <w:szCs w:val="28"/>
          <w:lang w:val="uk-UA"/>
        </w:rPr>
        <w:t>осква</w:t>
      </w:r>
      <w:proofErr w:type="spellEnd"/>
      <w:r w:rsidR="00ED5065" w:rsidRPr="00E3780F">
        <w:rPr>
          <w:rFonts w:ascii="Times New Roman" w:hAnsi="Times New Roman" w:cs="Times New Roman"/>
          <w:sz w:val="28"/>
          <w:szCs w:val="28"/>
          <w:lang w:val="uk-UA"/>
        </w:rPr>
        <w:t xml:space="preserve"> розпочала проти нас 9 років тому з окупації Криму у 2014 році. 24 лютого змінило мирне життя кожного з нас. Тисячі ма</w:t>
      </w:r>
      <w:r w:rsidR="00FD2D18" w:rsidRPr="00E3780F">
        <w:rPr>
          <w:rFonts w:ascii="Times New Roman" w:hAnsi="Times New Roman" w:cs="Times New Roman"/>
          <w:sz w:val="28"/>
          <w:szCs w:val="28"/>
          <w:lang w:val="uk-UA"/>
        </w:rPr>
        <w:t>терів</w:t>
      </w:r>
      <w:r w:rsidR="00ED5065" w:rsidRPr="00E3780F">
        <w:rPr>
          <w:rFonts w:ascii="Times New Roman" w:hAnsi="Times New Roman" w:cs="Times New Roman"/>
          <w:sz w:val="28"/>
          <w:szCs w:val="28"/>
          <w:lang w:val="uk-UA"/>
        </w:rPr>
        <w:t xml:space="preserve"> з дітьми дізналися, що таке «рятуватися від війни» і наскільки важко вмістити ціле життя в одну валізу. Тисячі найкращих українців стали на захист нашої держави і боронять її у цю мить. Тисячі, з перших днів вторгнення, стали волонтерами і одночасно — надійним тилом для наших військових. Наші лікарі оперують під обстрілами, вчителі читають лекції з окопів та бомбосховищ, рятувальники першими долають наслідки ракетних атак, енергетики, попри все, несуть світло у наші домівки. А ще комунальники, пекарі, прода</w:t>
      </w:r>
      <w:r w:rsidR="00FD2D18" w:rsidRPr="00E3780F">
        <w:rPr>
          <w:rFonts w:ascii="Times New Roman" w:hAnsi="Times New Roman" w:cs="Times New Roman"/>
          <w:sz w:val="28"/>
          <w:szCs w:val="28"/>
          <w:lang w:val="uk-UA"/>
        </w:rPr>
        <w:t>вці</w:t>
      </w:r>
      <w:r w:rsidR="00ED5065" w:rsidRPr="00E3780F">
        <w:rPr>
          <w:rFonts w:ascii="Times New Roman" w:hAnsi="Times New Roman" w:cs="Times New Roman"/>
          <w:sz w:val="28"/>
          <w:szCs w:val="28"/>
          <w:lang w:val="uk-UA"/>
        </w:rPr>
        <w:t xml:space="preserve"> та водії... </w:t>
      </w:r>
      <w:r w:rsidR="00ED5065" w:rsidRPr="00453BD1">
        <w:rPr>
          <w:rFonts w:ascii="Times New Roman" w:hAnsi="Times New Roman" w:cs="Times New Roman"/>
          <w:color w:val="FF0000"/>
          <w:sz w:val="28"/>
          <w:szCs w:val="28"/>
          <w:lang w:val="uk-UA"/>
        </w:rPr>
        <w:t>Це — МИ, Українці,</w:t>
      </w:r>
      <w:r w:rsidR="00ED5065" w:rsidRPr="00E3780F">
        <w:rPr>
          <w:rFonts w:ascii="Times New Roman" w:hAnsi="Times New Roman" w:cs="Times New Roman"/>
          <w:sz w:val="28"/>
          <w:szCs w:val="28"/>
          <w:lang w:val="uk-UA"/>
        </w:rPr>
        <w:t xml:space="preserve"> які 24 лютого об’єдналися і показали світові, що таке потужна та смілива нація! Наші Збройні Сили України, захисники та захисниці — це більше, ніж Герої! Найхоробріші, найсміливіші, найвідданіші своїй країні і своєму народові воїни. Україна сьогодні об’єднує увесь цивілізований світ. Ми дізналися, що таке справжні брати, друзі та союзники. Знаємо, що таке підтримка та допомога. Такого об’єднання навколо боротьби проти абсолютного зла, за правду, справедливість та людські цінності світ не знав майже 80 років. Саме тому цей союз приречений на Перемогу! </w:t>
      </w:r>
      <w:r w:rsidR="00ED5065" w:rsidRPr="00732D9B">
        <w:rPr>
          <w:rFonts w:ascii="Times New Roman" w:hAnsi="Times New Roman" w:cs="Times New Roman"/>
          <w:color w:val="FF0000"/>
          <w:sz w:val="28"/>
          <w:szCs w:val="28"/>
          <w:lang w:val="uk-UA"/>
        </w:rPr>
        <w:t>Кольори українського стягу знає увесь світ.</w:t>
      </w:r>
      <w:r w:rsidR="00ED5065" w:rsidRPr="00E3780F">
        <w:rPr>
          <w:rFonts w:ascii="Times New Roman" w:hAnsi="Times New Roman" w:cs="Times New Roman"/>
          <w:sz w:val="28"/>
          <w:szCs w:val="28"/>
          <w:lang w:val="uk-UA"/>
        </w:rPr>
        <w:t xml:space="preserve"> Синьо-жовтий ховають від окупантів та першим дістають на </w:t>
      </w:r>
      <w:proofErr w:type="spellStart"/>
      <w:r w:rsidR="00ED5065" w:rsidRPr="00E3780F">
        <w:rPr>
          <w:rFonts w:ascii="Times New Roman" w:hAnsi="Times New Roman" w:cs="Times New Roman"/>
          <w:sz w:val="28"/>
          <w:szCs w:val="28"/>
          <w:lang w:val="uk-UA"/>
        </w:rPr>
        <w:t>деокупованих</w:t>
      </w:r>
      <w:proofErr w:type="spellEnd"/>
      <w:r w:rsidR="00ED5065" w:rsidRPr="00E3780F">
        <w:rPr>
          <w:rFonts w:ascii="Times New Roman" w:hAnsi="Times New Roman" w:cs="Times New Roman"/>
          <w:sz w:val="28"/>
          <w:szCs w:val="28"/>
          <w:lang w:val="uk-UA"/>
        </w:rPr>
        <w:t xml:space="preserve"> територіях. </w:t>
      </w:r>
      <w:r w:rsidR="00ED5065" w:rsidRPr="00732D9B">
        <w:rPr>
          <w:rFonts w:ascii="Times New Roman" w:hAnsi="Times New Roman" w:cs="Times New Roman"/>
          <w:color w:val="FF0000"/>
          <w:sz w:val="28"/>
          <w:szCs w:val="28"/>
          <w:u w:val="single"/>
          <w:lang w:val="uk-UA"/>
        </w:rPr>
        <w:t>І ми обов’язково звільнимо всю територію України, кожне місто і кожний населений пункт, і піднімемо там наш символ свободи!</w:t>
      </w:r>
      <w:r w:rsidR="00ED5065" w:rsidRPr="00732D9B">
        <w:rPr>
          <w:rFonts w:ascii="Times New Roman" w:hAnsi="Times New Roman" w:cs="Times New Roman"/>
          <w:color w:val="FF0000"/>
          <w:sz w:val="28"/>
          <w:szCs w:val="28"/>
          <w:lang w:val="uk-UA"/>
        </w:rPr>
        <w:t xml:space="preserve"> </w:t>
      </w:r>
      <w:r w:rsidR="00ED5065" w:rsidRPr="00E3780F">
        <w:rPr>
          <w:rFonts w:ascii="Times New Roman" w:hAnsi="Times New Roman" w:cs="Times New Roman"/>
          <w:sz w:val="28"/>
          <w:szCs w:val="28"/>
          <w:lang w:val="uk-UA"/>
        </w:rPr>
        <w:t>І це буде найважливіше свято в історії нашої країни – День П</w:t>
      </w:r>
      <w:r w:rsidR="00FD2D18" w:rsidRPr="00E3780F">
        <w:rPr>
          <w:rFonts w:ascii="Times New Roman" w:hAnsi="Times New Roman" w:cs="Times New Roman"/>
          <w:sz w:val="28"/>
          <w:szCs w:val="28"/>
          <w:lang w:val="uk-UA"/>
        </w:rPr>
        <w:t>е</w:t>
      </w:r>
      <w:r w:rsidR="00ED5065" w:rsidRPr="00E3780F">
        <w:rPr>
          <w:rFonts w:ascii="Times New Roman" w:hAnsi="Times New Roman" w:cs="Times New Roman"/>
          <w:sz w:val="28"/>
          <w:szCs w:val="28"/>
          <w:lang w:val="uk-UA"/>
        </w:rPr>
        <w:t xml:space="preserve">ремоги! </w:t>
      </w:r>
      <w:r w:rsidR="00ED5065" w:rsidRPr="00453BD1">
        <w:rPr>
          <w:rFonts w:ascii="Times New Roman" w:hAnsi="Times New Roman" w:cs="Times New Roman"/>
          <w:color w:val="FF0000"/>
          <w:sz w:val="28"/>
          <w:szCs w:val="28"/>
          <w:lang w:val="uk-UA"/>
        </w:rPr>
        <w:t>Слава Україні! Героям Слава!</w:t>
      </w:r>
    </w:p>
    <w:p w14:paraId="510C5A39" w14:textId="026931E6" w:rsidR="00C72EEC" w:rsidRPr="00E3780F" w:rsidRDefault="00C72EEC" w:rsidP="00C72EEC">
      <w:pPr>
        <w:jc w:val="both"/>
        <w:rPr>
          <w:rFonts w:ascii="Times New Roman" w:hAnsi="Times New Roman" w:cs="Times New Roman"/>
          <w:sz w:val="28"/>
          <w:szCs w:val="28"/>
          <w:lang w:val="uk-UA"/>
        </w:rPr>
      </w:pPr>
    </w:p>
    <w:p w14:paraId="50E9D0EC" w14:textId="43ADE892" w:rsidR="00C72EEC" w:rsidRPr="00E3780F" w:rsidRDefault="00C72EEC" w:rsidP="00ED5065">
      <w:pPr>
        <w:rPr>
          <w:rFonts w:ascii="Times New Roman" w:hAnsi="Times New Roman" w:cs="Times New Roman"/>
          <w:sz w:val="28"/>
          <w:szCs w:val="28"/>
          <w:lang w:val="uk-UA"/>
        </w:rPr>
      </w:pPr>
    </w:p>
    <w:p w14:paraId="01C0014F" w14:textId="3DFEE620" w:rsidR="00C72EEC" w:rsidRPr="00E3780F" w:rsidRDefault="00C72EEC" w:rsidP="00ED5065">
      <w:pPr>
        <w:rPr>
          <w:rFonts w:ascii="Times New Roman" w:hAnsi="Times New Roman" w:cs="Times New Roman"/>
          <w:sz w:val="28"/>
          <w:szCs w:val="28"/>
          <w:lang w:val="uk-UA"/>
        </w:rPr>
      </w:pPr>
    </w:p>
    <w:p w14:paraId="2C1FFD17" w14:textId="6EB95B09" w:rsidR="00C72EEC" w:rsidRPr="003B6ED4" w:rsidRDefault="00C72EEC" w:rsidP="00ED5065">
      <w:pPr>
        <w:rPr>
          <w:rFonts w:ascii="Times New Roman" w:hAnsi="Times New Roman" w:cs="Times New Roman"/>
          <w:sz w:val="28"/>
          <w:szCs w:val="28"/>
          <w:lang w:val="uk-UA"/>
        </w:rPr>
      </w:pPr>
    </w:p>
    <w:sectPr w:rsidR="00C72EEC" w:rsidRPr="003B6ED4" w:rsidSect="00453BD1">
      <w:pgSz w:w="11906" w:h="16838"/>
      <w:pgMar w:top="284" w:right="282"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4EA"/>
    <w:rsid w:val="00186B63"/>
    <w:rsid w:val="001B6A59"/>
    <w:rsid w:val="003B6ED4"/>
    <w:rsid w:val="00453BD1"/>
    <w:rsid w:val="006C64EA"/>
    <w:rsid w:val="00732D9B"/>
    <w:rsid w:val="009B7B24"/>
    <w:rsid w:val="00BA3C7E"/>
    <w:rsid w:val="00C20A62"/>
    <w:rsid w:val="00C72EEC"/>
    <w:rsid w:val="00CF2997"/>
    <w:rsid w:val="00D445B3"/>
    <w:rsid w:val="00E3780F"/>
    <w:rsid w:val="00E63534"/>
    <w:rsid w:val="00ED5065"/>
    <w:rsid w:val="00FD2D18"/>
    <w:rsid w:val="00FE06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7A87C"/>
  <w15:chartTrackingRefBased/>
  <w15:docId w15:val="{2F9016BC-D257-48BE-877A-5474ADBA7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2098A-CB1B-4803-8896-2A2895E3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337</Words>
  <Characters>1927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Тетяна Козіч</dc:creator>
  <cp:keywords/>
  <dc:description/>
  <cp:lastModifiedBy>Тетяна Козіч</cp:lastModifiedBy>
  <cp:revision>10</cp:revision>
  <dcterms:created xsi:type="dcterms:W3CDTF">2023-02-24T08:43:00Z</dcterms:created>
  <dcterms:modified xsi:type="dcterms:W3CDTF">2023-02-24T12:00:00Z</dcterms:modified>
</cp:coreProperties>
</file>