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599" w:themeColor="accent4" w:themeTint="66">
    <v:background id="_x0000_s1025" o:bwmode="white" fillcolor="#ffe599 [1303]" o:targetscreensize="1024,768">
      <v:fill focus="100%" type="gradient"/>
    </v:background>
  </w:background>
  <w:body>
    <w:p w14:paraId="3826DE94" w14:textId="77777777" w:rsidR="000B3C3B" w:rsidRDefault="000B3C3B">
      <w:pPr>
        <w:pStyle w:val="a4"/>
        <w:widowControl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14:paraId="6C3C0486" w14:textId="77777777" w:rsidR="00D45075" w:rsidRDefault="000B3C3B" w:rsidP="00D45075">
      <w:pPr>
        <w:pStyle w:val="a4"/>
        <w:widowControl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D45075">
        <w:rPr>
          <w:rFonts w:ascii="Times New Roman" w:hAnsi="Times New Roman"/>
          <w:b/>
          <w:bCs/>
          <w:color w:val="000000"/>
          <w:sz w:val="36"/>
          <w:szCs w:val="36"/>
        </w:rPr>
        <w:t xml:space="preserve">Заходи з нагоди 84 річниці проголошення </w:t>
      </w:r>
    </w:p>
    <w:p w14:paraId="66520450" w14:textId="545F6F41" w:rsidR="000B3C3B" w:rsidRPr="00D45075" w:rsidRDefault="000B3C3B" w:rsidP="00D45075">
      <w:pPr>
        <w:pStyle w:val="a4"/>
        <w:widowControl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D45075">
        <w:rPr>
          <w:rFonts w:ascii="Times New Roman" w:hAnsi="Times New Roman"/>
          <w:b/>
          <w:bCs/>
          <w:color w:val="000000"/>
          <w:sz w:val="36"/>
          <w:szCs w:val="36"/>
        </w:rPr>
        <w:t>Карпатської України</w:t>
      </w:r>
    </w:p>
    <w:p w14:paraId="5CDD9158" w14:textId="77777777" w:rsidR="00D45075" w:rsidRPr="00D45075" w:rsidRDefault="00D45075" w:rsidP="00D45075">
      <w:pPr>
        <w:pStyle w:val="a4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t>“І все ж перед Богом схиляю я коліна</w:t>
      </w: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br/>
        <w:t>за те, що Вкраїна Карпатська була,</w:t>
      </w: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br/>
        <w:t>що є на планеті Карпатська Вкраїна, -</w:t>
      </w: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br/>
        <w:t>любім її, браття, вона ще мала.</w:t>
      </w: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br/>
        <w:t>Любім не за гроші й за сині волошки,</w:t>
      </w: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br/>
        <w:t>А просто за те, що вона у нас є…</w:t>
      </w: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br/>
        <w:t>Стоїть наодинці із Богом Волошин,</w:t>
      </w: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br/>
        <w:t>І Бог до Вкраїни обличчям стає”…</w:t>
      </w:r>
    </w:p>
    <w:p w14:paraId="7532A775" w14:textId="77777777" w:rsidR="00B26845" w:rsidRDefault="00D45075" w:rsidP="00D45075">
      <w:pPr>
        <w:pStyle w:val="a4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t xml:space="preserve">     Петро Скунць </w:t>
      </w:r>
    </w:p>
    <w:p w14:paraId="3B1DBB87" w14:textId="7BB8A22E" w:rsidR="00D45075" w:rsidRPr="00D45075" w:rsidRDefault="00D45075" w:rsidP="00D45075">
      <w:pPr>
        <w:pStyle w:val="a4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D45075">
        <w:rPr>
          <w:rFonts w:ascii="Times New Roman" w:hAnsi="Times New Roman"/>
          <w:b/>
          <w:bCs/>
          <w:color w:val="C00000"/>
          <w:sz w:val="28"/>
          <w:szCs w:val="28"/>
        </w:rPr>
        <w:t>“Карпатська Вкраїна”</w:t>
      </w:r>
    </w:p>
    <w:p w14:paraId="61CFDA98" w14:textId="77777777" w:rsidR="00D45075" w:rsidRPr="00D45075" w:rsidRDefault="00D45075" w:rsidP="00E8496B">
      <w:pPr>
        <w:pStyle w:val="a4"/>
        <w:widowControl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0BEA057" w14:textId="2003FC26" w:rsidR="00626923" w:rsidRDefault="00E8496B">
      <w:pPr>
        <w:pStyle w:val="a4"/>
        <w:widowControl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B26845">
        <w:rPr>
          <w:rFonts w:ascii="Times New Roman" w:hAnsi="Times New Roman"/>
          <w:color w:val="000000"/>
          <w:sz w:val="28"/>
          <w:szCs w:val="28"/>
        </w:rPr>
        <w:t>З нагоди 8</w:t>
      </w:r>
      <w:r w:rsidR="000B3C3B">
        <w:rPr>
          <w:rFonts w:ascii="Times New Roman" w:hAnsi="Times New Roman"/>
          <w:color w:val="000000"/>
          <w:sz w:val="28"/>
          <w:szCs w:val="28"/>
        </w:rPr>
        <w:t>4</w:t>
      </w:r>
      <w:r w:rsidR="00B26845">
        <w:rPr>
          <w:rFonts w:ascii="Times New Roman" w:hAnsi="Times New Roman"/>
          <w:color w:val="000000"/>
          <w:sz w:val="28"/>
          <w:szCs w:val="28"/>
        </w:rPr>
        <w:t>-ї річниці проголошення Карпатської України, історичних подій з відстоювання свободи та незалежності держави, що відбувалися на Зак</w:t>
      </w:r>
      <w:r w:rsidR="00E460F2">
        <w:rPr>
          <w:rFonts w:ascii="Times New Roman" w:hAnsi="Times New Roman"/>
          <w:color w:val="000000"/>
          <w:sz w:val="28"/>
          <w:szCs w:val="28"/>
        </w:rPr>
        <w:t>арпатті в 1939 році, у нашому закладі освіти</w:t>
      </w:r>
      <w:r w:rsidR="00B2684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3C3B">
        <w:rPr>
          <w:rFonts w:ascii="Times New Roman" w:hAnsi="Times New Roman"/>
          <w:color w:val="000000"/>
          <w:sz w:val="28"/>
          <w:szCs w:val="28"/>
        </w:rPr>
        <w:t xml:space="preserve">проведено </w:t>
      </w:r>
      <w:r w:rsidR="00B26845">
        <w:rPr>
          <w:rFonts w:ascii="Times New Roman" w:hAnsi="Times New Roman"/>
          <w:color w:val="000000"/>
          <w:sz w:val="28"/>
          <w:szCs w:val="28"/>
        </w:rPr>
        <w:t>тематичн</w:t>
      </w:r>
      <w:r w:rsidR="000B3C3B">
        <w:rPr>
          <w:rFonts w:ascii="Times New Roman" w:hAnsi="Times New Roman"/>
          <w:color w:val="000000"/>
          <w:sz w:val="28"/>
          <w:szCs w:val="28"/>
        </w:rPr>
        <w:t>і</w:t>
      </w:r>
      <w:r w:rsidR="00B26845">
        <w:rPr>
          <w:rFonts w:ascii="Times New Roman" w:hAnsi="Times New Roman"/>
          <w:color w:val="000000"/>
          <w:sz w:val="28"/>
          <w:szCs w:val="28"/>
        </w:rPr>
        <w:t xml:space="preserve"> виховн</w:t>
      </w:r>
      <w:r w:rsidR="000B3C3B">
        <w:rPr>
          <w:rFonts w:ascii="Times New Roman" w:hAnsi="Times New Roman"/>
          <w:color w:val="000000"/>
          <w:sz w:val="28"/>
          <w:szCs w:val="28"/>
        </w:rPr>
        <w:t>і</w:t>
      </w:r>
      <w:r w:rsidR="00B26845">
        <w:rPr>
          <w:rFonts w:ascii="Times New Roman" w:hAnsi="Times New Roman"/>
          <w:color w:val="000000"/>
          <w:sz w:val="28"/>
          <w:szCs w:val="28"/>
        </w:rPr>
        <w:t xml:space="preserve"> годин</w:t>
      </w:r>
      <w:r w:rsidR="000B3C3B">
        <w:rPr>
          <w:rFonts w:ascii="Times New Roman" w:hAnsi="Times New Roman"/>
          <w:color w:val="000000"/>
          <w:sz w:val="28"/>
          <w:szCs w:val="28"/>
        </w:rPr>
        <w:t>и</w:t>
      </w:r>
      <w:r w:rsidR="00EF19F7">
        <w:rPr>
          <w:rFonts w:ascii="Times New Roman" w:hAnsi="Times New Roman"/>
          <w:color w:val="000000"/>
          <w:sz w:val="28"/>
          <w:szCs w:val="28"/>
        </w:rPr>
        <w:t>.</w:t>
      </w:r>
      <w:r w:rsidR="00B2684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3C3B">
        <w:rPr>
          <w:rFonts w:ascii="Times New Roman" w:hAnsi="Times New Roman"/>
          <w:color w:val="000000"/>
          <w:sz w:val="28"/>
          <w:szCs w:val="28"/>
        </w:rPr>
        <w:t xml:space="preserve">В бібліотеці оформлено </w:t>
      </w:r>
      <w:r w:rsidR="00B26845">
        <w:rPr>
          <w:rFonts w:ascii="Times New Roman" w:hAnsi="Times New Roman"/>
          <w:color w:val="000000"/>
          <w:sz w:val="28"/>
          <w:szCs w:val="28"/>
        </w:rPr>
        <w:t>вистав</w:t>
      </w:r>
      <w:r w:rsidR="00E460F2">
        <w:rPr>
          <w:rFonts w:ascii="Times New Roman" w:hAnsi="Times New Roman"/>
          <w:color w:val="000000"/>
          <w:sz w:val="28"/>
          <w:szCs w:val="28"/>
        </w:rPr>
        <w:t>ку літератури з висвітлення </w:t>
      </w:r>
      <w:r w:rsidR="00B26845">
        <w:rPr>
          <w:rFonts w:ascii="Times New Roman" w:hAnsi="Times New Roman"/>
          <w:color w:val="000000"/>
          <w:sz w:val="28"/>
          <w:szCs w:val="28"/>
        </w:rPr>
        <w:t>подій, пов’язаних із проголошенням Карпатської України, а також державотворчої та політичної діяльності Героя України, Президента Карпатської України Августина Волошина  та його соратників.</w:t>
      </w:r>
    </w:p>
    <w:p w14:paraId="1336530B" w14:textId="0149B458" w:rsidR="000B3C3B" w:rsidRDefault="00E8496B" w:rsidP="00D45075">
      <w:pPr>
        <w:pStyle w:val="a4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F19F7">
        <w:rPr>
          <w:rFonts w:ascii="Times New Roman" w:hAnsi="Times New Roman"/>
          <w:sz w:val="28"/>
          <w:szCs w:val="28"/>
        </w:rPr>
        <w:t>Вчителька історії Кушнірюк А.В. провела історичну годину з учнями 10-х класів на тему:  «</w:t>
      </w:r>
      <w:r w:rsidR="00EF19F7" w:rsidRPr="00EF19F7">
        <w:rPr>
          <w:rFonts w:ascii="Times New Roman" w:hAnsi="Times New Roman"/>
          <w:b/>
          <w:bCs/>
          <w:sz w:val="28"/>
          <w:szCs w:val="28"/>
        </w:rPr>
        <w:t>Карпатська Україна в боротьбі за незалежність</w:t>
      </w:r>
      <w:r w:rsidR="00EF19F7">
        <w:rPr>
          <w:rFonts w:ascii="Times New Roman" w:hAnsi="Times New Roman"/>
          <w:b/>
          <w:bCs/>
          <w:sz w:val="28"/>
          <w:szCs w:val="28"/>
        </w:rPr>
        <w:t>. А</w:t>
      </w:r>
      <w:r w:rsidR="00E460F2">
        <w:rPr>
          <w:rFonts w:ascii="Times New Roman" w:hAnsi="Times New Roman"/>
          <w:b/>
          <w:bCs/>
          <w:sz w:val="28"/>
          <w:szCs w:val="28"/>
        </w:rPr>
        <w:t>.</w:t>
      </w:r>
      <w:r w:rsidR="00EF19F7">
        <w:rPr>
          <w:rFonts w:ascii="Times New Roman" w:hAnsi="Times New Roman"/>
          <w:b/>
          <w:bCs/>
          <w:sz w:val="28"/>
          <w:szCs w:val="28"/>
        </w:rPr>
        <w:t xml:space="preserve"> Волошин -</w:t>
      </w:r>
      <w:r w:rsidR="00EF19F7" w:rsidRPr="00EF19F7">
        <w:rPr>
          <w:rFonts w:ascii="Times New Roman" w:hAnsi="Times New Roman"/>
          <w:b/>
          <w:bCs/>
          <w:sz w:val="28"/>
          <w:szCs w:val="28"/>
        </w:rPr>
        <w:t> президент Карпатської України</w:t>
      </w:r>
      <w:r w:rsidR="00D45075">
        <w:rPr>
          <w:rFonts w:ascii="Times New Roman" w:hAnsi="Times New Roman"/>
          <w:b/>
          <w:bCs/>
          <w:sz w:val="28"/>
          <w:szCs w:val="28"/>
        </w:rPr>
        <w:t xml:space="preserve">» </w:t>
      </w:r>
      <w:r w:rsidR="00D45075" w:rsidRPr="00D7229A">
        <w:rPr>
          <w:rFonts w:ascii="Times New Roman" w:hAnsi="Times New Roman"/>
          <w:sz w:val="28"/>
          <w:szCs w:val="28"/>
        </w:rPr>
        <w:t>на якій</w:t>
      </w:r>
      <w:r w:rsidR="00D4507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B3C3B">
        <w:rPr>
          <w:rFonts w:ascii="Times New Roman" w:hAnsi="Times New Roman" w:cs="Times New Roman"/>
          <w:sz w:val="28"/>
          <w:szCs w:val="28"/>
        </w:rPr>
        <w:t>ознайоми</w:t>
      </w:r>
      <w:r w:rsidR="00E460F2">
        <w:rPr>
          <w:rFonts w:ascii="Times New Roman" w:hAnsi="Times New Roman" w:cs="Times New Roman"/>
          <w:sz w:val="28"/>
          <w:szCs w:val="28"/>
        </w:rPr>
        <w:t>ла учнів</w:t>
      </w:r>
      <w:r w:rsidR="000B3C3B">
        <w:rPr>
          <w:rFonts w:ascii="Times New Roman" w:hAnsi="Times New Roman" w:cs="Times New Roman"/>
          <w:sz w:val="28"/>
          <w:szCs w:val="28"/>
        </w:rPr>
        <w:t xml:space="preserve"> із історичними подіями, які відбувались на Закарпатті в березні 1939 року, дове</w:t>
      </w:r>
      <w:r w:rsidR="00E460F2">
        <w:rPr>
          <w:rFonts w:ascii="Times New Roman" w:hAnsi="Times New Roman" w:cs="Times New Roman"/>
          <w:sz w:val="28"/>
          <w:szCs w:val="28"/>
        </w:rPr>
        <w:t>ла</w:t>
      </w:r>
      <w:r w:rsidR="000B3C3B">
        <w:rPr>
          <w:rFonts w:ascii="Times New Roman" w:hAnsi="Times New Roman" w:cs="Times New Roman"/>
          <w:sz w:val="28"/>
          <w:szCs w:val="28"/>
        </w:rPr>
        <w:t xml:space="preserve"> їх важливість і актуальність</w:t>
      </w:r>
      <w:r w:rsidR="00D45075">
        <w:rPr>
          <w:rFonts w:ascii="Times New Roman" w:hAnsi="Times New Roman" w:cs="Times New Roman"/>
          <w:sz w:val="28"/>
          <w:szCs w:val="28"/>
        </w:rPr>
        <w:t xml:space="preserve">, звернула увагу на ролі </w:t>
      </w:r>
      <w:r w:rsidR="000B3C3B">
        <w:rPr>
          <w:rFonts w:ascii="Times New Roman" w:hAnsi="Times New Roman" w:cs="Times New Roman"/>
          <w:sz w:val="28"/>
          <w:szCs w:val="28"/>
        </w:rPr>
        <w:t>діяльності громадських організацій та активістів Закарпаття на шляху до заповітної мети</w:t>
      </w:r>
      <w:r w:rsidR="00D45075">
        <w:rPr>
          <w:rFonts w:ascii="Times New Roman" w:hAnsi="Times New Roman" w:cs="Times New Roman"/>
          <w:sz w:val="28"/>
          <w:szCs w:val="28"/>
        </w:rPr>
        <w:t>.</w:t>
      </w:r>
    </w:p>
    <w:p w14:paraId="3696A04B" w14:textId="2D75E184" w:rsidR="00E8496B" w:rsidRPr="00D45075" w:rsidRDefault="00E8496B" w:rsidP="00D45075">
      <w:pPr>
        <w:pStyle w:val="a4"/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7B6F0382" wp14:editId="390983FC">
            <wp:simplePos x="0" y="0"/>
            <wp:positionH relativeFrom="margin">
              <wp:posOffset>1220470</wp:posOffset>
            </wp:positionH>
            <wp:positionV relativeFrom="margin">
              <wp:posOffset>7362190</wp:posOffset>
            </wp:positionV>
            <wp:extent cx="3663950" cy="2749550"/>
            <wp:effectExtent l="190500" t="190500" r="184150" b="1841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1A011F" w14:textId="4D360BF7" w:rsidR="00626923" w:rsidRDefault="00E8496B">
      <w:pPr>
        <w:pStyle w:val="a4"/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561D54A" wp14:editId="19929E09">
            <wp:extent cx="5236845" cy="2840990"/>
            <wp:effectExtent l="190500" t="190500" r="192405" b="1879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84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A9E218" w14:textId="1BD54EA5" w:rsidR="00626923" w:rsidRDefault="00626923">
      <w:pPr>
        <w:rPr>
          <w:sz w:val="28"/>
          <w:szCs w:val="28"/>
        </w:rPr>
      </w:pPr>
    </w:p>
    <w:p w14:paraId="32AFF21B" w14:textId="749C149D" w:rsidR="00B35546" w:rsidRDefault="00B35546">
      <w:pPr>
        <w:rPr>
          <w:sz w:val="28"/>
          <w:szCs w:val="28"/>
        </w:rPr>
      </w:pPr>
    </w:p>
    <w:p w14:paraId="31CB2857" w14:textId="3C26E112" w:rsidR="00B35546" w:rsidRDefault="00E8496B">
      <w:pPr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 wp14:anchorId="64D8E668" wp14:editId="07891358">
            <wp:extent cx="4128908" cy="3096895"/>
            <wp:effectExtent l="190500" t="190500" r="195580" b="1987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41" cy="309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FFD492" w14:textId="22CFC7F1" w:rsidR="00B35546" w:rsidRDefault="00E8496B">
      <w:pPr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7C5A0AF4" wp14:editId="0E9DC360">
            <wp:simplePos x="0" y="0"/>
            <wp:positionH relativeFrom="margin">
              <wp:posOffset>755015</wp:posOffset>
            </wp:positionH>
            <wp:positionV relativeFrom="margin">
              <wp:posOffset>7645400</wp:posOffset>
            </wp:positionV>
            <wp:extent cx="5085715" cy="2270760"/>
            <wp:effectExtent l="190500" t="190500" r="191135" b="1866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546" w:rsidSect="00D45075">
      <w:pgSz w:w="11906" w:h="16838"/>
      <w:pgMar w:top="28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23"/>
    <w:rsid w:val="000B3C3B"/>
    <w:rsid w:val="005E798E"/>
    <w:rsid w:val="00626923"/>
    <w:rsid w:val="00A41733"/>
    <w:rsid w:val="00A570AC"/>
    <w:rsid w:val="00B26845"/>
    <w:rsid w:val="00B35546"/>
    <w:rsid w:val="00D45075"/>
    <w:rsid w:val="00D7229A"/>
    <w:rsid w:val="00E460F2"/>
    <w:rsid w:val="00E8496B"/>
    <w:rsid w:val="00E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8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Покажчик"/>
    <w:basedOn w:val="a"/>
    <w:qFormat/>
    <w:pPr>
      <w:suppressLineNumbers/>
    </w:pPr>
  </w:style>
  <w:style w:type="paragraph" w:styleId="a8">
    <w:name w:val="Normal (Web)"/>
    <w:basedOn w:val="a"/>
    <w:uiPriority w:val="99"/>
    <w:semiHidden/>
    <w:unhideWhenUsed/>
    <w:rsid w:val="000B3C3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a9">
    <w:name w:val="Emphasis"/>
    <w:basedOn w:val="a0"/>
    <w:uiPriority w:val="20"/>
    <w:qFormat/>
    <w:rsid w:val="000B3C3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Покажчик"/>
    <w:basedOn w:val="a"/>
    <w:qFormat/>
    <w:pPr>
      <w:suppressLineNumbers/>
    </w:pPr>
  </w:style>
  <w:style w:type="paragraph" w:styleId="a8">
    <w:name w:val="Normal (Web)"/>
    <w:basedOn w:val="a"/>
    <w:uiPriority w:val="99"/>
    <w:semiHidden/>
    <w:unhideWhenUsed/>
    <w:rsid w:val="000B3C3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a9">
    <w:name w:val="Emphasis"/>
    <w:basedOn w:val="a0"/>
    <w:uiPriority w:val="20"/>
    <w:qFormat/>
    <w:rsid w:val="000B3C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CBC57-F632-4247-A5FD-24293C0C2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2</cp:revision>
  <dcterms:created xsi:type="dcterms:W3CDTF">2023-04-12T03:27:00Z</dcterms:created>
  <dcterms:modified xsi:type="dcterms:W3CDTF">2023-04-12T03:27:00Z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2023-03-14T12:35:58Z</dcterms:modified>
  <cp:revision>5</cp:revision>
  <dc:subject/>
  <dc:title/>
</cp:coreProperties>
</file>