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13" w:rsidRPr="00A9479B" w:rsidRDefault="00642E64">
      <w:pPr>
        <w:pStyle w:val="aa"/>
        <w:tabs>
          <w:tab w:val="left" w:pos="3709"/>
        </w:tabs>
        <w:spacing w:before="90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A9479B">
        <w:rPr>
          <w:rFonts w:ascii="Times New Roman" w:hAnsi="Times New Roman" w:cs="Times New Roman"/>
          <w:b/>
          <w:sz w:val="36"/>
          <w:szCs w:val="36"/>
        </w:rPr>
        <w:t>План роботи ВУР “Лідер”</w:t>
      </w:r>
    </w:p>
    <w:p w:rsidR="00891313" w:rsidRPr="00A9479B" w:rsidRDefault="00A9479B">
      <w:pPr>
        <w:pStyle w:val="aa"/>
        <w:tabs>
          <w:tab w:val="left" w:pos="3709"/>
        </w:tabs>
        <w:spacing w:before="90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2023-</w:t>
      </w:r>
      <w:r w:rsidR="00642E64" w:rsidRPr="00A9479B">
        <w:rPr>
          <w:rFonts w:ascii="Times New Roman" w:hAnsi="Times New Roman" w:cs="Times New Roman"/>
          <w:b/>
          <w:sz w:val="36"/>
          <w:szCs w:val="36"/>
        </w:rPr>
        <w:t>2024 навчальний рік</w:t>
      </w:r>
      <w:r w:rsidR="00642E64" w:rsidRPr="00A9479B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:rsidR="00891313" w:rsidRPr="00A9479B" w:rsidRDefault="00891313">
      <w:pPr>
        <w:rPr>
          <w:rFonts w:ascii="Times New Roman" w:hAnsi="Times New Roman" w:cs="Times New Roman"/>
        </w:rPr>
      </w:pPr>
    </w:p>
    <w:p w:rsidR="00891313" w:rsidRPr="00A9479B" w:rsidRDefault="00891313">
      <w:pPr>
        <w:rPr>
          <w:rFonts w:ascii="Times New Roman" w:hAnsi="Times New Roman" w:cs="Times New Roman"/>
        </w:rPr>
      </w:pPr>
    </w:p>
    <w:tbl>
      <w:tblPr>
        <w:tblW w:w="1063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560"/>
        <w:gridCol w:w="1701"/>
      </w:tblGrid>
      <w:tr w:rsidR="00A9479B" w:rsidRPr="00A9479B" w:rsidTr="00A9479B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A9479B" w:rsidRPr="00A9479B" w:rsidRDefault="00A9479B" w:rsidP="00A9479B">
            <w:pPr>
              <w:pStyle w:val="TableParagraph"/>
              <w:ind w:firstLine="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479B">
              <w:rPr>
                <w:rFonts w:ascii="Times New Roman" w:hAnsi="Times New Roman" w:cs="Times New Roman"/>
                <w:b/>
                <w:kern w:val="0"/>
                <w:sz w:val="20"/>
                <w:szCs w:val="22"/>
                <w:lang w:eastAsia="en-US" w:bidi="ar-SA"/>
              </w:rPr>
              <w:t>№</w:t>
            </w:r>
            <w:r w:rsidRPr="00A9479B">
              <w:rPr>
                <w:rFonts w:ascii="Times New Roman" w:hAnsi="Times New Roman" w:cs="Times New Roman"/>
                <w:b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b/>
                <w:kern w:val="0"/>
                <w:sz w:val="20"/>
                <w:szCs w:val="22"/>
                <w:lang w:eastAsia="en-US" w:bidi="ar-SA"/>
              </w:rPr>
              <w:t>з/п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TableParagraph"/>
              <w:ind w:right="189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A9479B" w:rsidRPr="00A9479B" w:rsidRDefault="00A9479B" w:rsidP="00A9479B">
            <w:pPr>
              <w:pStyle w:val="TableParagraph"/>
              <w:ind w:right="86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A9479B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  <w:t>Заходи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TableParagraph"/>
              <w:ind w:left="199" w:right="172" w:firstLine="17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479B">
              <w:rPr>
                <w:rFonts w:ascii="Times New Roman" w:hAnsi="Times New Roman" w:cs="Times New Roman"/>
                <w:b/>
                <w:kern w:val="0"/>
                <w:sz w:val="20"/>
                <w:szCs w:val="22"/>
                <w:lang w:eastAsia="en-US" w:bidi="ar-SA"/>
              </w:rPr>
              <w:t>Термін</w:t>
            </w:r>
            <w:r w:rsidRPr="00A9479B">
              <w:rPr>
                <w:rFonts w:ascii="Times New Roman" w:hAnsi="Times New Roman" w:cs="Times New Roman"/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b/>
                <w:kern w:val="0"/>
                <w:sz w:val="20"/>
                <w:szCs w:val="22"/>
                <w:lang w:eastAsia="en-US" w:bidi="ar-SA"/>
              </w:rPr>
              <w:t>виконання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79B" w:rsidRPr="00A9479B" w:rsidRDefault="00A9479B" w:rsidP="00A9479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9479B">
              <w:rPr>
                <w:rFonts w:ascii="Times New Roman" w:hAnsi="Times New Roman" w:cs="Times New Roman"/>
                <w:b/>
                <w:kern w:val="0"/>
                <w:sz w:val="20"/>
                <w:szCs w:val="22"/>
                <w:lang w:eastAsia="en-US" w:bidi="ar-SA"/>
              </w:rPr>
              <w:t>Відповідальний</w:t>
            </w:r>
          </w:p>
        </w:tc>
      </w:tr>
      <w:tr w:rsidR="00A9479B" w:rsidRPr="00A9479B" w:rsidTr="00A9479B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TableParagraph"/>
              <w:tabs>
                <w:tab w:val="left" w:pos="1104"/>
                <w:tab w:val="left" w:pos="2475"/>
                <w:tab w:val="left" w:pos="3519"/>
              </w:tabs>
              <w:ind w:left="87" w:right="-55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kern w:val="0"/>
                <w:sz w:val="28"/>
                <w:szCs w:val="28"/>
                <w:lang w:eastAsia="en-US" w:bidi="ar-SA"/>
              </w:rPr>
              <w:t>1</w:t>
            </w:r>
            <w:r w:rsidRPr="00A9479B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kern w:val="0"/>
                <w:szCs w:val="22"/>
                <w:lang w:eastAsia="en-US" w:bidi="ar-SA"/>
              </w:rPr>
              <w:t>.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 Підготовка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та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проведення</w:t>
            </w:r>
            <w:r w:rsidRPr="00A9479B">
              <w:rPr>
                <w:rFonts w:ascii="Times New Roman" w:hAnsi="Times New Roman" w:cs="Times New Roman"/>
                <w:spacing w:val="6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у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школі</w:t>
            </w:r>
            <w:r w:rsidRPr="00A9479B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Дня працівника</w:t>
            </w:r>
            <w:r w:rsidRPr="00A9479B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освіти</w:t>
            </w:r>
          </w:p>
          <w:p w:rsidR="00A9479B" w:rsidRPr="00A9479B" w:rsidRDefault="00A9479B" w:rsidP="00A9479B">
            <w:pPr>
              <w:pStyle w:val="TableParagraph"/>
              <w:tabs>
                <w:tab w:val="left" w:pos="1104"/>
              </w:tabs>
              <w:ind w:left="87" w:right="-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2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Підготовка та проведення флеш — мобу до Міжнародного Дня миру</w:t>
            </w:r>
          </w:p>
          <w:p w:rsidR="00A9479B" w:rsidRPr="00A9479B" w:rsidRDefault="00A9479B" w:rsidP="00A9479B">
            <w:pPr>
              <w:pStyle w:val="TableParagraph"/>
              <w:tabs>
                <w:tab w:val="left" w:pos="1104"/>
              </w:tabs>
              <w:ind w:left="87" w:right="-55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3. Спортивний челендж “Кожен зможе”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79B" w:rsidRPr="00A9479B" w:rsidRDefault="00A9479B">
            <w:pPr>
              <w:pStyle w:val="a8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Педагог - організатор</w:t>
            </w:r>
          </w:p>
        </w:tc>
      </w:tr>
      <w:tr w:rsidR="00A9479B" w:rsidRPr="00A9479B" w:rsidTr="00A9479B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TableParagraph"/>
              <w:tabs>
                <w:tab w:val="left" w:pos="819"/>
              </w:tabs>
              <w:ind w:left="110" w:right="-55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1.</w:t>
            </w:r>
            <w:r w:rsidRPr="00A9479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 Майстер-клас «Прийняв рішення – виконуй! Доручив іншим – довіряй!»</w:t>
            </w:r>
          </w:p>
          <w:p w:rsidR="00A9479B" w:rsidRPr="00A9479B" w:rsidRDefault="00A9479B" w:rsidP="00A9479B">
            <w:pPr>
              <w:tabs>
                <w:tab w:val="left" w:pos="819"/>
              </w:tabs>
              <w:ind w:left="110" w:right="-55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2. Поновлення куточків  державної символіки в класних  кімнатах</w:t>
            </w:r>
          </w:p>
          <w:p w:rsidR="00A9479B" w:rsidRPr="00A9479B" w:rsidRDefault="00A9479B" w:rsidP="00A9479B">
            <w:pPr>
              <w:pStyle w:val="TableParagraph"/>
              <w:tabs>
                <w:tab w:val="left" w:pos="819"/>
                <w:tab w:val="left" w:pos="2774"/>
              </w:tabs>
              <w:ind w:left="110" w:right="-55"/>
              <w:jc w:val="both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3. </w:t>
            </w:r>
            <w:r w:rsidRPr="00A9479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Благодійна акція  “Подарунок для пухнастого”</w:t>
            </w:r>
          </w:p>
          <w:p w:rsidR="00A9479B" w:rsidRPr="00A9479B" w:rsidRDefault="00A9479B" w:rsidP="00A9479B">
            <w:pPr>
              <w:pStyle w:val="TableParagraph"/>
              <w:tabs>
                <w:tab w:val="left" w:pos="819"/>
              </w:tabs>
              <w:ind w:left="110" w:right="-55"/>
              <w:jc w:val="both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4. Акція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«Турбота»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до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Дня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людей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похилого віку</w:t>
            </w:r>
          </w:p>
          <w:p w:rsidR="00A9479B" w:rsidRPr="00A9479B" w:rsidRDefault="00A9479B" w:rsidP="00A9479B">
            <w:pPr>
              <w:pStyle w:val="TableParagraph"/>
              <w:tabs>
                <w:tab w:val="left" w:pos="819"/>
              </w:tabs>
              <w:spacing w:line="267" w:lineRule="exact"/>
              <w:ind w:left="87" w:right="-55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  <w:t xml:space="preserve">5. </w:t>
            </w:r>
            <w:r w:rsidRPr="00A9479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Акція “Надішли другу смайлик”</w:t>
            </w:r>
          </w:p>
          <w:p w:rsidR="00A9479B" w:rsidRPr="00A9479B" w:rsidRDefault="00A9479B" w:rsidP="00A9479B">
            <w:pPr>
              <w:pStyle w:val="TableParagraph"/>
              <w:tabs>
                <w:tab w:val="left" w:pos="819"/>
              </w:tabs>
              <w:spacing w:line="267" w:lineRule="exact"/>
              <w:ind w:left="87" w:right="-55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 xml:space="preserve">6.  </w:t>
            </w:r>
            <w:r>
              <w:rPr>
                <w:rFonts w:ascii="Times New Roman" w:hAnsi="Times New Roman" w:cs="Times New Roman"/>
              </w:rPr>
              <w:t>Ф</w:t>
            </w:r>
            <w:r w:rsidRPr="00A9479B">
              <w:rPr>
                <w:rFonts w:ascii="Times New Roman" w:hAnsi="Times New Roman" w:cs="Times New Roman"/>
              </w:rPr>
              <w:t>естиваль патріотичної пісні</w:t>
            </w:r>
            <w:r w:rsidRPr="00A947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A9479B">
              <w:rPr>
                <w:rFonts w:ascii="Times New Roman" w:hAnsi="Times New Roman" w:cs="Times New Roman"/>
              </w:rPr>
              <w:t xml:space="preserve">о Дня українського козацтва, 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79B" w:rsidRPr="00A9479B" w:rsidRDefault="00A9479B">
            <w:pPr>
              <w:pStyle w:val="a8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Педагог - організатор</w:t>
            </w:r>
          </w:p>
        </w:tc>
      </w:tr>
      <w:tr w:rsidR="00A9479B" w:rsidRPr="00A9479B" w:rsidTr="00A9479B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TableParagraph"/>
              <w:tabs>
                <w:tab w:val="left" w:pos="819"/>
              </w:tabs>
              <w:ind w:left="110" w:right="-55"/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</w:pP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1.</w:t>
            </w:r>
            <w:r w:rsidRPr="00A9479B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 xml:space="preserve"> </w:t>
            </w:r>
            <w:r w:rsidRPr="00A9479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о   Всесвітнього дня доброти - а</w:t>
            </w:r>
            <w:r w:rsidRPr="00A9479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кція «Дерево добрих справ»</w:t>
            </w:r>
          </w:p>
          <w:p w:rsidR="00A9479B" w:rsidRDefault="00A9479B" w:rsidP="00A9479B">
            <w:pPr>
              <w:pStyle w:val="TableParagraph"/>
              <w:tabs>
                <w:tab w:val="left" w:pos="819"/>
              </w:tabs>
              <w:ind w:left="110" w:right="-55"/>
              <w:jc w:val="both"/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</w:pP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2. Проведення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акції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«Запали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свічку</w:t>
            </w:r>
            <w:r w:rsidRPr="00A9479B">
              <w:rPr>
                <w:rFonts w:ascii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      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пам’яті»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до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Дня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</w:p>
          <w:p w:rsidR="00A9479B" w:rsidRPr="00A9479B" w:rsidRDefault="00A9479B" w:rsidP="00A9479B">
            <w:pPr>
              <w:pStyle w:val="TableParagraph"/>
              <w:tabs>
                <w:tab w:val="left" w:pos="819"/>
              </w:tabs>
              <w:ind w:left="110" w:right="-55"/>
              <w:jc w:val="both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пам’яті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жертв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Голодомору</w:t>
            </w:r>
          </w:p>
          <w:p w:rsidR="00A9479B" w:rsidRPr="00A9479B" w:rsidRDefault="00A9479B" w:rsidP="00A9479B">
            <w:pPr>
              <w:pStyle w:val="TableParagraph"/>
              <w:tabs>
                <w:tab w:val="left" w:pos="819"/>
              </w:tabs>
              <w:spacing w:line="267" w:lineRule="exact"/>
              <w:ind w:left="110" w:right="-55"/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</w:pP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3. Заповнення “ Паркану відмов”</w:t>
            </w:r>
            <w:r w:rsidRPr="00A9479B">
              <w:rPr>
                <w:rFonts w:ascii="Times New Roman" w:hAnsi="Times New Roman" w:cs="Times New Roman"/>
                <w:spacing w:val="6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до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міжнародного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Дня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боротьби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з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паліннням</w:t>
            </w:r>
          </w:p>
          <w:p w:rsidR="00A9479B" w:rsidRPr="00A9479B" w:rsidRDefault="00A9479B" w:rsidP="00A9479B">
            <w:pPr>
              <w:pStyle w:val="TableParagraph"/>
              <w:tabs>
                <w:tab w:val="left" w:pos="819"/>
              </w:tabs>
              <w:spacing w:line="267" w:lineRule="exact"/>
              <w:ind w:left="110" w:right="-55"/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</w:pP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>4. Заходи до Дня Гідності та Свободи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79B" w:rsidRPr="00A9479B" w:rsidRDefault="00A9479B">
            <w:pPr>
              <w:pStyle w:val="a8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Педагог - організатор</w:t>
            </w:r>
          </w:p>
        </w:tc>
      </w:tr>
      <w:tr w:rsidR="00A9479B" w:rsidRPr="00A9479B" w:rsidTr="00A9479B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TableParagraph"/>
              <w:tabs>
                <w:tab w:val="left" w:pos="819"/>
                <w:tab w:val="left" w:pos="3191"/>
              </w:tabs>
              <w:ind w:left="87" w:right="-55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  <w:color w:val="000000" w:themeColor="text1"/>
                <w:kern w:val="0"/>
                <w:szCs w:val="22"/>
                <w:lang w:eastAsia="en-US" w:bidi="ar-SA"/>
              </w:rPr>
              <w:t xml:space="preserve">1.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Організація  </w:t>
            </w:r>
            <w:r w:rsidRPr="00A9479B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>проведення</w:t>
            </w:r>
            <w:r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Різдвяних </w:t>
            </w: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свят</w:t>
            </w:r>
          </w:p>
          <w:p w:rsidR="00A9479B" w:rsidRDefault="00A9479B" w:rsidP="00A9479B">
            <w:pPr>
              <w:tabs>
                <w:tab w:val="left" w:pos="819"/>
              </w:tabs>
              <w:ind w:left="87" w:right="-55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</w:pPr>
            <w:r w:rsidRPr="00A9479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2. Зустріч з волонтерами</w:t>
            </w:r>
            <w:r w:rsidRPr="00A9479B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 xml:space="preserve"> </w:t>
            </w:r>
            <w:r w:rsidRPr="00A9479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до Всесвітнього дня волонтерів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.</w:t>
            </w:r>
            <w:r w:rsidRPr="00A9479B">
              <w:rPr>
                <w:rFonts w:ascii="Times New Roman" w:eastAsia="Times New Roman" w:hAnsi="Times New Roman" w:cs="Times New Roman"/>
                <w:b/>
                <w:kern w:val="0"/>
                <w:lang w:eastAsia="en-US" w:bidi="ar-SA"/>
              </w:rPr>
              <w:t xml:space="preserve"> </w:t>
            </w:r>
          </w:p>
          <w:p w:rsidR="00A9479B" w:rsidRDefault="00A9479B" w:rsidP="00A9479B">
            <w:pPr>
              <w:tabs>
                <w:tab w:val="left" w:pos="819"/>
              </w:tabs>
              <w:ind w:left="87" w:right="-55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A9479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Акції волонтерської допомоги та доброчинності «Світло </w:t>
            </w:r>
          </w:p>
          <w:p w:rsidR="00A9479B" w:rsidRPr="00A9479B" w:rsidRDefault="00A9479B" w:rsidP="00A9479B">
            <w:pPr>
              <w:tabs>
                <w:tab w:val="left" w:pos="819"/>
              </w:tabs>
              <w:ind w:left="87" w:right="-55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9479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добра у моїй душі»</w:t>
            </w:r>
          </w:p>
          <w:p w:rsidR="00A9479B" w:rsidRPr="00A9479B" w:rsidRDefault="00A9479B" w:rsidP="00A9479B">
            <w:pPr>
              <w:tabs>
                <w:tab w:val="left" w:pos="819"/>
              </w:tabs>
              <w:ind w:left="87" w:right="-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A9479B">
              <w:rPr>
                <w:rFonts w:ascii="Times New Roman" w:eastAsia="Times New Roman" w:hAnsi="Times New Roman" w:cs="Times New Roman"/>
              </w:rPr>
              <w:t>Доброчинна акція “Діти — дітям”</w:t>
            </w:r>
          </w:p>
          <w:p w:rsidR="00A9479B" w:rsidRPr="00A9479B" w:rsidRDefault="00A9479B" w:rsidP="00A9479B">
            <w:pPr>
              <w:tabs>
                <w:tab w:val="left" w:pos="819"/>
              </w:tabs>
              <w:ind w:left="87" w:right="-5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A9479B">
              <w:rPr>
                <w:rFonts w:ascii="Times New Roman" w:eastAsia="Times New Roman" w:hAnsi="Times New Roman" w:cs="Times New Roman"/>
              </w:rPr>
              <w:t xml:space="preserve">Фестиваль  </w:t>
            </w:r>
            <w:r w:rsidRPr="00A9479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“Гуцульська коляда”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79B" w:rsidRPr="00A9479B" w:rsidRDefault="00A9479B">
            <w:pPr>
              <w:pStyle w:val="a8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Педагог - організатор</w:t>
            </w:r>
          </w:p>
        </w:tc>
      </w:tr>
      <w:tr w:rsidR="00A9479B" w:rsidRPr="00A9479B" w:rsidTr="00A9479B">
        <w:trPr>
          <w:trHeight w:val="8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TableParagraph"/>
              <w:tabs>
                <w:tab w:val="left" w:pos="819"/>
              </w:tabs>
              <w:spacing w:line="259" w:lineRule="auto"/>
              <w:ind w:left="87" w:right="175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  <w:color w:val="000000" w:themeColor="text1"/>
                <w:kern w:val="0"/>
                <w:szCs w:val="22"/>
                <w:lang w:eastAsia="en-US" w:bidi="ar-SA"/>
              </w:rPr>
              <w:t>1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. Узгодження плану заходів до Дня</w:t>
            </w:r>
            <w:r w:rsidRPr="00A9479B">
              <w:rPr>
                <w:rFonts w:ascii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               </w:t>
            </w: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Соборності</w:t>
            </w:r>
          </w:p>
          <w:p w:rsidR="00A9479B" w:rsidRPr="00A9479B" w:rsidRDefault="00A9479B">
            <w:pPr>
              <w:pStyle w:val="TableParagraph"/>
              <w:tabs>
                <w:tab w:val="left" w:pos="819"/>
              </w:tabs>
              <w:spacing w:line="252" w:lineRule="auto"/>
              <w:ind w:left="110" w:righ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2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. Акція  «Пам’ятати. </w:t>
            </w:r>
            <w:r w:rsidRPr="00A9479B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>Відродити.</w:t>
            </w:r>
            <w:r w:rsidRPr="00A9479B">
              <w:rPr>
                <w:rFonts w:ascii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         </w:t>
            </w: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Зберегти»</w:t>
            </w:r>
          </w:p>
          <w:p w:rsidR="00A9479B" w:rsidRPr="00A9479B" w:rsidRDefault="00A9479B" w:rsidP="00A9479B">
            <w:pPr>
              <w:pStyle w:val="TableParagraph"/>
              <w:tabs>
                <w:tab w:val="left" w:pos="819"/>
              </w:tabs>
              <w:spacing w:line="252" w:lineRule="auto"/>
              <w:ind w:left="110" w:righ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9479B">
              <w:rPr>
                <w:rFonts w:ascii="Times New Roman" w:hAnsi="Times New Roman" w:cs="Times New Roman"/>
              </w:rPr>
              <w:t>Акція “Почни свій день з обіймів”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79B" w:rsidRPr="00A9479B" w:rsidRDefault="00A9479B">
            <w:pPr>
              <w:pStyle w:val="a8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Педагог - організатор</w:t>
            </w:r>
          </w:p>
        </w:tc>
      </w:tr>
      <w:tr w:rsidR="00A9479B" w:rsidRPr="00A9479B" w:rsidTr="00A9479B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>
            <w:pPr>
              <w:pStyle w:val="TableParagraph"/>
              <w:tabs>
                <w:tab w:val="left" w:pos="843"/>
                <w:tab w:val="left" w:pos="1718"/>
                <w:tab w:val="left" w:pos="3244"/>
              </w:tabs>
              <w:ind w:left="110" w:right="91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1. Підготовка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та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організація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щорічного</w:t>
            </w:r>
            <w:r w:rsidRPr="00A9479B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шкільного</w:t>
            </w:r>
            <w:r w:rsidRPr="00A9479B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свята 8 Березня</w:t>
            </w:r>
          </w:p>
          <w:p w:rsidR="00A9479B" w:rsidRPr="00A9479B" w:rsidRDefault="00A9479B">
            <w:pPr>
              <w:pStyle w:val="TableParagraph"/>
              <w:tabs>
                <w:tab w:val="left" w:pos="843"/>
              </w:tabs>
              <w:ind w:left="110" w:right="93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2. Акція “Годівничка для синички”</w:t>
            </w:r>
          </w:p>
          <w:p w:rsidR="00A9479B" w:rsidRPr="00A9479B" w:rsidRDefault="00A9479B">
            <w:pPr>
              <w:pStyle w:val="TableParagraph"/>
              <w:tabs>
                <w:tab w:val="left" w:pos="843"/>
                <w:tab w:val="left" w:pos="2248"/>
                <w:tab w:val="left" w:pos="3721"/>
              </w:tabs>
              <w:ind w:left="110" w:right="90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3.  Організація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акції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«Не</w:t>
            </w:r>
            <w:r w:rsidRPr="00A9479B">
              <w:rPr>
                <w:rFonts w:ascii="Times New Roman" w:hAnsi="Times New Roman" w:cs="Times New Roman"/>
                <w:spacing w:val="6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дай</w:t>
            </w:r>
            <w:r w:rsidRPr="00A9479B">
              <w:rPr>
                <w:rFonts w:ascii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            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загинути українському</w:t>
            </w:r>
            <w:r w:rsidRPr="00A9479B">
              <w:rPr>
                <w:rFonts w:ascii="Times New Roman" w:hAnsi="Times New Roman" w:cs="Times New Roman"/>
                <w:spacing w:val="-4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слову!»</w:t>
            </w:r>
          </w:p>
          <w:p w:rsidR="00A9479B" w:rsidRPr="00A9479B" w:rsidRDefault="00A9479B" w:rsidP="00A9479B">
            <w:pPr>
              <w:pStyle w:val="TableParagraph"/>
              <w:tabs>
                <w:tab w:val="left" w:pos="843"/>
              </w:tabs>
              <w:ind w:left="110" w:right="95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79B">
              <w:rPr>
                <w:rFonts w:ascii="Times New Roman" w:hAnsi="Times New Roman" w:cs="Times New Roman"/>
              </w:rPr>
              <w:t>Волонтерська робота “Живи, твори, добро звершай”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79B" w:rsidRPr="00A9479B" w:rsidRDefault="00A9479B">
            <w:pPr>
              <w:pStyle w:val="a8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Педагог - організатор</w:t>
            </w:r>
          </w:p>
        </w:tc>
      </w:tr>
      <w:tr w:rsidR="00A9479B" w:rsidRPr="00A9479B" w:rsidTr="00A9479B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>
            <w:pPr>
              <w:pStyle w:val="TableParagraph"/>
              <w:tabs>
                <w:tab w:val="left" w:pos="843"/>
              </w:tabs>
              <w:ind w:left="110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1. </w:t>
            </w:r>
            <w:r w:rsidRPr="00A9479B">
              <w:rPr>
                <w:rFonts w:ascii="Times New Roman" w:eastAsia="MS Mincho" w:hAnsi="Times New Roman" w:cs="Times New Roman"/>
                <w:kern w:val="0"/>
                <w:lang w:eastAsia="ru-RU" w:bidi="ar-SA"/>
              </w:rPr>
              <w:t>Участь у селищних акціях «Чисте селище»</w:t>
            </w:r>
          </w:p>
          <w:p w:rsidR="00A9479B" w:rsidRPr="00A9479B" w:rsidRDefault="00A9479B">
            <w:pPr>
              <w:pStyle w:val="TableParagraph"/>
              <w:tabs>
                <w:tab w:val="left" w:pos="843"/>
              </w:tabs>
              <w:ind w:left="110" w:right="90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2. Організація</w:t>
            </w:r>
            <w:r w:rsidRPr="00A9479B">
              <w:rPr>
                <w:rFonts w:ascii="Times New Roman" w:hAnsi="Times New Roman" w:cs="Times New Roman"/>
                <w:spacing w:val="4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та</w:t>
            </w:r>
            <w:r w:rsidRPr="00A9479B">
              <w:rPr>
                <w:rFonts w:ascii="Times New Roman" w:hAnsi="Times New Roman" w:cs="Times New Roman"/>
                <w:spacing w:val="3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проведення</w:t>
            </w:r>
            <w:r w:rsidRPr="00A9479B">
              <w:rPr>
                <w:rFonts w:ascii="Times New Roman" w:hAnsi="Times New Roman" w:cs="Times New Roman"/>
                <w:spacing w:val="4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заходів</w:t>
            </w: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spacing w:val="-57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до</w:t>
            </w:r>
            <w:r w:rsidRPr="00A9479B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Всесвітнього</w:t>
            </w:r>
            <w:r w:rsidRPr="00A9479B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дня</w:t>
            </w:r>
            <w:r w:rsidRPr="00A9479B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здоров’я</w:t>
            </w:r>
          </w:p>
          <w:p w:rsidR="00A9479B" w:rsidRPr="00A9479B" w:rsidRDefault="00A9479B" w:rsidP="00A9479B">
            <w:pPr>
              <w:pStyle w:val="TableParagraph"/>
              <w:tabs>
                <w:tab w:val="left" w:pos="843"/>
              </w:tabs>
              <w:ind w:left="110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9479B">
              <w:rPr>
                <w:rFonts w:ascii="Times New Roman" w:hAnsi="Times New Roman" w:cs="Times New Roman"/>
              </w:rPr>
              <w:t>Відзначення річниці проголошення Карпатської України та вшануваня пам`яті ІІ презедента А.Волошина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79B" w:rsidRPr="00A9479B" w:rsidRDefault="00A9479B">
            <w:pPr>
              <w:pStyle w:val="a8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Педагог - організатор</w:t>
            </w:r>
          </w:p>
        </w:tc>
      </w:tr>
      <w:tr w:rsidR="00A9479B" w:rsidRPr="00A9479B" w:rsidTr="00A9479B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ind w:left="87"/>
              <w:jc w:val="both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eastAsia="Times New Roman" w:hAnsi="Times New Roman" w:cs="Times New Roman"/>
              </w:rPr>
              <w:t>1.  Всесвітній День довкілля</w:t>
            </w:r>
          </w:p>
          <w:p w:rsidR="00A9479B" w:rsidRPr="00A9479B" w:rsidRDefault="00A9479B" w:rsidP="00A9479B">
            <w:pPr>
              <w:ind w:left="87"/>
              <w:jc w:val="both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eastAsia="Times New Roman" w:hAnsi="Times New Roman" w:cs="Times New Roman"/>
              </w:rPr>
              <w:t>2. Круглий  стіл «Військово-патріотичне виховання учнівської  молоді в умовах боротьби за</w:t>
            </w:r>
            <w:r>
              <w:rPr>
                <w:rFonts w:ascii="Times New Roman" w:eastAsia="Times New Roman" w:hAnsi="Times New Roman" w:cs="Times New Roman"/>
              </w:rPr>
              <w:t xml:space="preserve"> Україну»</w:t>
            </w:r>
          </w:p>
          <w:p w:rsidR="00A9479B" w:rsidRPr="00A9479B" w:rsidRDefault="00A9479B" w:rsidP="00A9479B">
            <w:pPr>
              <w:ind w:left="8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Підготовка до військово-</w:t>
            </w:r>
            <w:r w:rsidRPr="00A9479B">
              <w:rPr>
                <w:rFonts w:ascii="Times New Roman" w:eastAsia="Times New Roman" w:hAnsi="Times New Roman" w:cs="Times New Roman"/>
              </w:rPr>
              <w:t>патріотичної гри «Сокіл» («Джура»)</w:t>
            </w:r>
          </w:p>
          <w:p w:rsidR="00A9479B" w:rsidRPr="00A9479B" w:rsidRDefault="00A9479B" w:rsidP="00A9479B">
            <w:pPr>
              <w:ind w:left="8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A9479B">
              <w:rPr>
                <w:rFonts w:ascii="Times New Roman" w:eastAsia="Times New Roman" w:hAnsi="Times New Roman" w:cs="Times New Roman"/>
              </w:rPr>
              <w:t>. Міжнародний день пам’яті Чорнобиля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A9479B" w:rsidRPr="00A9479B" w:rsidRDefault="00A9479B" w:rsidP="00A947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79B" w:rsidRPr="00A9479B" w:rsidRDefault="00A9479B">
            <w:pPr>
              <w:pStyle w:val="a8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Педагог - організатор</w:t>
            </w:r>
          </w:p>
        </w:tc>
      </w:tr>
      <w:tr w:rsidR="00A9479B" w:rsidRPr="00A9479B" w:rsidTr="00A9479B"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:rsidR="00A9479B" w:rsidRPr="00A9479B" w:rsidRDefault="00A9479B" w:rsidP="00A947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4" w:space="0" w:color="auto"/>
            </w:tcBorders>
          </w:tcPr>
          <w:p w:rsidR="00A9479B" w:rsidRPr="00A9479B" w:rsidRDefault="00A9479B" w:rsidP="00A9479B">
            <w:pPr>
              <w:pStyle w:val="TableParagraph"/>
              <w:tabs>
                <w:tab w:val="left" w:pos="807"/>
              </w:tabs>
              <w:ind w:left="110" w:right="93"/>
              <w:jc w:val="both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1. Підготовка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та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проведення</w:t>
            </w:r>
            <w:r w:rsidRPr="00A9479B">
              <w:rPr>
                <w:rFonts w:ascii="Times New Roman" w:hAnsi="Times New Roman" w:cs="Times New Roman"/>
                <w:spacing w:val="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загальношкільного</w:t>
            </w:r>
            <w:r w:rsidRPr="00A9479B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спортивного</w:t>
            </w:r>
            <w:r w:rsidRPr="00A9479B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свята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«Тато,</w:t>
            </w:r>
            <w:r w:rsidRPr="00A9479B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мама</w:t>
            </w:r>
            <w:r w:rsidRPr="00A9479B">
              <w:rPr>
                <w:rFonts w:ascii="Times New Roman" w:hAnsi="Times New Roman" w:cs="Times New Roman"/>
                <w:spacing w:val="-2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і</w:t>
            </w:r>
            <w:r w:rsidRPr="00A9479B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я –</w:t>
            </w:r>
            <w:r w:rsidRPr="00A9479B">
              <w:rPr>
                <w:rFonts w:ascii="Times New Roman" w:hAnsi="Times New Roman" w:cs="Times New Roman"/>
                <w:spacing w:val="-1"/>
                <w:kern w:val="0"/>
                <w:szCs w:val="22"/>
                <w:lang w:eastAsia="en-US" w:bidi="ar-SA"/>
              </w:rPr>
              <w:t xml:space="preserve"> </w:t>
            </w: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спортивна</w:t>
            </w:r>
            <w:r w:rsidRPr="00A9479B">
              <w:rPr>
                <w:rFonts w:ascii="Times New Roman" w:hAnsi="Times New Roman" w:cs="Times New Roman"/>
                <w:spacing w:val="-2"/>
                <w:kern w:val="0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>сім’я»</w:t>
            </w:r>
          </w:p>
          <w:p w:rsidR="00A9479B" w:rsidRPr="00A9479B" w:rsidRDefault="00A9479B" w:rsidP="00A9479B">
            <w:pPr>
              <w:pStyle w:val="TableParagraph"/>
              <w:tabs>
                <w:tab w:val="left" w:pos="497"/>
              </w:tabs>
              <w:ind w:left="110" w:right="92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A9479B">
              <w:rPr>
                <w:rFonts w:ascii="Times New Roman" w:hAnsi="Times New Roman" w:cs="Times New Roman"/>
                <w:kern w:val="0"/>
                <w:szCs w:val="22"/>
                <w:lang w:eastAsia="en-US" w:bidi="ar-SA"/>
              </w:rPr>
              <w:t xml:space="preserve">2. </w:t>
            </w:r>
            <w:r w:rsidRPr="00A9479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День української вишиванки  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- народознавча криниця  -«Любов’ю квітнуть вишиванки». </w:t>
            </w:r>
            <w:r w:rsidRPr="00A9479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ФЛЕШМОБ «Оберіг нації»</w:t>
            </w:r>
          </w:p>
          <w:p w:rsidR="00A9479B" w:rsidRDefault="00A9479B">
            <w:pPr>
              <w:pStyle w:val="TableParagraph"/>
              <w:tabs>
                <w:tab w:val="left" w:pos="497"/>
              </w:tabs>
              <w:ind w:left="110" w:right="92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A9479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3.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  <w:r w:rsidRPr="00A9479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Участь у</w:t>
            </w: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:</w:t>
            </w:r>
            <w:r w:rsidRPr="00A9479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</w:t>
            </w:r>
          </w:p>
          <w:p w:rsidR="00A9479B" w:rsidRDefault="00A9479B">
            <w:pPr>
              <w:pStyle w:val="TableParagraph"/>
              <w:tabs>
                <w:tab w:val="left" w:pos="497"/>
              </w:tabs>
              <w:ind w:left="110" w:right="92"/>
              <w:jc w:val="both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- </w:t>
            </w:r>
            <w:r w:rsidRPr="00A9479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безстроковій акції «Ми разом», спрямованої на допомогу пораненим військовим; </w:t>
            </w:r>
          </w:p>
          <w:p w:rsidR="00A9479B" w:rsidRPr="00A9479B" w:rsidRDefault="00A9479B" w:rsidP="00A9479B">
            <w:pPr>
              <w:pStyle w:val="TableParagraph"/>
              <w:tabs>
                <w:tab w:val="left" w:pos="497"/>
              </w:tabs>
              <w:ind w:left="110" w:right="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- </w:t>
            </w:r>
            <w:r w:rsidRPr="00A9479B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благодійній акції «3 вірою в серці», спрямованої на підтримку захисників нашої країни, їхніх дітей та родин, медичних працівників і волонтерів, які працюють в топі бойових дій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</w:tcPr>
          <w:p w:rsidR="00A9479B" w:rsidRPr="00A9479B" w:rsidRDefault="00A9479B" w:rsidP="00A947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9479B" w:rsidRPr="00A9479B" w:rsidRDefault="00A9479B">
            <w:pPr>
              <w:pStyle w:val="a8"/>
              <w:rPr>
                <w:rFonts w:ascii="Times New Roman" w:hAnsi="Times New Roman" w:cs="Times New Roman"/>
              </w:rPr>
            </w:pPr>
            <w:r w:rsidRPr="00A9479B">
              <w:rPr>
                <w:rFonts w:ascii="Times New Roman" w:hAnsi="Times New Roman" w:cs="Times New Roman"/>
              </w:rPr>
              <w:t>Педагог - організатор</w:t>
            </w:r>
          </w:p>
        </w:tc>
      </w:tr>
    </w:tbl>
    <w:p w:rsidR="00891313" w:rsidRPr="00A9479B" w:rsidRDefault="00891313">
      <w:pPr>
        <w:rPr>
          <w:rFonts w:ascii="Times New Roman" w:hAnsi="Times New Roman" w:cs="Times New Roman"/>
        </w:rPr>
      </w:pPr>
    </w:p>
    <w:sectPr w:rsidR="00891313" w:rsidRPr="00A9479B" w:rsidSect="00A9479B">
      <w:pgSz w:w="11906" w:h="16838"/>
      <w:pgMar w:top="567" w:right="1134" w:bottom="851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891313"/>
    <w:rsid w:val="00642E64"/>
    <w:rsid w:val="00891313"/>
    <w:rsid w:val="00A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TableParagraph">
    <w:name w:val="Table Paragraph"/>
    <w:basedOn w:val="a"/>
    <w:qFormat/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List Paragraph"/>
    <w:basedOn w:val="a"/>
    <w:qFormat/>
    <w:pPr>
      <w:ind w:left="1016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TableParagraph">
    <w:name w:val="Table Paragraph"/>
    <w:basedOn w:val="a"/>
    <w:qFormat/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List Paragraph"/>
    <w:basedOn w:val="a"/>
    <w:qFormat/>
    <w:pPr>
      <w:ind w:left="1016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2023-10-18T06:40:00Z</dcterms:created>
  <dcterms:modified xsi:type="dcterms:W3CDTF">2023-10-18T06:51:00Z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2023-09-18T14:08:17Z</dcterms:modified>
  <cp:revision>12</cp:revision>
  <dc:subject/>
  <dc:title/>
</cp:coreProperties>
</file>